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039" w:rsidRDefault="00AE6039" w:rsidP="00225820">
      <w:pPr>
        <w:jc w:val="center"/>
        <w:rPr>
          <w:rFonts w:ascii="Andalus" w:hAnsi="Andalus" w:cs="Andalus"/>
          <w:b/>
          <w:noProof/>
          <w:sz w:val="56"/>
          <w:lang w:eastAsia="fr-FR"/>
        </w:rPr>
      </w:pPr>
      <w:bookmarkStart w:id="0" w:name="_GoBack"/>
      <w:bookmarkEnd w:id="0"/>
      <w:r>
        <w:rPr>
          <w:noProof/>
          <w:lang w:eastAsia="fr-FR"/>
        </w:rPr>
        <w:drawing>
          <wp:anchor distT="0" distB="0" distL="114300" distR="114300" simplePos="0" relativeHeight="251999232" behindDoc="1" locked="0" layoutInCell="1" allowOverlap="1" wp14:anchorId="0F6C24C3" wp14:editId="42CAF573">
            <wp:simplePos x="0" y="0"/>
            <wp:positionH relativeFrom="column">
              <wp:posOffset>1567180</wp:posOffset>
            </wp:positionH>
            <wp:positionV relativeFrom="paragraph">
              <wp:posOffset>-289560</wp:posOffset>
            </wp:positionV>
            <wp:extent cx="3230880" cy="1333500"/>
            <wp:effectExtent l="0" t="0" r="7620" b="0"/>
            <wp:wrapTight wrapText="bothSides">
              <wp:wrapPolygon edited="0">
                <wp:start x="0" y="0"/>
                <wp:lineTo x="0" y="21291"/>
                <wp:lineTo x="21524" y="21291"/>
                <wp:lineTo x="2152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56" b="4908"/>
                    <a:stretch/>
                  </pic:blipFill>
                  <pic:spPr bwMode="auto">
                    <a:xfrm>
                      <a:off x="0" y="0"/>
                      <a:ext cx="323088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6039" w:rsidRDefault="00AE6039" w:rsidP="00225820">
      <w:pPr>
        <w:jc w:val="center"/>
        <w:rPr>
          <w:rFonts w:ascii="Andalus" w:hAnsi="Andalus" w:cs="Andalus"/>
          <w:b/>
          <w:noProof/>
          <w:sz w:val="56"/>
          <w:lang w:eastAsia="fr-FR"/>
        </w:rPr>
      </w:pPr>
      <w:r>
        <w:rPr>
          <w:noProof/>
          <w:lang w:eastAsia="fr-FR"/>
        </w:rPr>
        <w:drawing>
          <wp:anchor distT="0" distB="0" distL="114300" distR="114300" simplePos="0" relativeHeight="251940864" behindDoc="0" locked="0" layoutInCell="1" allowOverlap="1" wp14:anchorId="7F3727D9" wp14:editId="02009F54">
            <wp:simplePos x="0" y="0"/>
            <wp:positionH relativeFrom="margin">
              <wp:posOffset>4729480</wp:posOffset>
            </wp:positionH>
            <wp:positionV relativeFrom="margin">
              <wp:posOffset>1157605</wp:posOffset>
            </wp:positionV>
            <wp:extent cx="1143000" cy="1143000"/>
            <wp:effectExtent l="0" t="0" r="0" b="0"/>
            <wp:wrapSquare wrapText="bothSides"/>
            <wp:docPr id="18" name="Image 5" descr="C:\Users\Sébastien\AppData\Local\Microsoft\Windows\Temporary Internet Files\Content.Word\logo af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ébastien\AppData\Local\Microsoft\Windows\Temporary Internet Files\Content.Word\logo afnor.jpg"/>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lang w:eastAsia="fr-FR"/>
        </w:rPr>
        <w:drawing>
          <wp:anchor distT="0" distB="0" distL="114300" distR="114300" simplePos="0" relativeHeight="251659264" behindDoc="1" locked="0" layoutInCell="1" allowOverlap="1" wp14:anchorId="6CED17C7" wp14:editId="5EB62B53">
            <wp:simplePos x="0" y="0"/>
            <wp:positionH relativeFrom="column">
              <wp:posOffset>-204470</wp:posOffset>
            </wp:positionH>
            <wp:positionV relativeFrom="paragraph">
              <wp:posOffset>723900</wp:posOffset>
            </wp:positionV>
            <wp:extent cx="714375" cy="714375"/>
            <wp:effectExtent l="0" t="0" r="9525" b="9525"/>
            <wp:wrapTight wrapText="bothSides">
              <wp:wrapPolygon edited="0">
                <wp:start x="0" y="0"/>
                <wp:lineTo x="0" y="21312"/>
                <wp:lineTo x="21312" y="21312"/>
                <wp:lineTo x="2131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p'handé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Pr>
          <w:b/>
          <w:i/>
          <w:noProof/>
          <w:lang w:eastAsia="fr-FR"/>
        </w:rPr>
        <mc:AlternateContent>
          <mc:Choice Requires="wps">
            <w:drawing>
              <wp:anchor distT="0" distB="0" distL="114300" distR="114300" simplePos="0" relativeHeight="251673600" behindDoc="0" locked="0" layoutInCell="1" allowOverlap="1" wp14:anchorId="0DA8EDA4" wp14:editId="24B161EE">
                <wp:simplePos x="0" y="0"/>
                <wp:positionH relativeFrom="column">
                  <wp:posOffset>1238250</wp:posOffset>
                </wp:positionH>
                <wp:positionV relativeFrom="paragraph">
                  <wp:posOffset>279400</wp:posOffset>
                </wp:positionV>
                <wp:extent cx="2514600" cy="424180"/>
                <wp:effectExtent l="0" t="0" r="19050" b="15875"/>
                <wp:wrapNone/>
                <wp:docPr id="5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24180"/>
                        </a:xfrm>
                        <a:prstGeom prst="rect">
                          <a:avLst/>
                        </a:prstGeom>
                        <a:solidFill>
                          <a:srgbClr val="FFFFFF"/>
                        </a:solidFill>
                        <a:ln w="9525">
                          <a:solidFill>
                            <a:schemeClr val="bg1"/>
                          </a:solidFill>
                          <a:miter lim="800000"/>
                          <a:headEnd/>
                          <a:tailEnd/>
                        </a:ln>
                      </wps:spPr>
                      <wps:txbx>
                        <w:txbxContent>
                          <w:p w:rsidR="00A53957" w:rsidRPr="00640528" w:rsidRDefault="00A53957" w:rsidP="00E26CD7">
                            <w:pPr>
                              <w:jc w:val="center"/>
                              <w:rPr>
                                <w:b/>
                                <w:i/>
                                <w:color w:val="365F91" w:themeColor="accent1" w:themeShade="BF"/>
                                <w:sz w:val="24"/>
                              </w:rPr>
                            </w:pPr>
                            <w:r w:rsidRPr="00640528">
                              <w:rPr>
                                <w:b/>
                                <w:i/>
                                <w:color w:val="365F91" w:themeColor="accent1" w:themeShade="BF"/>
                                <w:sz w:val="24"/>
                              </w:rPr>
                              <w:t>AIDER – ACCOMPAGNER – SOIGNER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97.5pt;margin-top:22pt;width:198pt;height:33.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" strokecolor="white [3212]">
                <v:textbox style="mso-fit-shape-to-text:t">
                  <w:txbxContent>
                    <w:p w:rsidR="00A53957" w:rsidRPr="00640528" w:rsidRDefault="00A53957" w:rsidP="00E26CD7">
                      <w:pPr>
                        <w:jc w:val="center"/>
                        <w:rPr>
                          <w:b/>
                          <w:i/>
                          <w:color w:val="365F91" w:themeColor="accent1" w:themeShade="BF"/>
                          <w:sz w:val="24"/>
                        </w:rPr>
                      </w:pPr>
                      <w:r w:rsidRPr="00640528">
                        <w:rPr>
                          <w:b/>
                          <w:i/>
                          <w:color w:val="365F91" w:themeColor="accent1" w:themeShade="BF"/>
                          <w:sz w:val="24"/>
                        </w:rPr>
                        <w:t>AIDER – ACCOMPAGNER – SOIGNER</w:t>
                      </w:r>
                    </w:p>
                  </w:txbxContent>
                </v:textbox>
              </v:shape>
            </w:pict>
          </mc:Fallback>
        </mc:AlternateContent>
      </w:r>
    </w:p>
    <w:p w:rsidR="00AE6039" w:rsidRDefault="00AE6039" w:rsidP="00225820">
      <w:pPr>
        <w:jc w:val="center"/>
        <w:rPr>
          <w:rFonts w:ascii="Andalus" w:hAnsi="Andalus" w:cs="Andalus"/>
          <w:b/>
          <w:noProof/>
          <w:sz w:val="56"/>
          <w:lang w:eastAsia="fr-FR"/>
        </w:rPr>
      </w:pPr>
    </w:p>
    <w:p w:rsidR="00225820" w:rsidRPr="00B06EC5" w:rsidRDefault="00B06EC5" w:rsidP="00225820">
      <w:pPr>
        <w:jc w:val="center"/>
        <w:rPr>
          <w:rFonts w:ascii="Andalus" w:hAnsi="Andalus" w:cs="Andalus"/>
          <w:b/>
          <w:noProof/>
          <w:sz w:val="56"/>
          <w:lang w:eastAsia="fr-FR"/>
        </w:rPr>
      </w:pPr>
      <w:r>
        <w:rPr>
          <w:rFonts w:ascii="Andalus" w:hAnsi="Andalus" w:cs="Andalus"/>
          <w:b/>
          <w:noProof/>
          <w:sz w:val="56"/>
          <w:lang w:eastAsia="fr-FR"/>
        </w:rPr>
        <w:t>LIVRET D’ACCUEIL DE NOTRE</w:t>
      </w:r>
    </w:p>
    <w:p w:rsidR="00225820" w:rsidRPr="00B06EC5" w:rsidRDefault="00225820" w:rsidP="00225820">
      <w:pPr>
        <w:jc w:val="center"/>
        <w:rPr>
          <w:rFonts w:ascii="Andalus" w:hAnsi="Andalus" w:cs="Andalus"/>
          <w:b/>
          <w:noProof/>
          <w:sz w:val="56"/>
          <w:lang w:eastAsia="fr-FR"/>
        </w:rPr>
      </w:pPr>
      <w:r w:rsidRPr="00B06EC5">
        <w:rPr>
          <w:rFonts w:ascii="Andalus" w:hAnsi="Andalus" w:cs="Andalus"/>
          <w:b/>
          <w:noProof/>
          <w:sz w:val="56"/>
          <w:lang w:eastAsia="fr-FR"/>
        </w:rPr>
        <w:t>« SERVICE POLYVALENT D’AIDE ET DE SOINS A DOMICILE »</w:t>
      </w:r>
    </w:p>
    <w:p w:rsidR="00225820" w:rsidRPr="00D8727F" w:rsidRDefault="00225820" w:rsidP="00D8727F">
      <w:pPr>
        <w:jc w:val="center"/>
        <w:rPr>
          <w:rFonts w:ascii="Andalus" w:hAnsi="Andalus" w:cs="Andalus"/>
          <w:b/>
          <w:noProof/>
          <w:sz w:val="40"/>
          <w:lang w:eastAsia="fr-FR"/>
        </w:rPr>
      </w:pPr>
      <w:r w:rsidRPr="00B06EC5">
        <w:rPr>
          <w:rFonts w:ascii="Andalus" w:hAnsi="Andalus" w:cs="Andalus"/>
          <w:b/>
          <w:noProof/>
          <w:sz w:val="40"/>
          <w:lang w:eastAsia="fr-FR"/>
        </w:rPr>
        <w:t>(SPASAD)</w:t>
      </w:r>
    </w:p>
    <w:p w:rsidR="00225820" w:rsidRDefault="00D8727F" w:rsidP="00D8727F">
      <w:pPr>
        <w:jc w:val="center"/>
        <w:rPr>
          <w:b/>
          <w:noProof/>
          <w:sz w:val="40"/>
          <w:lang w:eastAsia="fr-FR"/>
        </w:rPr>
      </w:pPr>
      <w:r>
        <w:rPr>
          <w:noProof/>
          <w:lang w:eastAsia="fr-FR"/>
        </w:rPr>
        <w:drawing>
          <wp:inline distT="0" distB="0" distL="0" distR="0" wp14:anchorId="7F872ACB" wp14:editId="7F81A3C1">
            <wp:extent cx="4167554" cy="1504950"/>
            <wp:effectExtent l="0" t="0" r="4445" b="0"/>
            <wp:docPr id="525" name="Image 525" descr="Résultat de recherche d'images pour &quot;aide 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ide à domicil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7554" cy="1504950"/>
                    </a:xfrm>
                    <a:prstGeom prst="rect">
                      <a:avLst/>
                    </a:prstGeom>
                    <a:noFill/>
                    <a:ln>
                      <a:noFill/>
                    </a:ln>
                  </pic:spPr>
                </pic:pic>
              </a:graphicData>
            </a:graphic>
          </wp:inline>
        </w:drawing>
      </w:r>
    </w:p>
    <w:p w:rsidR="00D8727F" w:rsidRDefault="00D8727F" w:rsidP="00225820">
      <w:pPr>
        <w:spacing w:after="0"/>
        <w:jc w:val="center"/>
        <w:rPr>
          <w:rFonts w:ascii="Centaur" w:hAnsi="Centaur"/>
          <w:b/>
          <w:noProof/>
          <w:lang w:eastAsia="fr-FR"/>
        </w:rPr>
      </w:pPr>
    </w:p>
    <w:p w:rsidR="00065B0E" w:rsidRPr="00E31161" w:rsidRDefault="00065B0E" w:rsidP="00065B0E">
      <w:pPr>
        <w:spacing w:after="0"/>
        <w:jc w:val="center"/>
        <w:rPr>
          <w:rFonts w:ascii="Centaur" w:hAnsi="Centaur"/>
          <w:b/>
          <w:noProof/>
          <w:lang w:eastAsia="fr-FR"/>
        </w:rPr>
      </w:pPr>
      <w:r w:rsidRPr="00E31161">
        <w:rPr>
          <w:rFonts w:ascii="Centaur" w:hAnsi="Centaur"/>
          <w:b/>
          <w:noProof/>
          <w:lang w:eastAsia="fr-FR"/>
        </w:rPr>
        <w:t>UNA des Pays du Calaisis</w:t>
      </w:r>
    </w:p>
    <w:p w:rsidR="00D8727F" w:rsidRDefault="00D8727F" w:rsidP="00225820">
      <w:pPr>
        <w:spacing w:after="0"/>
        <w:jc w:val="center"/>
        <w:rPr>
          <w:rFonts w:ascii="Centaur" w:hAnsi="Centaur"/>
          <w:b/>
          <w:noProof/>
          <w:lang w:eastAsia="fr-FR"/>
        </w:rPr>
      </w:pPr>
    </w:p>
    <w:p w:rsidR="00225820" w:rsidRPr="00D8727F" w:rsidRDefault="00225820" w:rsidP="00225820">
      <w:pPr>
        <w:spacing w:after="0"/>
        <w:jc w:val="center"/>
        <w:rPr>
          <w:rFonts w:ascii="Centaur" w:hAnsi="Centaur"/>
          <w:b/>
          <w:noProof/>
          <w:sz w:val="24"/>
          <w:lang w:eastAsia="fr-FR"/>
        </w:rPr>
      </w:pPr>
      <w:r w:rsidRPr="00D8727F">
        <w:rPr>
          <w:rFonts w:ascii="Centaur" w:hAnsi="Centaur"/>
          <w:b/>
          <w:noProof/>
          <w:sz w:val="24"/>
          <w:lang w:eastAsia="fr-FR"/>
        </w:rPr>
        <w:t xml:space="preserve">530 Boulevard du Parc d’Affaires Eurotunnel, 62231 Coquelles. </w:t>
      </w:r>
    </w:p>
    <w:p w:rsidR="00225820" w:rsidRPr="00D8727F" w:rsidRDefault="00225820" w:rsidP="00225820">
      <w:pPr>
        <w:spacing w:after="0"/>
        <w:jc w:val="center"/>
        <w:rPr>
          <w:rFonts w:ascii="Centaur" w:hAnsi="Centaur"/>
          <w:b/>
          <w:noProof/>
          <w:sz w:val="24"/>
          <w:lang w:val="en-US" w:eastAsia="fr-FR"/>
        </w:rPr>
      </w:pPr>
      <w:r w:rsidRPr="00D8727F">
        <w:rPr>
          <w:rFonts w:ascii="Centaur" w:hAnsi="Centaur"/>
          <w:b/>
          <w:noProof/>
          <w:sz w:val="24"/>
          <w:lang w:val="en-US" w:eastAsia="fr-FR"/>
        </w:rPr>
        <w:t xml:space="preserve">Tel : 03 21 85 18 18 - Fax : 03 21 85 47 12 </w:t>
      </w:r>
    </w:p>
    <w:p w:rsidR="0085788F" w:rsidRPr="00D8727F" w:rsidRDefault="00226A37" w:rsidP="00225820">
      <w:pPr>
        <w:spacing w:after="0"/>
        <w:jc w:val="center"/>
        <w:rPr>
          <w:rFonts w:ascii="Centaur" w:hAnsi="Centaur"/>
          <w:sz w:val="24"/>
          <w:lang w:val="en-US"/>
        </w:rPr>
      </w:pPr>
      <w:hyperlink r:id="rId13" w:history="1">
        <w:r w:rsidR="00225820" w:rsidRPr="00D8727F">
          <w:rPr>
            <w:rStyle w:val="Lienhypertexte"/>
            <w:rFonts w:ascii="Centaur" w:hAnsi="Centaur"/>
            <w:b/>
            <w:noProof/>
            <w:sz w:val="24"/>
            <w:lang w:val="en-US" w:eastAsia="fr-FR"/>
          </w:rPr>
          <w:t>unaducalaisis@orange.fr</w:t>
        </w:r>
      </w:hyperlink>
      <w:r w:rsidR="00225820" w:rsidRPr="00D8727F">
        <w:rPr>
          <w:rFonts w:ascii="Centaur" w:hAnsi="Centaur"/>
          <w:b/>
          <w:noProof/>
          <w:sz w:val="24"/>
          <w:lang w:val="en-US" w:eastAsia="fr-FR"/>
        </w:rPr>
        <w:t xml:space="preserve"> – </w:t>
      </w:r>
      <w:hyperlink r:id="rId14" w:history="1">
        <w:r w:rsidR="00225820" w:rsidRPr="00D8727F">
          <w:rPr>
            <w:rStyle w:val="Lienhypertexte"/>
            <w:rFonts w:ascii="Centaur" w:hAnsi="Centaur"/>
            <w:b/>
            <w:noProof/>
            <w:sz w:val="24"/>
            <w:lang w:val="en-US" w:eastAsia="fr-FR"/>
          </w:rPr>
          <w:t>www.unaducalaisis.com</w:t>
        </w:r>
      </w:hyperlink>
    </w:p>
    <w:p w:rsidR="00225820" w:rsidRPr="00E31161" w:rsidRDefault="009E5698" w:rsidP="00225820">
      <w:pPr>
        <w:spacing w:after="0"/>
        <w:jc w:val="center"/>
        <w:rPr>
          <w:rFonts w:ascii="Centaur" w:hAnsi="Centaur"/>
          <w:b/>
          <w:noProof/>
          <w:lang w:val="en-US" w:eastAsia="fr-FR"/>
        </w:rPr>
      </w:pPr>
      <w:r>
        <w:rPr>
          <w:noProof/>
          <w:lang w:eastAsia="fr-FR"/>
        </w:rPr>
        <w:drawing>
          <wp:anchor distT="0" distB="0" distL="114300" distR="114300" simplePos="0" relativeHeight="252001280" behindDoc="0" locked="0" layoutInCell="1" allowOverlap="1" wp14:anchorId="019CB2A1" wp14:editId="737D8D8C">
            <wp:simplePos x="0" y="0"/>
            <wp:positionH relativeFrom="column">
              <wp:posOffset>2510155</wp:posOffset>
            </wp:positionH>
            <wp:positionV relativeFrom="paragraph">
              <wp:posOffset>37465</wp:posOffset>
            </wp:positionV>
            <wp:extent cx="638175" cy="638175"/>
            <wp:effectExtent l="0" t="0" r="9525"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qualité.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256" cy="634256"/>
                    </a:xfrm>
                    <a:prstGeom prst="rect">
                      <a:avLst/>
                    </a:prstGeom>
                  </pic:spPr>
                </pic:pic>
              </a:graphicData>
            </a:graphic>
            <wp14:sizeRelH relativeFrom="margin">
              <wp14:pctWidth>0</wp14:pctWidth>
            </wp14:sizeRelH>
            <wp14:sizeRelV relativeFrom="margin">
              <wp14:pctHeight>0</wp14:pctHeight>
            </wp14:sizeRelV>
          </wp:anchor>
        </w:drawing>
      </w:r>
      <w:r w:rsidR="00065B0E">
        <w:rPr>
          <w:b/>
          <w:noProof/>
          <w:sz w:val="44"/>
          <w:lang w:eastAsia="fr-FR"/>
        </w:rPr>
        <w:drawing>
          <wp:anchor distT="0" distB="0" distL="114300" distR="114300" simplePos="0" relativeHeight="252000256" behindDoc="0" locked="0" layoutInCell="1" allowOverlap="1" wp14:anchorId="5266311E" wp14:editId="35772032">
            <wp:simplePos x="0" y="0"/>
            <wp:positionH relativeFrom="column">
              <wp:posOffset>243205</wp:posOffset>
            </wp:positionH>
            <wp:positionV relativeFrom="paragraph">
              <wp:posOffset>37465</wp:posOffset>
            </wp:positionV>
            <wp:extent cx="725942" cy="4191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uge avec mo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8445" cy="420545"/>
                    </a:xfrm>
                    <a:prstGeom prst="rect">
                      <a:avLst/>
                    </a:prstGeom>
                  </pic:spPr>
                </pic:pic>
              </a:graphicData>
            </a:graphic>
            <wp14:sizeRelH relativeFrom="margin">
              <wp14:pctWidth>0</wp14:pctWidth>
            </wp14:sizeRelH>
            <wp14:sizeRelV relativeFrom="margin">
              <wp14:pctHeight>0</wp14:pctHeight>
            </wp14:sizeRelV>
          </wp:anchor>
        </w:drawing>
      </w:r>
      <w:r w:rsidR="001217E1">
        <w:rPr>
          <w:noProof/>
          <w:lang w:eastAsia="fr-FR"/>
        </w:rPr>
        <w:drawing>
          <wp:anchor distT="0" distB="0" distL="114300" distR="114300" simplePos="0" relativeHeight="251939840" behindDoc="0" locked="0" layoutInCell="1" allowOverlap="1" wp14:anchorId="25F1079E" wp14:editId="2ABE0A26">
            <wp:simplePos x="0" y="0"/>
            <wp:positionH relativeFrom="margin">
              <wp:posOffset>5253355</wp:posOffset>
            </wp:positionH>
            <wp:positionV relativeFrom="margin">
              <wp:posOffset>8110855</wp:posOffset>
            </wp:positionV>
            <wp:extent cx="334800" cy="334800"/>
            <wp:effectExtent l="0" t="0" r="8255" b="8255"/>
            <wp:wrapNone/>
            <wp:docPr id="16" name="Image 2" descr="C:\Users\Sébastien\AppData\Local\Microsoft\Windows\Temporary Internet Files\Content.Word\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ébastien\AppData\Local\Microsoft\Windows\Temporary Internet Files\Content.Word\FB.PNG"/>
                    <pic:cNvPicPr>
                      <a:picLocks noChangeAspect="1" noChangeArrowheads="1"/>
                    </pic:cNvPicPr>
                  </pic:nvPicPr>
                  <pic:blipFill>
                    <a:blip r:embed="rId17" cstate="print"/>
                    <a:srcRect/>
                    <a:stretch>
                      <a:fillRect/>
                    </a:stretch>
                  </pic:blipFill>
                  <pic:spPr bwMode="auto">
                    <a:xfrm>
                      <a:off x="0" y="0"/>
                      <a:ext cx="334800" cy="33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5820" w:rsidRPr="00E31161">
        <w:rPr>
          <w:rFonts w:ascii="Centaur" w:hAnsi="Centaur"/>
          <w:b/>
          <w:noProof/>
          <w:lang w:val="en-US" w:eastAsia="fr-FR"/>
        </w:rPr>
        <w:t xml:space="preserve"> </w:t>
      </w:r>
    </w:p>
    <w:p w:rsidR="001217E1" w:rsidRPr="00E54CEF" w:rsidRDefault="001217E1" w:rsidP="009C0F19">
      <w:pPr>
        <w:spacing w:after="0" w:line="240" w:lineRule="auto"/>
        <w:rPr>
          <w:noProof/>
          <w:lang w:val="en-US" w:eastAsia="fr-FR"/>
        </w:rPr>
      </w:pPr>
    </w:p>
    <w:p w:rsidR="00AE6039" w:rsidRPr="00E54CEF" w:rsidRDefault="00AE6039" w:rsidP="001217E1">
      <w:pPr>
        <w:spacing w:after="0" w:line="240" w:lineRule="auto"/>
        <w:jc w:val="center"/>
        <w:rPr>
          <w:b/>
          <w:noProof/>
          <w:sz w:val="44"/>
          <w:lang w:val="en-US" w:eastAsia="fr-FR"/>
        </w:rPr>
      </w:pPr>
    </w:p>
    <w:p w:rsidR="0014022B" w:rsidRPr="0014022B" w:rsidRDefault="00B331FA" w:rsidP="001217E1">
      <w:pPr>
        <w:spacing w:after="0" w:line="240" w:lineRule="auto"/>
        <w:jc w:val="center"/>
        <w:rPr>
          <w:b/>
          <w:noProof/>
          <w:sz w:val="44"/>
          <w:lang w:eastAsia="fr-FR"/>
        </w:rPr>
      </w:pPr>
      <w:r w:rsidRPr="00B331FA">
        <w:rPr>
          <w:b/>
          <w:noProof/>
          <w:sz w:val="44"/>
          <w:lang w:eastAsia="fr-FR"/>
        </w:rPr>
        <w:lastRenderedPageBreak/>
        <w:t>LE MOT DE LA DIRECTION</w:t>
      </w:r>
    </w:p>
    <w:p w:rsidR="00225820" w:rsidRDefault="0041497D" w:rsidP="00B331FA">
      <w:pPr>
        <w:spacing w:after="0" w:line="240" w:lineRule="auto"/>
        <w:jc w:val="center"/>
        <w:rPr>
          <w:b/>
          <w:noProof/>
          <w:lang w:eastAsia="fr-FR"/>
        </w:rPr>
      </w:pPr>
      <w:r>
        <w:rPr>
          <w:b/>
          <w:noProof/>
          <w:lang w:eastAsia="fr-FR"/>
        </w:rPr>
        <mc:AlternateContent>
          <mc:Choice Requires="wps">
            <w:drawing>
              <wp:anchor distT="4294967295" distB="4294967295" distL="114300" distR="114300" simplePos="0" relativeHeight="251661312" behindDoc="0" locked="0" layoutInCell="1" allowOverlap="1">
                <wp:simplePos x="0" y="0"/>
                <wp:positionH relativeFrom="column">
                  <wp:posOffset>1395730</wp:posOffset>
                </wp:positionH>
                <wp:positionV relativeFrom="paragraph">
                  <wp:posOffset>45084</wp:posOffset>
                </wp:positionV>
                <wp:extent cx="2981325" cy="0"/>
                <wp:effectExtent l="0" t="0" r="9525" b="19050"/>
                <wp:wrapNone/>
                <wp:docPr id="509"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1325"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necteur droit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09.9pt,3.55pt" to="344.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" strokecolor="#9bbb59 [3206]" strokeweight="2pt">
                <o:lock v:ext="edit" shapetype="f"/>
              </v:line>
            </w:pict>
          </mc:Fallback>
        </mc:AlternateContent>
      </w:r>
    </w:p>
    <w:p w:rsidR="00683E92" w:rsidRDefault="00683E92" w:rsidP="00E31161">
      <w:pPr>
        <w:spacing w:after="0"/>
        <w:rPr>
          <w:b/>
          <w:noProof/>
          <w:lang w:eastAsia="fr-FR"/>
        </w:rPr>
      </w:pPr>
    </w:p>
    <w:p w:rsidR="00683E92" w:rsidRPr="00104C6E" w:rsidRDefault="00683E92" w:rsidP="00683E92">
      <w:pPr>
        <w:spacing w:after="0"/>
        <w:rPr>
          <w:rFonts w:ascii="Andalus" w:hAnsi="Andalus" w:cs="Andalus"/>
          <w:b/>
          <w:noProof/>
          <w:sz w:val="28"/>
          <w:szCs w:val="24"/>
          <w:lang w:eastAsia="fr-FR"/>
        </w:rPr>
      </w:pPr>
      <w:r w:rsidRPr="00104C6E">
        <w:rPr>
          <w:rFonts w:ascii="Andalus" w:hAnsi="Andalus" w:cs="Andalus"/>
          <w:b/>
          <w:noProof/>
          <w:sz w:val="28"/>
          <w:szCs w:val="24"/>
          <w:lang w:eastAsia="fr-FR"/>
        </w:rPr>
        <w:t xml:space="preserve">Madame, Mademoiselle, Monsieur, </w:t>
      </w:r>
    </w:p>
    <w:p w:rsidR="00683E92" w:rsidRPr="00104C6E" w:rsidRDefault="00683E92" w:rsidP="00683E92">
      <w:pPr>
        <w:spacing w:after="0"/>
        <w:rPr>
          <w:rFonts w:ascii="Andalus" w:hAnsi="Andalus" w:cs="Andalus"/>
          <w:b/>
          <w:noProof/>
          <w:sz w:val="28"/>
          <w:szCs w:val="24"/>
          <w:lang w:eastAsia="fr-FR"/>
        </w:rPr>
      </w:pPr>
    </w:p>
    <w:p w:rsidR="00683E92" w:rsidRPr="00104C6E" w:rsidRDefault="00494970" w:rsidP="00494970">
      <w:pPr>
        <w:tabs>
          <w:tab w:val="left" w:pos="1418"/>
        </w:tabs>
        <w:spacing w:after="0"/>
        <w:jc w:val="both"/>
        <w:rPr>
          <w:rFonts w:ascii="Andalus" w:hAnsi="Andalus" w:cs="Andalus"/>
          <w:b/>
          <w:noProof/>
          <w:sz w:val="28"/>
          <w:szCs w:val="24"/>
          <w:lang w:eastAsia="fr-FR"/>
        </w:rPr>
      </w:pPr>
      <w:r w:rsidRPr="00104C6E">
        <w:rPr>
          <w:rFonts w:ascii="Andalus" w:hAnsi="Andalus" w:cs="Andalus"/>
          <w:b/>
          <w:noProof/>
          <w:sz w:val="28"/>
          <w:szCs w:val="24"/>
          <w:lang w:eastAsia="fr-FR"/>
        </w:rPr>
        <w:tab/>
      </w:r>
      <w:r w:rsidR="00683E92" w:rsidRPr="00104C6E">
        <w:rPr>
          <w:rFonts w:ascii="Andalus" w:hAnsi="Andalus" w:cs="Andalus"/>
          <w:b/>
          <w:noProof/>
          <w:sz w:val="28"/>
          <w:szCs w:val="24"/>
          <w:lang w:eastAsia="fr-FR"/>
        </w:rPr>
        <w:t>Notr</w:t>
      </w:r>
      <w:r w:rsidR="00061AA7">
        <w:rPr>
          <w:rFonts w:ascii="Andalus" w:hAnsi="Andalus" w:cs="Andalus"/>
          <w:b/>
          <w:noProof/>
          <w:sz w:val="28"/>
          <w:szCs w:val="24"/>
          <w:lang w:eastAsia="fr-FR"/>
        </w:rPr>
        <w:t xml:space="preserve">e association d’aide à domicile </w:t>
      </w:r>
      <w:r w:rsidR="00683E92" w:rsidRPr="00104C6E">
        <w:rPr>
          <w:rFonts w:ascii="Andalus" w:hAnsi="Andalus" w:cs="Andalus"/>
          <w:b/>
          <w:noProof/>
          <w:sz w:val="28"/>
          <w:szCs w:val="24"/>
          <w:lang w:eastAsia="fr-FR"/>
        </w:rPr>
        <w:t>s’est enga</w:t>
      </w:r>
      <w:r w:rsidR="00175D4D" w:rsidRPr="00104C6E">
        <w:rPr>
          <w:rFonts w:ascii="Andalus" w:hAnsi="Andalus" w:cs="Andalus"/>
          <w:b/>
          <w:noProof/>
          <w:sz w:val="28"/>
          <w:szCs w:val="24"/>
          <w:lang w:eastAsia="fr-FR"/>
        </w:rPr>
        <w:t xml:space="preserve">gée </w:t>
      </w:r>
      <w:r w:rsidR="00D04AF4" w:rsidRPr="00104C6E">
        <w:rPr>
          <w:rFonts w:ascii="Andalus" w:hAnsi="Andalus" w:cs="Andalus"/>
          <w:b/>
          <w:noProof/>
          <w:sz w:val="28"/>
          <w:szCs w:val="24"/>
          <w:lang w:eastAsia="fr-FR"/>
        </w:rPr>
        <w:t xml:space="preserve">à devenir un SPASAD  </w:t>
      </w:r>
      <w:r w:rsidR="00695B41" w:rsidRPr="00104C6E">
        <w:rPr>
          <w:rFonts w:ascii="Andalus" w:hAnsi="Andalus" w:cs="Andalus"/>
          <w:b/>
          <w:noProof/>
          <w:sz w:val="28"/>
          <w:szCs w:val="24"/>
          <w:lang w:eastAsia="fr-FR"/>
        </w:rPr>
        <w:t>(</w:t>
      </w:r>
      <w:r w:rsidR="00D04AF4" w:rsidRPr="00104C6E">
        <w:rPr>
          <w:rFonts w:ascii="Andalus" w:hAnsi="Andalus" w:cs="Andalus"/>
          <w:b/>
          <w:noProof/>
          <w:sz w:val="28"/>
          <w:szCs w:val="24"/>
          <w:lang w:eastAsia="fr-FR"/>
        </w:rPr>
        <w:t xml:space="preserve">Service Polyvalent </w:t>
      </w:r>
      <w:r w:rsidR="00175D4D" w:rsidRPr="00104C6E">
        <w:rPr>
          <w:rFonts w:ascii="Andalus" w:hAnsi="Andalus" w:cs="Andalus"/>
          <w:b/>
          <w:noProof/>
          <w:sz w:val="28"/>
          <w:szCs w:val="24"/>
          <w:lang w:eastAsia="fr-FR"/>
        </w:rPr>
        <w:t>d’Aide et de Soins à Domicile), et en a obtenu la reconnaissance par</w:t>
      </w:r>
      <w:r w:rsidR="0097245D" w:rsidRPr="00104C6E">
        <w:rPr>
          <w:rFonts w:ascii="Andalus" w:hAnsi="Andalus" w:cs="Andalus"/>
          <w:b/>
          <w:noProof/>
          <w:sz w:val="28"/>
          <w:szCs w:val="24"/>
          <w:lang w:eastAsia="fr-FR"/>
        </w:rPr>
        <w:t xml:space="preserve"> le Conseil Départemental et </w:t>
      </w:r>
      <w:r w:rsidR="00175D4D" w:rsidRPr="00104C6E">
        <w:rPr>
          <w:rFonts w:ascii="Andalus" w:hAnsi="Andalus" w:cs="Andalus"/>
          <w:b/>
          <w:noProof/>
          <w:sz w:val="28"/>
          <w:szCs w:val="24"/>
          <w:lang w:eastAsia="fr-FR"/>
        </w:rPr>
        <w:t>L’Agence Régi</w:t>
      </w:r>
      <w:r w:rsidR="00061AA7">
        <w:rPr>
          <w:rFonts w:ascii="Andalus" w:hAnsi="Andalus" w:cs="Andalus"/>
          <w:b/>
          <w:noProof/>
          <w:sz w:val="28"/>
          <w:szCs w:val="24"/>
          <w:lang w:eastAsia="fr-FR"/>
        </w:rPr>
        <w:t>onale de Santé en  Novembre 2011</w:t>
      </w:r>
      <w:r w:rsidR="00175D4D" w:rsidRPr="00104C6E">
        <w:rPr>
          <w:rFonts w:ascii="Andalus" w:hAnsi="Andalus" w:cs="Andalus"/>
          <w:b/>
          <w:noProof/>
          <w:sz w:val="28"/>
          <w:szCs w:val="24"/>
          <w:lang w:eastAsia="fr-FR"/>
        </w:rPr>
        <w:t xml:space="preserve">. </w:t>
      </w:r>
    </w:p>
    <w:p w:rsidR="00D04AF4" w:rsidRPr="00104C6E" w:rsidRDefault="00D04AF4" w:rsidP="00494970">
      <w:pPr>
        <w:spacing w:after="0"/>
        <w:jc w:val="both"/>
        <w:rPr>
          <w:rFonts w:ascii="Andalus" w:hAnsi="Andalus" w:cs="Andalus"/>
          <w:b/>
          <w:noProof/>
          <w:sz w:val="12"/>
          <w:szCs w:val="24"/>
          <w:lang w:eastAsia="fr-FR"/>
        </w:rPr>
      </w:pPr>
    </w:p>
    <w:p w:rsidR="00D04AF4" w:rsidRPr="00104C6E" w:rsidRDefault="00D04AF4" w:rsidP="00494970">
      <w:pPr>
        <w:spacing w:after="0"/>
        <w:jc w:val="both"/>
        <w:rPr>
          <w:rFonts w:ascii="Andalus" w:hAnsi="Andalus" w:cs="Andalus"/>
          <w:b/>
          <w:noProof/>
          <w:sz w:val="28"/>
          <w:szCs w:val="24"/>
          <w:lang w:eastAsia="fr-FR"/>
        </w:rPr>
      </w:pPr>
      <w:r w:rsidRPr="00104C6E">
        <w:rPr>
          <w:rFonts w:ascii="Andalus" w:hAnsi="Andalus" w:cs="Andalus"/>
          <w:b/>
          <w:noProof/>
          <w:sz w:val="28"/>
          <w:szCs w:val="24"/>
          <w:lang w:eastAsia="fr-FR"/>
        </w:rPr>
        <w:t xml:space="preserve">Nous vous souhaitons donc la bienvenue et vous remercions de faire confiance à l’UNA des Pays du Calaisis.  </w:t>
      </w:r>
    </w:p>
    <w:p w:rsidR="00D04AF4" w:rsidRPr="00104C6E" w:rsidRDefault="00D04AF4" w:rsidP="00494970">
      <w:pPr>
        <w:spacing w:after="0"/>
        <w:jc w:val="both"/>
        <w:rPr>
          <w:rFonts w:ascii="Andalus" w:hAnsi="Andalus" w:cs="Andalus"/>
          <w:b/>
          <w:noProof/>
          <w:sz w:val="28"/>
          <w:szCs w:val="24"/>
          <w:lang w:eastAsia="fr-FR"/>
        </w:rPr>
      </w:pPr>
      <w:r w:rsidRPr="00104C6E">
        <w:rPr>
          <w:rFonts w:ascii="Andalus" w:hAnsi="Andalus" w:cs="Andalus"/>
          <w:b/>
          <w:noProof/>
          <w:sz w:val="28"/>
          <w:szCs w:val="24"/>
          <w:lang w:eastAsia="fr-FR"/>
        </w:rPr>
        <w:t>Nous nous engageons à dispenser des prestations et des soins de quali</w:t>
      </w:r>
      <w:r w:rsidR="0097245D" w:rsidRPr="00104C6E">
        <w:rPr>
          <w:rFonts w:ascii="Andalus" w:hAnsi="Andalus" w:cs="Andalus"/>
          <w:b/>
          <w:noProof/>
          <w:sz w:val="28"/>
          <w:szCs w:val="24"/>
          <w:lang w:eastAsia="fr-FR"/>
        </w:rPr>
        <w:t>té ainsi que de vous accompagner</w:t>
      </w:r>
      <w:r w:rsidRPr="00104C6E">
        <w:rPr>
          <w:rFonts w:ascii="Andalus" w:hAnsi="Andalus" w:cs="Andalus"/>
          <w:b/>
          <w:noProof/>
          <w:sz w:val="28"/>
          <w:szCs w:val="24"/>
          <w:lang w:eastAsia="fr-FR"/>
        </w:rPr>
        <w:t xml:space="preserve"> tout au long de votre séjour à nos côtés. </w:t>
      </w:r>
    </w:p>
    <w:p w:rsidR="00683E92" w:rsidRPr="00104C6E" w:rsidRDefault="00683E92" w:rsidP="00494970">
      <w:pPr>
        <w:spacing w:after="0"/>
        <w:jc w:val="both"/>
        <w:rPr>
          <w:rFonts w:ascii="Andalus" w:hAnsi="Andalus" w:cs="Andalus"/>
          <w:b/>
          <w:noProof/>
          <w:sz w:val="12"/>
          <w:szCs w:val="24"/>
          <w:lang w:eastAsia="fr-FR"/>
        </w:rPr>
      </w:pPr>
    </w:p>
    <w:p w:rsidR="00494970" w:rsidRPr="00104C6E" w:rsidRDefault="00683E92" w:rsidP="00494970">
      <w:pPr>
        <w:spacing w:after="0"/>
        <w:jc w:val="both"/>
        <w:rPr>
          <w:rFonts w:ascii="Andalus" w:hAnsi="Andalus" w:cs="Andalus"/>
          <w:b/>
          <w:noProof/>
          <w:color w:val="FF0000"/>
          <w:sz w:val="28"/>
          <w:szCs w:val="24"/>
          <w:lang w:eastAsia="fr-FR"/>
        </w:rPr>
      </w:pPr>
      <w:r w:rsidRPr="00104C6E">
        <w:rPr>
          <w:rFonts w:ascii="Andalus" w:hAnsi="Andalus" w:cs="Andalus"/>
          <w:b/>
          <w:noProof/>
          <w:sz w:val="28"/>
          <w:szCs w:val="24"/>
          <w:lang w:eastAsia="fr-FR"/>
        </w:rPr>
        <w:t>Vous vous posez certainement des questions sur l’organisation de l’UNA des Pays du Calaisis et sur les modalités de votre prise en charge, dans le but de vous répondre nous avons le plaisir de vo</w:t>
      </w:r>
      <w:r w:rsidR="00494970" w:rsidRPr="00104C6E">
        <w:rPr>
          <w:rFonts w:ascii="Andalus" w:hAnsi="Andalus" w:cs="Andalus"/>
          <w:b/>
          <w:noProof/>
          <w:sz w:val="28"/>
          <w:szCs w:val="24"/>
          <w:lang w:eastAsia="fr-FR"/>
        </w:rPr>
        <w:t>u</w:t>
      </w:r>
      <w:r w:rsidR="007F7CDC">
        <w:rPr>
          <w:rFonts w:ascii="Andalus" w:hAnsi="Andalus" w:cs="Andalus"/>
          <w:b/>
          <w:noProof/>
          <w:sz w:val="28"/>
          <w:szCs w:val="24"/>
          <w:lang w:eastAsia="fr-FR"/>
        </w:rPr>
        <w:t>s remettre ce livret d’accueil.</w:t>
      </w:r>
    </w:p>
    <w:p w:rsidR="00494970" w:rsidRPr="00104C6E" w:rsidRDefault="00494970" w:rsidP="00494970">
      <w:pPr>
        <w:spacing w:after="0"/>
        <w:jc w:val="both"/>
        <w:rPr>
          <w:rFonts w:ascii="Andalus" w:hAnsi="Andalus" w:cs="Andalus"/>
          <w:b/>
          <w:noProof/>
          <w:sz w:val="12"/>
          <w:szCs w:val="24"/>
          <w:lang w:eastAsia="fr-FR"/>
        </w:rPr>
      </w:pPr>
    </w:p>
    <w:p w:rsidR="00683E92" w:rsidRPr="00104C6E" w:rsidRDefault="00683E92" w:rsidP="00494970">
      <w:pPr>
        <w:spacing w:after="0"/>
        <w:jc w:val="both"/>
        <w:rPr>
          <w:rFonts w:ascii="Andalus" w:hAnsi="Andalus" w:cs="Andalus"/>
          <w:b/>
          <w:noProof/>
          <w:sz w:val="28"/>
          <w:szCs w:val="24"/>
          <w:lang w:eastAsia="fr-FR"/>
        </w:rPr>
      </w:pPr>
      <w:r w:rsidRPr="00104C6E">
        <w:rPr>
          <w:rFonts w:ascii="Andalus" w:hAnsi="Andalus" w:cs="Andalus"/>
          <w:b/>
          <w:noProof/>
          <w:sz w:val="28"/>
          <w:szCs w:val="24"/>
          <w:lang w:eastAsia="fr-FR"/>
        </w:rPr>
        <w:t xml:space="preserve"> Il vous permettra de faire connaissance avec notre association et de trouver tous les renseignements utiles. </w:t>
      </w:r>
    </w:p>
    <w:p w:rsidR="00683E92" w:rsidRPr="00104C6E" w:rsidRDefault="00683E92" w:rsidP="00494970">
      <w:pPr>
        <w:spacing w:after="0"/>
        <w:jc w:val="both"/>
        <w:rPr>
          <w:rFonts w:ascii="Andalus" w:hAnsi="Andalus" w:cs="Andalus"/>
          <w:b/>
          <w:noProof/>
          <w:sz w:val="12"/>
          <w:szCs w:val="24"/>
          <w:lang w:eastAsia="fr-FR"/>
        </w:rPr>
      </w:pPr>
    </w:p>
    <w:p w:rsidR="00683E92" w:rsidRPr="00104C6E" w:rsidRDefault="00683E92" w:rsidP="00E31161">
      <w:pPr>
        <w:spacing w:after="0"/>
        <w:jc w:val="both"/>
        <w:rPr>
          <w:rFonts w:ascii="Andalus" w:hAnsi="Andalus" w:cs="Andalus"/>
          <w:b/>
          <w:noProof/>
          <w:sz w:val="28"/>
          <w:szCs w:val="24"/>
          <w:lang w:eastAsia="fr-FR"/>
        </w:rPr>
      </w:pPr>
      <w:r w:rsidRPr="00104C6E">
        <w:rPr>
          <w:rFonts w:ascii="Andalus" w:hAnsi="Andalus" w:cs="Andalus"/>
          <w:b/>
          <w:noProof/>
          <w:sz w:val="28"/>
          <w:szCs w:val="24"/>
          <w:lang w:eastAsia="fr-FR"/>
        </w:rPr>
        <w:t>Le personnel administratif de l’UNA des Pays du Calaisis reste bien entendu à votre disposition pour répondre à vos questions et vous aider dans vos démarches administratives.</w:t>
      </w:r>
    </w:p>
    <w:p w:rsidR="00695B41" w:rsidRPr="00104C6E" w:rsidRDefault="00683E92" w:rsidP="00494970">
      <w:pPr>
        <w:tabs>
          <w:tab w:val="left" w:pos="5387"/>
        </w:tabs>
        <w:spacing w:after="0"/>
        <w:jc w:val="center"/>
        <w:rPr>
          <w:rFonts w:ascii="Andalus" w:hAnsi="Andalus" w:cs="Andalus"/>
          <w:b/>
          <w:noProof/>
          <w:sz w:val="28"/>
          <w:szCs w:val="24"/>
          <w:lang w:eastAsia="fr-FR"/>
        </w:rPr>
      </w:pPr>
      <w:r w:rsidRPr="00104C6E">
        <w:rPr>
          <w:rFonts w:ascii="Andalus" w:hAnsi="Andalus" w:cs="Andalus"/>
          <w:b/>
          <w:noProof/>
          <w:sz w:val="28"/>
          <w:szCs w:val="24"/>
          <w:lang w:eastAsia="fr-FR"/>
        </w:rPr>
        <w:tab/>
      </w:r>
    </w:p>
    <w:p w:rsidR="00683E92" w:rsidRPr="00104C6E" w:rsidRDefault="00695B41" w:rsidP="00494970">
      <w:pPr>
        <w:tabs>
          <w:tab w:val="left" w:pos="5387"/>
        </w:tabs>
        <w:spacing w:after="0"/>
        <w:jc w:val="center"/>
        <w:rPr>
          <w:rFonts w:ascii="Andalus" w:hAnsi="Andalus" w:cs="Andalus"/>
          <w:b/>
          <w:noProof/>
          <w:sz w:val="28"/>
          <w:szCs w:val="24"/>
          <w:lang w:eastAsia="fr-FR"/>
        </w:rPr>
      </w:pPr>
      <w:r w:rsidRPr="00104C6E">
        <w:rPr>
          <w:rFonts w:ascii="Andalus" w:hAnsi="Andalus" w:cs="Andalus"/>
          <w:b/>
          <w:noProof/>
          <w:sz w:val="28"/>
          <w:szCs w:val="24"/>
          <w:lang w:eastAsia="fr-FR"/>
        </w:rPr>
        <w:tab/>
      </w:r>
      <w:r w:rsidR="00683E92" w:rsidRPr="00104C6E">
        <w:rPr>
          <w:rFonts w:ascii="Andalus" w:hAnsi="Andalus" w:cs="Andalus"/>
          <w:b/>
          <w:noProof/>
          <w:sz w:val="28"/>
          <w:szCs w:val="24"/>
          <w:lang w:eastAsia="fr-FR"/>
        </w:rPr>
        <w:t>La Directrice,</w:t>
      </w:r>
    </w:p>
    <w:p w:rsidR="00683E92" w:rsidRPr="00695B41" w:rsidRDefault="00683E92" w:rsidP="00683E92">
      <w:pPr>
        <w:spacing w:after="0"/>
        <w:jc w:val="center"/>
        <w:rPr>
          <w:rFonts w:ascii="Andalus" w:hAnsi="Andalus" w:cs="Andalus"/>
          <w:b/>
          <w:noProof/>
          <w:sz w:val="24"/>
          <w:szCs w:val="24"/>
          <w:lang w:eastAsia="fr-FR"/>
        </w:rPr>
      </w:pPr>
      <w:r w:rsidRPr="00104C6E">
        <w:rPr>
          <w:rFonts w:ascii="Andalus" w:hAnsi="Andalus" w:cs="Andalus"/>
          <w:b/>
          <w:noProof/>
          <w:sz w:val="28"/>
          <w:szCs w:val="24"/>
          <w:lang w:eastAsia="fr-FR"/>
        </w:rPr>
        <w:tab/>
      </w:r>
      <w:r w:rsidR="00494970" w:rsidRPr="00104C6E">
        <w:rPr>
          <w:rFonts w:ascii="Andalus" w:hAnsi="Andalus" w:cs="Andalus"/>
          <w:b/>
          <w:noProof/>
          <w:sz w:val="28"/>
          <w:szCs w:val="24"/>
          <w:lang w:eastAsia="fr-FR"/>
        </w:rPr>
        <w:tab/>
      </w:r>
      <w:r w:rsidR="00494970" w:rsidRPr="00104C6E">
        <w:rPr>
          <w:rFonts w:ascii="Andalus" w:hAnsi="Andalus" w:cs="Andalus"/>
          <w:b/>
          <w:noProof/>
          <w:sz w:val="28"/>
          <w:szCs w:val="24"/>
          <w:lang w:eastAsia="fr-FR"/>
        </w:rPr>
        <w:tab/>
      </w:r>
      <w:r w:rsidR="00494970" w:rsidRPr="00104C6E">
        <w:rPr>
          <w:rFonts w:ascii="Andalus" w:hAnsi="Andalus" w:cs="Andalus"/>
          <w:b/>
          <w:noProof/>
          <w:sz w:val="28"/>
          <w:szCs w:val="24"/>
          <w:lang w:eastAsia="fr-FR"/>
        </w:rPr>
        <w:tab/>
      </w:r>
      <w:r w:rsidR="00494970" w:rsidRPr="00104C6E">
        <w:rPr>
          <w:rFonts w:ascii="Andalus" w:hAnsi="Andalus" w:cs="Andalus"/>
          <w:b/>
          <w:noProof/>
          <w:sz w:val="28"/>
          <w:szCs w:val="24"/>
          <w:lang w:eastAsia="fr-FR"/>
        </w:rPr>
        <w:tab/>
      </w:r>
      <w:r w:rsidR="00494970" w:rsidRPr="00104C6E">
        <w:rPr>
          <w:rFonts w:ascii="Andalus" w:hAnsi="Andalus" w:cs="Andalus"/>
          <w:b/>
          <w:noProof/>
          <w:sz w:val="28"/>
          <w:szCs w:val="24"/>
          <w:lang w:eastAsia="fr-FR"/>
        </w:rPr>
        <w:tab/>
      </w:r>
      <w:r w:rsidR="00494970" w:rsidRPr="00104C6E">
        <w:rPr>
          <w:rFonts w:ascii="Andalus" w:hAnsi="Andalus" w:cs="Andalus"/>
          <w:b/>
          <w:noProof/>
          <w:sz w:val="28"/>
          <w:szCs w:val="24"/>
          <w:lang w:eastAsia="fr-FR"/>
        </w:rPr>
        <w:tab/>
      </w:r>
      <w:r w:rsidR="00494970" w:rsidRPr="00104C6E">
        <w:rPr>
          <w:rFonts w:ascii="Andalus" w:hAnsi="Andalus" w:cs="Andalus"/>
          <w:b/>
          <w:noProof/>
          <w:sz w:val="28"/>
          <w:szCs w:val="24"/>
          <w:lang w:eastAsia="fr-FR"/>
        </w:rPr>
        <w:tab/>
      </w:r>
      <w:r w:rsidRPr="00104C6E">
        <w:rPr>
          <w:rFonts w:ascii="Andalus" w:hAnsi="Andalus" w:cs="Andalus"/>
          <w:b/>
          <w:noProof/>
          <w:sz w:val="28"/>
          <w:szCs w:val="24"/>
          <w:lang w:eastAsia="fr-FR"/>
        </w:rPr>
        <w:t>Isabelle Hénon.</w:t>
      </w:r>
    </w:p>
    <w:p w:rsidR="00695B41" w:rsidRDefault="00695B41" w:rsidP="00205E6D">
      <w:pPr>
        <w:spacing w:after="0"/>
        <w:rPr>
          <w:rFonts w:ascii="Andalus" w:hAnsi="Andalus" w:cs="Andalus"/>
          <w:b/>
          <w:noProof/>
          <w:sz w:val="24"/>
          <w:lang w:eastAsia="fr-FR"/>
        </w:rPr>
      </w:pPr>
    </w:p>
    <w:p w:rsidR="007F7CDC" w:rsidRDefault="007F7CDC" w:rsidP="00205E6D">
      <w:pPr>
        <w:spacing w:after="0"/>
        <w:rPr>
          <w:rFonts w:ascii="Andalus" w:hAnsi="Andalus" w:cs="Andalus"/>
          <w:b/>
          <w:noProof/>
          <w:sz w:val="24"/>
          <w:lang w:eastAsia="fr-FR"/>
        </w:rPr>
      </w:pPr>
    </w:p>
    <w:p w:rsidR="001217E1" w:rsidRDefault="001217E1" w:rsidP="00205E6D">
      <w:pPr>
        <w:spacing w:after="0"/>
        <w:rPr>
          <w:rFonts w:ascii="Andalus" w:hAnsi="Andalus" w:cs="Andalus"/>
          <w:b/>
          <w:noProof/>
          <w:sz w:val="24"/>
          <w:lang w:eastAsia="fr-FR"/>
        </w:rPr>
      </w:pPr>
    </w:p>
    <w:p w:rsidR="001217E1" w:rsidRDefault="001217E1" w:rsidP="00205E6D">
      <w:pPr>
        <w:spacing w:after="0"/>
        <w:rPr>
          <w:rFonts w:ascii="Andalus" w:hAnsi="Andalus" w:cs="Andalus"/>
          <w:b/>
          <w:noProof/>
          <w:sz w:val="24"/>
          <w:lang w:eastAsia="fr-FR"/>
        </w:rPr>
      </w:pPr>
    </w:p>
    <w:p w:rsidR="00695B41" w:rsidRPr="00104C6E" w:rsidRDefault="00695B41" w:rsidP="00695B41">
      <w:pPr>
        <w:spacing w:after="0"/>
        <w:rPr>
          <w:rFonts w:ascii="Andalus" w:hAnsi="Andalus" w:cs="Andalus"/>
          <w:b/>
          <w:noProof/>
          <w:sz w:val="28"/>
          <w:szCs w:val="28"/>
          <w:lang w:eastAsia="fr-FR"/>
        </w:rPr>
      </w:pPr>
      <w:r w:rsidRPr="00104C6E">
        <w:rPr>
          <w:rFonts w:ascii="Andalus" w:hAnsi="Andalus" w:cs="Andalus"/>
          <w:b/>
          <w:noProof/>
          <w:sz w:val="28"/>
          <w:szCs w:val="28"/>
          <w:lang w:eastAsia="fr-FR"/>
        </w:rPr>
        <w:lastRenderedPageBreak/>
        <w:t>Les textes en vigueur :</w:t>
      </w:r>
    </w:p>
    <w:p w:rsidR="00494970" w:rsidRPr="00104C6E" w:rsidRDefault="0041497D" w:rsidP="00494970">
      <w:pPr>
        <w:spacing w:after="0"/>
        <w:jc w:val="center"/>
        <w:rPr>
          <w:rFonts w:ascii="Andalus" w:hAnsi="Andalus" w:cs="Andalus"/>
          <w:b/>
          <w:noProof/>
          <w:sz w:val="28"/>
          <w:szCs w:val="28"/>
          <w:lang w:eastAsia="fr-FR"/>
        </w:rPr>
      </w:pPr>
      <w:r w:rsidRPr="00104C6E">
        <w:rPr>
          <w:rFonts w:ascii="Andalus" w:hAnsi="Andalus" w:cs="Andalus"/>
          <w:b/>
          <w:noProof/>
          <w:sz w:val="28"/>
          <w:szCs w:val="28"/>
          <w:lang w:eastAsia="fr-FR"/>
        </w:rPr>
        <mc:AlternateContent>
          <mc:Choice Requires="wps">
            <w:drawing>
              <wp:anchor distT="4294967295" distB="4294967295" distL="114300" distR="114300" simplePos="0" relativeHeight="251662336" behindDoc="0" locked="0" layoutInCell="1" allowOverlap="1" wp14:anchorId="0E57F00C" wp14:editId="5EA0A592">
                <wp:simplePos x="0" y="0"/>
                <wp:positionH relativeFrom="column">
                  <wp:posOffset>-23495</wp:posOffset>
                </wp:positionH>
                <wp:positionV relativeFrom="paragraph">
                  <wp:posOffset>17145</wp:posOffset>
                </wp:positionV>
                <wp:extent cx="1562100" cy="0"/>
                <wp:effectExtent l="0" t="0" r="19050" b="19050"/>
                <wp:wrapNone/>
                <wp:docPr id="508"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2100"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5pt,1.35pt" to="121.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" strokecolor="#9bbb59 [3206]" strokeweight="2pt">
                <o:lock v:ext="edit" shapetype="f"/>
              </v:line>
            </w:pict>
          </mc:Fallback>
        </mc:AlternateContent>
      </w:r>
    </w:p>
    <w:p w:rsidR="00494970" w:rsidRDefault="00494970" w:rsidP="00205E6D">
      <w:pPr>
        <w:spacing w:after="0"/>
        <w:jc w:val="both"/>
        <w:rPr>
          <w:rFonts w:ascii="Andalus" w:hAnsi="Andalus" w:cs="Andalus"/>
          <w:b/>
          <w:noProof/>
          <w:sz w:val="28"/>
          <w:szCs w:val="28"/>
          <w:lang w:eastAsia="fr-FR"/>
        </w:rPr>
      </w:pPr>
      <w:r w:rsidRPr="00104C6E">
        <w:rPr>
          <w:rFonts w:ascii="Andalus" w:hAnsi="Andalus" w:cs="Andalus"/>
          <w:b/>
          <w:noProof/>
          <w:sz w:val="28"/>
          <w:szCs w:val="28"/>
          <w:lang w:eastAsia="fr-FR"/>
        </w:rPr>
        <w:t>- Loi n°2002-2 du 2 janvier 2002 rénovant l’action sociale et médico-sociale</w:t>
      </w:r>
    </w:p>
    <w:p w:rsidR="007F5650" w:rsidRPr="00104C6E" w:rsidRDefault="007F5650" w:rsidP="00205E6D">
      <w:pPr>
        <w:spacing w:after="0"/>
        <w:jc w:val="both"/>
        <w:rPr>
          <w:rFonts w:ascii="Andalus" w:hAnsi="Andalus" w:cs="Andalus"/>
          <w:b/>
          <w:noProof/>
          <w:sz w:val="28"/>
          <w:szCs w:val="28"/>
          <w:lang w:eastAsia="fr-FR"/>
        </w:rPr>
      </w:pPr>
    </w:p>
    <w:p w:rsidR="00494970" w:rsidRDefault="00494970" w:rsidP="00205E6D">
      <w:pPr>
        <w:spacing w:after="0"/>
        <w:jc w:val="both"/>
        <w:rPr>
          <w:rFonts w:ascii="Andalus" w:hAnsi="Andalus" w:cs="Andalus"/>
          <w:b/>
          <w:noProof/>
          <w:sz w:val="28"/>
          <w:szCs w:val="28"/>
          <w:lang w:eastAsia="fr-FR"/>
        </w:rPr>
      </w:pPr>
      <w:r w:rsidRPr="00104C6E">
        <w:rPr>
          <w:rFonts w:ascii="Andalus" w:hAnsi="Andalus" w:cs="Andalus"/>
          <w:b/>
          <w:noProof/>
          <w:sz w:val="28"/>
          <w:szCs w:val="28"/>
          <w:lang w:eastAsia="fr-FR"/>
        </w:rPr>
        <w:t>- Loi n°78-17 du 6 janvier 1978 modifiée relative à l’informatique, aux  fichiers et  aux libertés</w:t>
      </w:r>
    </w:p>
    <w:p w:rsidR="007F5650" w:rsidRPr="00104C6E" w:rsidRDefault="007F5650" w:rsidP="00205E6D">
      <w:pPr>
        <w:spacing w:after="0"/>
        <w:jc w:val="both"/>
        <w:rPr>
          <w:rFonts w:ascii="Andalus" w:hAnsi="Andalus" w:cs="Andalus"/>
          <w:b/>
          <w:noProof/>
          <w:sz w:val="28"/>
          <w:szCs w:val="28"/>
          <w:lang w:eastAsia="fr-FR"/>
        </w:rPr>
      </w:pPr>
    </w:p>
    <w:p w:rsidR="00494970" w:rsidRDefault="00494970" w:rsidP="00205E6D">
      <w:pPr>
        <w:spacing w:after="0"/>
        <w:jc w:val="both"/>
        <w:rPr>
          <w:rFonts w:ascii="Andalus" w:hAnsi="Andalus" w:cs="Andalus"/>
          <w:b/>
          <w:noProof/>
          <w:sz w:val="28"/>
          <w:szCs w:val="28"/>
          <w:lang w:eastAsia="fr-FR"/>
        </w:rPr>
      </w:pPr>
      <w:r w:rsidRPr="00104C6E">
        <w:rPr>
          <w:rFonts w:ascii="Andalus" w:hAnsi="Andalus" w:cs="Andalus"/>
          <w:b/>
          <w:noProof/>
          <w:sz w:val="28"/>
          <w:szCs w:val="28"/>
          <w:lang w:eastAsia="fr-FR"/>
        </w:rPr>
        <w:t>-  Article L 311-4 du code de l’action sociale et des familles</w:t>
      </w:r>
    </w:p>
    <w:p w:rsidR="007F5650" w:rsidRPr="00104C6E" w:rsidRDefault="007F5650" w:rsidP="00205E6D">
      <w:pPr>
        <w:spacing w:after="0"/>
        <w:jc w:val="both"/>
        <w:rPr>
          <w:rFonts w:ascii="Andalus" w:hAnsi="Andalus" w:cs="Andalus"/>
          <w:b/>
          <w:noProof/>
          <w:sz w:val="28"/>
          <w:szCs w:val="28"/>
          <w:lang w:eastAsia="fr-FR"/>
        </w:rPr>
      </w:pPr>
    </w:p>
    <w:p w:rsidR="00494970" w:rsidRDefault="00494970" w:rsidP="00205E6D">
      <w:pPr>
        <w:spacing w:after="0"/>
        <w:jc w:val="both"/>
        <w:rPr>
          <w:rFonts w:ascii="Andalus" w:hAnsi="Andalus" w:cs="Andalus"/>
          <w:b/>
          <w:noProof/>
          <w:sz w:val="28"/>
          <w:szCs w:val="28"/>
          <w:lang w:eastAsia="fr-FR"/>
        </w:rPr>
      </w:pPr>
      <w:r w:rsidRPr="00104C6E">
        <w:rPr>
          <w:rFonts w:ascii="Andalus" w:hAnsi="Andalus" w:cs="Andalus"/>
          <w:b/>
          <w:noProof/>
          <w:sz w:val="28"/>
          <w:szCs w:val="28"/>
          <w:lang w:eastAsia="fr-FR"/>
        </w:rPr>
        <w:t>- Circulaire DGAS/SD 5 n°2008-138 du 24 mars 2004 relative à la mise en place du livret d’accueil</w:t>
      </w:r>
    </w:p>
    <w:p w:rsidR="007F5650" w:rsidRPr="00104C6E" w:rsidRDefault="007F5650" w:rsidP="00205E6D">
      <w:pPr>
        <w:spacing w:after="0"/>
        <w:jc w:val="both"/>
        <w:rPr>
          <w:rFonts w:ascii="Andalus" w:hAnsi="Andalus" w:cs="Andalus"/>
          <w:b/>
          <w:noProof/>
          <w:sz w:val="28"/>
          <w:szCs w:val="28"/>
          <w:lang w:eastAsia="fr-FR"/>
        </w:rPr>
      </w:pPr>
    </w:p>
    <w:p w:rsidR="00494970" w:rsidRDefault="00494970" w:rsidP="00205E6D">
      <w:pPr>
        <w:spacing w:after="0"/>
        <w:jc w:val="both"/>
        <w:rPr>
          <w:rFonts w:ascii="Andalus" w:hAnsi="Andalus" w:cs="Andalus"/>
          <w:b/>
          <w:noProof/>
          <w:sz w:val="28"/>
          <w:szCs w:val="28"/>
          <w:lang w:eastAsia="fr-FR"/>
        </w:rPr>
      </w:pPr>
      <w:r w:rsidRPr="00104C6E">
        <w:rPr>
          <w:rFonts w:ascii="Andalus" w:hAnsi="Andalus" w:cs="Andalus"/>
          <w:b/>
          <w:noProof/>
          <w:sz w:val="28"/>
          <w:szCs w:val="28"/>
          <w:lang w:eastAsia="fr-FR"/>
        </w:rPr>
        <w:t>- Décret 2004-613 du 25 juin 2004 relatif aux conditions techniques d’organisation et de fonctionnement des services polyvalents d’aide et de soins à domicile</w:t>
      </w:r>
    </w:p>
    <w:p w:rsidR="007F5650" w:rsidRPr="00104C6E" w:rsidRDefault="007F5650" w:rsidP="00205E6D">
      <w:pPr>
        <w:spacing w:after="0"/>
        <w:jc w:val="both"/>
        <w:rPr>
          <w:rFonts w:ascii="Andalus" w:hAnsi="Andalus" w:cs="Andalus"/>
          <w:b/>
          <w:noProof/>
          <w:sz w:val="28"/>
          <w:szCs w:val="28"/>
          <w:lang w:eastAsia="fr-FR"/>
        </w:rPr>
      </w:pPr>
    </w:p>
    <w:p w:rsidR="00225820" w:rsidRDefault="00494970" w:rsidP="00205E6D">
      <w:pPr>
        <w:spacing w:after="0"/>
        <w:jc w:val="both"/>
        <w:rPr>
          <w:rFonts w:ascii="Andalus" w:hAnsi="Andalus" w:cs="Andalus"/>
          <w:b/>
          <w:noProof/>
          <w:sz w:val="28"/>
          <w:szCs w:val="28"/>
          <w:lang w:eastAsia="fr-FR"/>
        </w:rPr>
      </w:pPr>
      <w:r w:rsidRPr="00104C6E">
        <w:rPr>
          <w:rFonts w:ascii="Andalus" w:hAnsi="Andalus" w:cs="Andalus"/>
          <w:b/>
          <w:noProof/>
          <w:sz w:val="28"/>
          <w:szCs w:val="28"/>
          <w:lang w:eastAsia="fr-FR"/>
        </w:rPr>
        <w:t>- Loi du 11 février 2005 : Loi n° 2005-102 pour l'égalité des droits et des chances, la participation et la citoyenneté des personnes handicapées.</w:t>
      </w:r>
    </w:p>
    <w:p w:rsidR="007F5650" w:rsidRPr="00104C6E" w:rsidRDefault="007F5650" w:rsidP="00205E6D">
      <w:pPr>
        <w:spacing w:after="0"/>
        <w:jc w:val="both"/>
        <w:rPr>
          <w:rFonts w:ascii="Andalus" w:hAnsi="Andalus" w:cs="Andalus"/>
          <w:b/>
          <w:noProof/>
          <w:sz w:val="28"/>
          <w:szCs w:val="28"/>
          <w:lang w:eastAsia="fr-FR"/>
        </w:rPr>
      </w:pPr>
    </w:p>
    <w:p w:rsidR="00175D4D" w:rsidRDefault="00175D4D" w:rsidP="00205E6D">
      <w:pPr>
        <w:spacing w:after="0"/>
        <w:jc w:val="both"/>
        <w:rPr>
          <w:rFonts w:ascii="Andalus" w:hAnsi="Andalus" w:cs="Andalus"/>
          <w:b/>
          <w:noProof/>
          <w:sz w:val="28"/>
          <w:szCs w:val="28"/>
          <w:lang w:eastAsia="fr-FR"/>
        </w:rPr>
      </w:pPr>
      <w:r w:rsidRPr="00104C6E">
        <w:rPr>
          <w:rFonts w:ascii="Andalus" w:hAnsi="Andalus" w:cs="Andalus"/>
          <w:b/>
          <w:noProof/>
          <w:sz w:val="28"/>
          <w:szCs w:val="28"/>
          <w:lang w:eastAsia="fr-FR"/>
        </w:rPr>
        <w:t>- Loi du 1</w:t>
      </w:r>
      <w:r w:rsidRPr="00104C6E">
        <w:rPr>
          <w:rFonts w:ascii="Andalus" w:hAnsi="Andalus" w:cs="Andalus"/>
          <w:b/>
          <w:noProof/>
          <w:sz w:val="28"/>
          <w:szCs w:val="28"/>
          <w:vertAlign w:val="superscript"/>
          <w:lang w:eastAsia="fr-FR"/>
        </w:rPr>
        <w:t>er</w:t>
      </w:r>
      <w:r w:rsidRPr="00104C6E">
        <w:rPr>
          <w:rFonts w:ascii="Andalus" w:hAnsi="Andalus" w:cs="Andalus"/>
          <w:b/>
          <w:noProof/>
          <w:sz w:val="28"/>
          <w:szCs w:val="28"/>
          <w:lang w:eastAsia="fr-FR"/>
        </w:rPr>
        <w:t xml:space="preserve"> Janvier 2016 : Adaptation de la Société au Vieillissement </w:t>
      </w:r>
    </w:p>
    <w:p w:rsidR="007F5650" w:rsidRDefault="007F5650" w:rsidP="00205E6D">
      <w:pPr>
        <w:spacing w:after="0"/>
        <w:jc w:val="both"/>
        <w:rPr>
          <w:rFonts w:ascii="Andalus" w:hAnsi="Andalus" w:cs="Andalus"/>
          <w:b/>
          <w:noProof/>
          <w:sz w:val="28"/>
          <w:szCs w:val="28"/>
          <w:lang w:eastAsia="fr-FR"/>
        </w:rPr>
      </w:pPr>
    </w:p>
    <w:p w:rsidR="007F5650" w:rsidRPr="00104C6E" w:rsidRDefault="007F5650" w:rsidP="00205E6D">
      <w:pPr>
        <w:spacing w:after="0"/>
        <w:jc w:val="both"/>
        <w:rPr>
          <w:rFonts w:ascii="Andalus" w:hAnsi="Andalus" w:cs="Andalus"/>
          <w:b/>
          <w:noProof/>
          <w:sz w:val="28"/>
          <w:szCs w:val="28"/>
          <w:lang w:eastAsia="fr-FR"/>
        </w:rPr>
      </w:pPr>
      <w:r>
        <w:rPr>
          <w:rFonts w:ascii="Andalus" w:hAnsi="Andalus" w:cs="Andalus"/>
          <w:b/>
          <w:noProof/>
          <w:sz w:val="28"/>
          <w:szCs w:val="28"/>
          <w:lang w:eastAsia="fr-FR"/>
        </w:rPr>
        <w:t>- Décret n° 2016-1395 du 18 octobre 2016 fixant les conditions dans lesquelles est donnée l’information sur le droit de désigner la personne de confiance mentionnée à l’article L. 311-5-1 du Code de l’action sociale et des familles.</w:t>
      </w:r>
    </w:p>
    <w:p w:rsidR="007F5650" w:rsidRDefault="007F5650" w:rsidP="00104C6E">
      <w:pPr>
        <w:spacing w:after="0"/>
        <w:rPr>
          <w:b/>
          <w:noProof/>
          <w:sz w:val="44"/>
          <w:lang w:eastAsia="fr-FR"/>
        </w:rPr>
      </w:pPr>
    </w:p>
    <w:p w:rsidR="00736F96" w:rsidRDefault="00736F96" w:rsidP="00736F96">
      <w:pPr>
        <w:spacing w:after="0"/>
        <w:jc w:val="center"/>
        <w:rPr>
          <w:b/>
          <w:noProof/>
          <w:sz w:val="44"/>
          <w:lang w:eastAsia="fr-FR"/>
        </w:rPr>
      </w:pPr>
    </w:p>
    <w:p w:rsidR="00A25CEA" w:rsidRDefault="0041497D" w:rsidP="00736F96">
      <w:pPr>
        <w:spacing w:after="0"/>
        <w:jc w:val="center"/>
        <w:rPr>
          <w:b/>
          <w:noProof/>
          <w:sz w:val="44"/>
          <w:lang w:eastAsia="fr-FR"/>
        </w:rPr>
      </w:pPr>
      <w:r>
        <w:rPr>
          <w:b/>
          <w:noProof/>
          <w:sz w:val="44"/>
          <w:lang w:eastAsia="fr-FR"/>
        </w:rPr>
        <w:lastRenderedPageBreak/>
        <mc:AlternateContent>
          <mc:Choice Requires="wps">
            <w:drawing>
              <wp:anchor distT="4294967295" distB="4294967295" distL="114300" distR="114300" simplePos="0" relativeHeight="251663360" behindDoc="0" locked="0" layoutInCell="1" allowOverlap="1" wp14:anchorId="55E04368" wp14:editId="1786D6CF">
                <wp:simplePos x="0" y="0"/>
                <wp:positionH relativeFrom="column">
                  <wp:posOffset>2148205</wp:posOffset>
                </wp:positionH>
                <wp:positionV relativeFrom="paragraph">
                  <wp:posOffset>357504</wp:posOffset>
                </wp:positionV>
                <wp:extent cx="1476375" cy="0"/>
                <wp:effectExtent l="0" t="0" r="9525" b="19050"/>
                <wp:wrapNone/>
                <wp:docPr id="507"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6375"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15pt,28.15pt" to="285.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" strokecolor="#9bbb59 [3206]" strokeweight="2pt">
                <o:lock v:ext="edit" shapetype="f"/>
              </v:line>
            </w:pict>
          </mc:Fallback>
        </mc:AlternateContent>
      </w:r>
      <w:r w:rsidR="00D23D83" w:rsidRPr="00D23D83">
        <w:rPr>
          <w:b/>
          <w:noProof/>
          <w:sz w:val="44"/>
          <w:lang w:eastAsia="fr-FR"/>
        </w:rPr>
        <w:t>SOMMAIRE</w:t>
      </w:r>
    </w:p>
    <w:p w:rsidR="00D44ECA" w:rsidRPr="00D44ECA" w:rsidRDefault="00D44ECA" w:rsidP="00D44ECA">
      <w:pPr>
        <w:spacing w:after="0"/>
        <w:jc w:val="center"/>
        <w:rPr>
          <w:b/>
          <w:noProof/>
          <w:sz w:val="24"/>
          <w:lang w:eastAsia="fr-FR"/>
        </w:rPr>
      </w:pPr>
    </w:p>
    <w:p w:rsidR="007063FA" w:rsidRPr="00061AA7" w:rsidRDefault="00A25CEA" w:rsidP="00B10150">
      <w:pPr>
        <w:pStyle w:val="Paragraphedeliste"/>
        <w:numPr>
          <w:ilvl w:val="0"/>
          <w:numId w:val="36"/>
        </w:numPr>
        <w:tabs>
          <w:tab w:val="left" w:leader="dot" w:pos="8080"/>
        </w:tabs>
        <w:spacing w:after="0"/>
        <w:rPr>
          <w:b/>
          <w:noProof/>
          <w:sz w:val="24"/>
          <w:u w:val="single"/>
          <w:lang w:eastAsia="fr-FR"/>
        </w:rPr>
      </w:pPr>
      <w:r w:rsidRPr="00736F96">
        <w:rPr>
          <w:b/>
          <w:noProof/>
          <w:sz w:val="28"/>
          <w:u w:val="single"/>
          <w:lang w:eastAsia="fr-FR"/>
        </w:rPr>
        <w:t>Présentation de l’association</w:t>
      </w:r>
      <w:r w:rsidR="005E64FB" w:rsidRPr="00736F96">
        <w:rPr>
          <w:b/>
          <w:noProof/>
          <w:sz w:val="28"/>
          <w:lang w:eastAsia="fr-FR"/>
        </w:rPr>
        <w:t xml:space="preserve"> </w:t>
      </w:r>
      <w:r w:rsidR="00E421D4">
        <w:rPr>
          <w:b/>
          <w:noProof/>
          <w:sz w:val="28"/>
          <w:lang w:eastAsia="fr-FR"/>
        </w:rPr>
        <w:tab/>
      </w:r>
      <w:r w:rsidR="00E421D4" w:rsidRPr="00061AA7">
        <w:rPr>
          <w:b/>
          <w:noProof/>
          <w:sz w:val="24"/>
          <w:lang w:eastAsia="fr-FR"/>
        </w:rPr>
        <w:t>p</w:t>
      </w:r>
      <w:r w:rsidR="00061AA7">
        <w:rPr>
          <w:b/>
          <w:noProof/>
          <w:sz w:val="24"/>
          <w:lang w:eastAsia="fr-FR"/>
        </w:rPr>
        <w:t xml:space="preserve"> </w:t>
      </w:r>
      <w:r w:rsidR="00C0440E">
        <w:rPr>
          <w:b/>
          <w:noProof/>
          <w:sz w:val="24"/>
          <w:lang w:eastAsia="fr-FR"/>
        </w:rPr>
        <w:t>7</w:t>
      </w:r>
    </w:p>
    <w:p w:rsidR="00A25CEA" w:rsidRPr="00736F96" w:rsidRDefault="00BB738C" w:rsidP="007063FA">
      <w:pPr>
        <w:pStyle w:val="Paragraphedeliste"/>
        <w:tabs>
          <w:tab w:val="left" w:pos="7938"/>
        </w:tabs>
        <w:spacing w:after="0"/>
        <w:rPr>
          <w:b/>
          <w:noProof/>
          <w:sz w:val="28"/>
          <w:u w:val="single"/>
          <w:lang w:eastAsia="fr-FR"/>
        </w:rPr>
      </w:pPr>
      <w:r w:rsidRPr="00736F96">
        <w:rPr>
          <w:noProof/>
          <w:sz w:val="28"/>
          <w:lang w:eastAsia="fr-FR"/>
        </w:rPr>
        <w:tab/>
      </w:r>
    </w:p>
    <w:p w:rsidR="00A25CEA" w:rsidRPr="00736F96" w:rsidRDefault="00A25CEA" w:rsidP="00B10150">
      <w:pPr>
        <w:pStyle w:val="Paragraphedeliste"/>
        <w:numPr>
          <w:ilvl w:val="0"/>
          <w:numId w:val="37"/>
        </w:numPr>
        <w:tabs>
          <w:tab w:val="left" w:leader="dot" w:pos="8080"/>
        </w:tabs>
        <w:spacing w:after="0"/>
        <w:rPr>
          <w:b/>
          <w:noProof/>
          <w:sz w:val="24"/>
          <w:lang w:eastAsia="fr-FR"/>
        </w:rPr>
      </w:pPr>
      <w:r w:rsidRPr="00736F96">
        <w:rPr>
          <w:b/>
          <w:noProof/>
          <w:sz w:val="24"/>
          <w:lang w:eastAsia="fr-FR"/>
        </w:rPr>
        <w:t>Historique de l’association</w:t>
      </w:r>
      <w:r w:rsidR="005E64FB" w:rsidRPr="00736F96">
        <w:rPr>
          <w:b/>
          <w:noProof/>
          <w:sz w:val="24"/>
          <w:lang w:eastAsia="fr-FR"/>
        </w:rPr>
        <w:t xml:space="preserve"> </w:t>
      </w:r>
      <w:r w:rsidR="00E421D4">
        <w:rPr>
          <w:b/>
          <w:noProof/>
          <w:sz w:val="24"/>
          <w:lang w:eastAsia="fr-FR"/>
        </w:rPr>
        <w:tab/>
        <w:t>p</w:t>
      </w:r>
      <w:r w:rsidR="00061AA7">
        <w:rPr>
          <w:b/>
          <w:noProof/>
          <w:sz w:val="24"/>
          <w:lang w:eastAsia="fr-FR"/>
        </w:rPr>
        <w:t xml:space="preserve"> </w:t>
      </w:r>
      <w:r w:rsidR="00C0440E">
        <w:rPr>
          <w:b/>
          <w:noProof/>
          <w:sz w:val="24"/>
          <w:lang w:eastAsia="fr-FR"/>
        </w:rPr>
        <w:t>8</w:t>
      </w:r>
    </w:p>
    <w:p w:rsidR="00A25CEA" w:rsidRPr="00736F96" w:rsidRDefault="00A25CEA" w:rsidP="00B10150">
      <w:pPr>
        <w:pStyle w:val="Paragraphedeliste"/>
        <w:numPr>
          <w:ilvl w:val="0"/>
          <w:numId w:val="37"/>
        </w:numPr>
        <w:tabs>
          <w:tab w:val="left" w:leader="dot" w:pos="8080"/>
        </w:tabs>
        <w:spacing w:after="0"/>
        <w:rPr>
          <w:b/>
          <w:noProof/>
          <w:sz w:val="24"/>
          <w:lang w:eastAsia="fr-FR"/>
        </w:rPr>
      </w:pPr>
      <w:r w:rsidRPr="00736F96">
        <w:rPr>
          <w:b/>
          <w:noProof/>
          <w:sz w:val="24"/>
          <w:lang w:eastAsia="fr-FR"/>
        </w:rPr>
        <w:t>Organigramme</w:t>
      </w:r>
      <w:r w:rsidR="005E64FB" w:rsidRPr="00736F96">
        <w:rPr>
          <w:b/>
          <w:noProof/>
          <w:sz w:val="24"/>
          <w:lang w:eastAsia="fr-FR"/>
        </w:rPr>
        <w:tab/>
      </w:r>
      <w:r w:rsidR="00E421D4">
        <w:rPr>
          <w:b/>
          <w:noProof/>
          <w:sz w:val="24"/>
          <w:lang w:eastAsia="fr-FR"/>
        </w:rPr>
        <w:t>p</w:t>
      </w:r>
      <w:r w:rsidR="00061AA7">
        <w:rPr>
          <w:b/>
          <w:noProof/>
          <w:sz w:val="24"/>
          <w:lang w:eastAsia="fr-FR"/>
        </w:rPr>
        <w:t xml:space="preserve"> </w:t>
      </w:r>
      <w:r w:rsidR="00C0440E">
        <w:rPr>
          <w:b/>
          <w:noProof/>
          <w:sz w:val="24"/>
          <w:lang w:eastAsia="fr-FR"/>
        </w:rPr>
        <w:t>10</w:t>
      </w:r>
    </w:p>
    <w:p w:rsidR="00A25CEA" w:rsidRPr="00736F96" w:rsidRDefault="00A25CEA" w:rsidP="00B10150">
      <w:pPr>
        <w:pStyle w:val="Paragraphedeliste"/>
        <w:numPr>
          <w:ilvl w:val="0"/>
          <w:numId w:val="37"/>
        </w:numPr>
        <w:tabs>
          <w:tab w:val="left" w:leader="dot" w:pos="8080"/>
        </w:tabs>
        <w:spacing w:after="0"/>
        <w:rPr>
          <w:b/>
          <w:noProof/>
          <w:sz w:val="24"/>
          <w:lang w:eastAsia="fr-FR"/>
        </w:rPr>
      </w:pPr>
      <w:r w:rsidRPr="00736F96">
        <w:rPr>
          <w:b/>
          <w:noProof/>
          <w:sz w:val="24"/>
          <w:lang w:eastAsia="fr-FR"/>
        </w:rPr>
        <w:t>Organisation de la structure</w:t>
      </w:r>
      <w:r w:rsidR="00E421D4">
        <w:rPr>
          <w:b/>
          <w:noProof/>
          <w:sz w:val="24"/>
          <w:lang w:eastAsia="fr-FR"/>
        </w:rPr>
        <w:tab/>
        <w:t>p</w:t>
      </w:r>
      <w:r w:rsidR="00061AA7">
        <w:rPr>
          <w:b/>
          <w:noProof/>
          <w:sz w:val="24"/>
          <w:lang w:eastAsia="fr-FR"/>
        </w:rPr>
        <w:t xml:space="preserve"> </w:t>
      </w:r>
      <w:r w:rsidR="00C0440E">
        <w:rPr>
          <w:b/>
          <w:noProof/>
          <w:sz w:val="24"/>
          <w:lang w:eastAsia="fr-FR"/>
        </w:rPr>
        <w:t>11</w:t>
      </w:r>
      <w:r w:rsidR="00BB738C" w:rsidRPr="00736F96">
        <w:rPr>
          <w:b/>
          <w:noProof/>
          <w:sz w:val="24"/>
          <w:lang w:eastAsia="fr-FR"/>
        </w:rPr>
        <w:tab/>
      </w:r>
    </w:p>
    <w:p w:rsidR="00A25CEA" w:rsidRPr="00736F96" w:rsidRDefault="00E421D4" w:rsidP="00B10150">
      <w:pPr>
        <w:pStyle w:val="Paragraphedeliste"/>
        <w:numPr>
          <w:ilvl w:val="0"/>
          <w:numId w:val="37"/>
        </w:numPr>
        <w:tabs>
          <w:tab w:val="left" w:leader="dot" w:pos="8080"/>
        </w:tabs>
        <w:spacing w:after="0"/>
        <w:rPr>
          <w:b/>
          <w:noProof/>
          <w:sz w:val="24"/>
          <w:lang w:eastAsia="fr-FR"/>
        </w:rPr>
      </w:pPr>
      <w:r>
        <w:rPr>
          <w:b/>
          <w:noProof/>
          <w:sz w:val="24"/>
          <w:lang w:eastAsia="fr-FR"/>
        </w:rPr>
        <w:t>L’</w:t>
      </w:r>
      <w:r w:rsidR="00A25CEA" w:rsidRPr="00736F96">
        <w:rPr>
          <w:b/>
          <w:noProof/>
          <w:sz w:val="24"/>
          <w:lang w:eastAsia="fr-FR"/>
        </w:rPr>
        <w:t>UNA</w:t>
      </w:r>
      <w:r>
        <w:rPr>
          <w:b/>
          <w:noProof/>
          <w:sz w:val="24"/>
          <w:lang w:eastAsia="fr-FR"/>
        </w:rPr>
        <w:tab/>
        <w:t>p</w:t>
      </w:r>
      <w:r w:rsidR="00061AA7">
        <w:rPr>
          <w:b/>
          <w:noProof/>
          <w:sz w:val="24"/>
          <w:lang w:eastAsia="fr-FR"/>
        </w:rPr>
        <w:t xml:space="preserve"> </w:t>
      </w:r>
      <w:r w:rsidR="00C0440E">
        <w:rPr>
          <w:b/>
          <w:noProof/>
          <w:sz w:val="24"/>
          <w:lang w:eastAsia="fr-FR"/>
        </w:rPr>
        <w:t>12</w:t>
      </w:r>
    </w:p>
    <w:p w:rsidR="00E9327B" w:rsidRPr="00736F96" w:rsidRDefault="00E9327B" w:rsidP="00B10150">
      <w:pPr>
        <w:pStyle w:val="Paragraphedeliste"/>
        <w:numPr>
          <w:ilvl w:val="0"/>
          <w:numId w:val="37"/>
        </w:numPr>
        <w:tabs>
          <w:tab w:val="left" w:leader="dot" w:pos="8080"/>
        </w:tabs>
        <w:spacing w:after="0"/>
        <w:rPr>
          <w:b/>
          <w:noProof/>
          <w:sz w:val="24"/>
          <w:lang w:eastAsia="fr-FR"/>
        </w:rPr>
      </w:pPr>
      <w:r w:rsidRPr="00736F96">
        <w:rPr>
          <w:b/>
          <w:noProof/>
          <w:sz w:val="24"/>
          <w:lang w:eastAsia="fr-FR"/>
        </w:rPr>
        <w:t>Nos partenaires</w:t>
      </w:r>
      <w:r w:rsidR="00E421D4">
        <w:rPr>
          <w:b/>
          <w:noProof/>
          <w:sz w:val="24"/>
          <w:lang w:eastAsia="fr-FR"/>
        </w:rPr>
        <w:tab/>
        <w:t>p</w:t>
      </w:r>
      <w:r w:rsidR="00061AA7">
        <w:rPr>
          <w:b/>
          <w:noProof/>
          <w:sz w:val="24"/>
          <w:lang w:eastAsia="fr-FR"/>
        </w:rPr>
        <w:t xml:space="preserve"> </w:t>
      </w:r>
      <w:r w:rsidR="00C0440E">
        <w:rPr>
          <w:b/>
          <w:noProof/>
          <w:sz w:val="24"/>
          <w:lang w:eastAsia="fr-FR"/>
        </w:rPr>
        <w:t>13</w:t>
      </w:r>
    </w:p>
    <w:p w:rsidR="00A25CEA" w:rsidRPr="00736F96" w:rsidRDefault="00A25CEA" w:rsidP="00A25CEA">
      <w:pPr>
        <w:pStyle w:val="Paragraphedeliste"/>
        <w:spacing w:after="0"/>
        <w:ind w:left="1440"/>
        <w:rPr>
          <w:b/>
          <w:noProof/>
          <w:sz w:val="24"/>
          <w:lang w:eastAsia="fr-FR"/>
        </w:rPr>
      </w:pPr>
    </w:p>
    <w:p w:rsidR="00A25CEA" w:rsidRPr="00061AA7" w:rsidRDefault="00A25CEA" w:rsidP="00B10150">
      <w:pPr>
        <w:pStyle w:val="Paragraphedeliste"/>
        <w:numPr>
          <w:ilvl w:val="0"/>
          <w:numId w:val="36"/>
        </w:numPr>
        <w:tabs>
          <w:tab w:val="left" w:leader="dot" w:pos="8080"/>
        </w:tabs>
        <w:spacing w:after="0"/>
        <w:rPr>
          <w:b/>
          <w:noProof/>
          <w:sz w:val="24"/>
          <w:u w:val="single"/>
          <w:lang w:eastAsia="fr-FR"/>
        </w:rPr>
      </w:pPr>
      <w:r w:rsidRPr="00736F96">
        <w:rPr>
          <w:b/>
          <w:noProof/>
          <w:sz w:val="28"/>
          <w:u w:val="single"/>
          <w:lang w:eastAsia="fr-FR"/>
        </w:rPr>
        <w:t>Prise en compte de l’usager</w:t>
      </w:r>
      <w:r w:rsidR="00BB738C" w:rsidRPr="00736F96">
        <w:rPr>
          <w:b/>
          <w:noProof/>
          <w:sz w:val="28"/>
          <w:lang w:eastAsia="fr-FR"/>
        </w:rPr>
        <w:t xml:space="preserve"> </w:t>
      </w:r>
      <w:r w:rsidR="00E421D4">
        <w:rPr>
          <w:b/>
          <w:noProof/>
          <w:sz w:val="28"/>
          <w:lang w:eastAsia="fr-FR"/>
        </w:rPr>
        <w:tab/>
      </w:r>
      <w:r w:rsidR="00E421D4" w:rsidRPr="00061AA7">
        <w:rPr>
          <w:b/>
          <w:noProof/>
          <w:sz w:val="24"/>
          <w:lang w:eastAsia="fr-FR"/>
        </w:rPr>
        <w:t>p</w:t>
      </w:r>
      <w:r w:rsidR="00061AA7">
        <w:rPr>
          <w:b/>
          <w:noProof/>
          <w:sz w:val="24"/>
          <w:lang w:eastAsia="fr-FR"/>
        </w:rPr>
        <w:t xml:space="preserve"> </w:t>
      </w:r>
      <w:r w:rsidR="00C0440E">
        <w:rPr>
          <w:b/>
          <w:noProof/>
          <w:sz w:val="24"/>
          <w:lang w:eastAsia="fr-FR"/>
        </w:rPr>
        <w:t>14</w:t>
      </w:r>
    </w:p>
    <w:p w:rsidR="007063FA" w:rsidRPr="00736F96" w:rsidRDefault="007063FA" w:rsidP="007063FA">
      <w:pPr>
        <w:pStyle w:val="Paragraphedeliste"/>
        <w:spacing w:after="0"/>
        <w:rPr>
          <w:b/>
          <w:noProof/>
          <w:sz w:val="28"/>
          <w:u w:val="single"/>
          <w:lang w:eastAsia="fr-FR"/>
        </w:rPr>
      </w:pPr>
    </w:p>
    <w:p w:rsidR="00A25CEA" w:rsidRDefault="007063FA" w:rsidP="00B10150">
      <w:pPr>
        <w:pStyle w:val="Paragraphedeliste"/>
        <w:numPr>
          <w:ilvl w:val="0"/>
          <w:numId w:val="36"/>
        </w:numPr>
        <w:tabs>
          <w:tab w:val="left" w:leader="dot" w:pos="8080"/>
        </w:tabs>
        <w:spacing w:after="0"/>
        <w:rPr>
          <w:b/>
          <w:noProof/>
          <w:sz w:val="28"/>
          <w:u w:val="single"/>
          <w:lang w:eastAsia="fr-FR"/>
        </w:rPr>
      </w:pPr>
      <w:r>
        <w:rPr>
          <w:b/>
          <w:noProof/>
          <w:sz w:val="28"/>
          <w:u w:val="single"/>
          <w:lang w:eastAsia="fr-FR"/>
        </w:rPr>
        <w:t>Notre Projet</w:t>
      </w:r>
      <w:r w:rsidR="00FA101F" w:rsidRPr="00FA101F">
        <w:rPr>
          <w:b/>
          <w:noProof/>
          <w:sz w:val="28"/>
          <w:lang w:eastAsia="fr-FR"/>
        </w:rPr>
        <w:tab/>
      </w:r>
      <w:r w:rsidR="00FA101F" w:rsidRPr="00061AA7">
        <w:rPr>
          <w:b/>
          <w:noProof/>
          <w:sz w:val="24"/>
          <w:lang w:eastAsia="fr-FR"/>
        </w:rPr>
        <w:t>p</w:t>
      </w:r>
      <w:r w:rsidR="00061AA7">
        <w:rPr>
          <w:b/>
          <w:noProof/>
          <w:sz w:val="24"/>
          <w:lang w:eastAsia="fr-FR"/>
        </w:rPr>
        <w:t xml:space="preserve"> </w:t>
      </w:r>
      <w:r w:rsidR="00C0440E">
        <w:rPr>
          <w:b/>
          <w:noProof/>
          <w:sz w:val="24"/>
          <w:lang w:eastAsia="fr-FR"/>
        </w:rPr>
        <w:t>17</w:t>
      </w:r>
    </w:p>
    <w:p w:rsidR="007063FA" w:rsidRPr="007063FA" w:rsidRDefault="007063FA" w:rsidP="007063FA">
      <w:pPr>
        <w:spacing w:after="0"/>
        <w:rPr>
          <w:b/>
          <w:noProof/>
          <w:sz w:val="28"/>
          <w:u w:val="single"/>
          <w:lang w:eastAsia="fr-FR"/>
        </w:rPr>
      </w:pPr>
    </w:p>
    <w:p w:rsidR="00A25CEA" w:rsidRPr="007063FA" w:rsidRDefault="00A25CEA" w:rsidP="00B10150">
      <w:pPr>
        <w:pStyle w:val="Paragraphedeliste"/>
        <w:numPr>
          <w:ilvl w:val="0"/>
          <w:numId w:val="36"/>
        </w:numPr>
        <w:tabs>
          <w:tab w:val="left" w:leader="dot" w:pos="8080"/>
        </w:tabs>
        <w:spacing w:after="0"/>
        <w:rPr>
          <w:b/>
          <w:noProof/>
          <w:sz w:val="28"/>
          <w:u w:val="single"/>
          <w:lang w:eastAsia="fr-FR"/>
        </w:rPr>
      </w:pPr>
      <w:r w:rsidRPr="00736F96">
        <w:rPr>
          <w:b/>
          <w:noProof/>
          <w:sz w:val="28"/>
          <w:u w:val="single"/>
          <w:lang w:eastAsia="fr-FR"/>
        </w:rPr>
        <w:t xml:space="preserve">Déontologie </w:t>
      </w:r>
      <w:r w:rsidR="008B2852" w:rsidRPr="00736F96">
        <w:rPr>
          <w:b/>
          <w:noProof/>
          <w:sz w:val="28"/>
          <w:lang w:eastAsia="fr-FR"/>
        </w:rPr>
        <w:t xml:space="preserve"> </w:t>
      </w:r>
      <w:r w:rsidR="00FA101F">
        <w:rPr>
          <w:b/>
          <w:noProof/>
          <w:sz w:val="28"/>
          <w:lang w:eastAsia="fr-FR"/>
        </w:rPr>
        <w:tab/>
      </w:r>
      <w:r w:rsidR="00FA101F" w:rsidRPr="00061AA7">
        <w:rPr>
          <w:b/>
          <w:noProof/>
          <w:sz w:val="24"/>
          <w:lang w:eastAsia="fr-FR"/>
        </w:rPr>
        <w:t>p</w:t>
      </w:r>
      <w:r w:rsidR="00061AA7">
        <w:rPr>
          <w:b/>
          <w:noProof/>
          <w:sz w:val="24"/>
          <w:lang w:eastAsia="fr-FR"/>
        </w:rPr>
        <w:t xml:space="preserve"> </w:t>
      </w:r>
      <w:r w:rsidR="00C0440E">
        <w:rPr>
          <w:b/>
          <w:noProof/>
          <w:sz w:val="24"/>
          <w:lang w:eastAsia="fr-FR"/>
        </w:rPr>
        <w:t>19</w:t>
      </w:r>
    </w:p>
    <w:p w:rsidR="007063FA" w:rsidRPr="007063FA" w:rsidRDefault="007063FA" w:rsidP="007063FA">
      <w:pPr>
        <w:spacing w:after="0"/>
        <w:rPr>
          <w:b/>
          <w:noProof/>
          <w:sz w:val="28"/>
          <w:u w:val="single"/>
          <w:lang w:eastAsia="fr-FR"/>
        </w:rPr>
      </w:pPr>
    </w:p>
    <w:p w:rsidR="00736F96" w:rsidRPr="00061AA7" w:rsidRDefault="00736F96" w:rsidP="00B10150">
      <w:pPr>
        <w:pStyle w:val="Paragraphedeliste"/>
        <w:numPr>
          <w:ilvl w:val="0"/>
          <w:numId w:val="36"/>
        </w:numPr>
        <w:tabs>
          <w:tab w:val="left" w:leader="dot" w:pos="8080"/>
        </w:tabs>
        <w:spacing w:after="0"/>
        <w:rPr>
          <w:b/>
          <w:noProof/>
          <w:sz w:val="24"/>
          <w:u w:val="single"/>
          <w:lang w:eastAsia="fr-FR"/>
        </w:rPr>
      </w:pPr>
      <w:r w:rsidRPr="00736F96">
        <w:rPr>
          <w:b/>
          <w:noProof/>
          <w:sz w:val="28"/>
          <w:u w:val="single"/>
          <w:lang w:eastAsia="fr-FR"/>
        </w:rPr>
        <w:t xml:space="preserve">Partage d’informations </w:t>
      </w:r>
      <w:r w:rsidR="00FA101F" w:rsidRPr="00FA101F">
        <w:rPr>
          <w:b/>
          <w:noProof/>
          <w:sz w:val="28"/>
          <w:lang w:eastAsia="fr-FR"/>
        </w:rPr>
        <w:tab/>
      </w:r>
      <w:r w:rsidR="00FA101F" w:rsidRPr="00061AA7">
        <w:rPr>
          <w:b/>
          <w:noProof/>
          <w:sz w:val="24"/>
          <w:lang w:eastAsia="fr-FR"/>
        </w:rPr>
        <w:t>p</w:t>
      </w:r>
      <w:r w:rsidR="00061AA7">
        <w:rPr>
          <w:b/>
          <w:noProof/>
          <w:sz w:val="24"/>
          <w:lang w:eastAsia="fr-FR"/>
        </w:rPr>
        <w:t xml:space="preserve"> </w:t>
      </w:r>
      <w:r w:rsidR="00C0440E">
        <w:rPr>
          <w:b/>
          <w:noProof/>
          <w:sz w:val="24"/>
          <w:lang w:eastAsia="fr-FR"/>
        </w:rPr>
        <w:t>22</w:t>
      </w:r>
    </w:p>
    <w:p w:rsidR="007063FA" w:rsidRPr="007063FA" w:rsidRDefault="007063FA" w:rsidP="007063FA">
      <w:pPr>
        <w:spacing w:after="0"/>
        <w:rPr>
          <w:b/>
          <w:noProof/>
          <w:sz w:val="28"/>
          <w:u w:val="single"/>
          <w:lang w:eastAsia="fr-FR"/>
        </w:rPr>
      </w:pPr>
    </w:p>
    <w:p w:rsidR="00736F96" w:rsidRPr="00061AA7" w:rsidRDefault="00736F96" w:rsidP="00B10150">
      <w:pPr>
        <w:pStyle w:val="Paragraphedeliste"/>
        <w:numPr>
          <w:ilvl w:val="0"/>
          <w:numId w:val="36"/>
        </w:numPr>
        <w:tabs>
          <w:tab w:val="left" w:leader="dot" w:pos="8080"/>
        </w:tabs>
        <w:spacing w:after="0"/>
        <w:rPr>
          <w:b/>
          <w:noProof/>
          <w:sz w:val="24"/>
          <w:u w:val="single"/>
          <w:lang w:eastAsia="fr-FR"/>
        </w:rPr>
      </w:pPr>
      <w:r w:rsidRPr="00736F96">
        <w:rPr>
          <w:b/>
          <w:noProof/>
          <w:sz w:val="28"/>
          <w:u w:val="single"/>
          <w:lang w:eastAsia="fr-FR"/>
        </w:rPr>
        <w:t>Désignation de la personne de confiance</w:t>
      </w:r>
      <w:r w:rsidR="00FA101F" w:rsidRPr="00FA101F">
        <w:rPr>
          <w:b/>
          <w:noProof/>
          <w:sz w:val="28"/>
          <w:lang w:eastAsia="fr-FR"/>
        </w:rPr>
        <w:tab/>
      </w:r>
      <w:r w:rsidR="00FA101F" w:rsidRPr="00061AA7">
        <w:rPr>
          <w:b/>
          <w:noProof/>
          <w:sz w:val="24"/>
          <w:lang w:eastAsia="fr-FR"/>
        </w:rPr>
        <w:t>p</w:t>
      </w:r>
      <w:r w:rsidR="00061AA7">
        <w:rPr>
          <w:b/>
          <w:noProof/>
          <w:sz w:val="24"/>
          <w:lang w:eastAsia="fr-FR"/>
        </w:rPr>
        <w:t xml:space="preserve"> </w:t>
      </w:r>
      <w:r w:rsidR="00C0440E">
        <w:rPr>
          <w:b/>
          <w:noProof/>
          <w:sz w:val="24"/>
          <w:lang w:eastAsia="fr-FR"/>
        </w:rPr>
        <w:t>22</w:t>
      </w:r>
    </w:p>
    <w:p w:rsidR="00D44ECA" w:rsidRPr="00736F96" w:rsidRDefault="00D44ECA" w:rsidP="00D44ECA">
      <w:pPr>
        <w:pStyle w:val="Paragraphedeliste"/>
        <w:spacing w:after="0"/>
        <w:rPr>
          <w:b/>
          <w:noProof/>
          <w:sz w:val="24"/>
          <w:u w:val="single"/>
          <w:lang w:eastAsia="fr-FR"/>
        </w:rPr>
      </w:pPr>
    </w:p>
    <w:p w:rsidR="00A25CEA" w:rsidRPr="00061AA7" w:rsidRDefault="00A25CEA" w:rsidP="00B10150">
      <w:pPr>
        <w:pStyle w:val="Paragraphedeliste"/>
        <w:numPr>
          <w:ilvl w:val="0"/>
          <w:numId w:val="36"/>
        </w:numPr>
        <w:tabs>
          <w:tab w:val="left" w:leader="dot" w:pos="8080"/>
        </w:tabs>
        <w:spacing w:after="0"/>
        <w:rPr>
          <w:b/>
          <w:noProof/>
          <w:sz w:val="24"/>
          <w:u w:val="single"/>
          <w:lang w:eastAsia="fr-FR"/>
        </w:rPr>
      </w:pPr>
      <w:r w:rsidRPr="00736F96">
        <w:rPr>
          <w:b/>
          <w:noProof/>
          <w:sz w:val="28"/>
          <w:u w:val="single"/>
          <w:lang w:eastAsia="fr-FR"/>
        </w:rPr>
        <w:t>Nos prestations de service</w:t>
      </w:r>
      <w:r w:rsidR="009B6E15" w:rsidRPr="00736F96">
        <w:rPr>
          <w:b/>
          <w:noProof/>
          <w:sz w:val="28"/>
          <w:lang w:eastAsia="fr-FR"/>
        </w:rPr>
        <w:t xml:space="preserve"> </w:t>
      </w:r>
      <w:r w:rsidR="00FA101F">
        <w:rPr>
          <w:b/>
          <w:noProof/>
          <w:sz w:val="28"/>
          <w:lang w:eastAsia="fr-FR"/>
        </w:rPr>
        <w:tab/>
      </w:r>
      <w:r w:rsidR="00FA101F" w:rsidRPr="00061AA7">
        <w:rPr>
          <w:b/>
          <w:noProof/>
          <w:sz w:val="24"/>
          <w:lang w:eastAsia="fr-FR"/>
        </w:rPr>
        <w:t>p</w:t>
      </w:r>
      <w:r w:rsidR="00061AA7">
        <w:rPr>
          <w:b/>
          <w:noProof/>
          <w:sz w:val="24"/>
          <w:lang w:eastAsia="fr-FR"/>
        </w:rPr>
        <w:t xml:space="preserve"> </w:t>
      </w:r>
      <w:r w:rsidR="00C0440E">
        <w:rPr>
          <w:b/>
          <w:noProof/>
          <w:sz w:val="24"/>
          <w:lang w:eastAsia="fr-FR"/>
        </w:rPr>
        <w:t>24</w:t>
      </w:r>
    </w:p>
    <w:p w:rsidR="007063FA" w:rsidRPr="007063FA" w:rsidRDefault="007063FA" w:rsidP="007063FA">
      <w:pPr>
        <w:spacing w:after="0"/>
        <w:rPr>
          <w:b/>
          <w:noProof/>
          <w:sz w:val="28"/>
          <w:u w:val="single"/>
          <w:lang w:eastAsia="fr-FR"/>
        </w:rPr>
      </w:pPr>
    </w:p>
    <w:p w:rsidR="00A25CEA" w:rsidRPr="00736F96" w:rsidRDefault="00A25CEA" w:rsidP="00B10150">
      <w:pPr>
        <w:pStyle w:val="Paragraphedeliste"/>
        <w:numPr>
          <w:ilvl w:val="0"/>
          <w:numId w:val="38"/>
        </w:numPr>
        <w:spacing w:after="0"/>
        <w:rPr>
          <w:b/>
          <w:noProof/>
          <w:sz w:val="24"/>
          <w:lang w:eastAsia="fr-FR"/>
        </w:rPr>
      </w:pPr>
      <w:r w:rsidRPr="00736F96">
        <w:rPr>
          <w:b/>
          <w:noProof/>
          <w:sz w:val="24"/>
          <w:lang w:eastAsia="fr-FR"/>
        </w:rPr>
        <w:t xml:space="preserve">Pour quoi ? </w:t>
      </w:r>
    </w:p>
    <w:p w:rsidR="00A25CEA" w:rsidRPr="00736F96" w:rsidRDefault="00A25CEA" w:rsidP="00B10150">
      <w:pPr>
        <w:pStyle w:val="Paragraphedeliste"/>
        <w:numPr>
          <w:ilvl w:val="0"/>
          <w:numId w:val="38"/>
        </w:numPr>
        <w:spacing w:after="0"/>
        <w:rPr>
          <w:b/>
          <w:noProof/>
          <w:sz w:val="24"/>
          <w:lang w:eastAsia="fr-FR"/>
        </w:rPr>
      </w:pPr>
      <w:r w:rsidRPr="00736F96">
        <w:rPr>
          <w:b/>
          <w:noProof/>
          <w:sz w:val="24"/>
          <w:lang w:eastAsia="fr-FR"/>
        </w:rPr>
        <w:t xml:space="preserve">Pour qui ? </w:t>
      </w:r>
    </w:p>
    <w:p w:rsidR="00A25CEA" w:rsidRPr="00736F96" w:rsidRDefault="00A25CEA" w:rsidP="00B10150">
      <w:pPr>
        <w:pStyle w:val="Paragraphedeliste"/>
        <w:numPr>
          <w:ilvl w:val="0"/>
          <w:numId w:val="38"/>
        </w:numPr>
        <w:spacing w:after="0"/>
        <w:rPr>
          <w:b/>
          <w:noProof/>
          <w:sz w:val="24"/>
          <w:lang w:eastAsia="fr-FR"/>
        </w:rPr>
      </w:pPr>
      <w:r w:rsidRPr="00736F96">
        <w:rPr>
          <w:b/>
          <w:noProof/>
          <w:sz w:val="24"/>
          <w:lang w:eastAsia="fr-FR"/>
        </w:rPr>
        <w:t>Par qui ?</w:t>
      </w:r>
    </w:p>
    <w:p w:rsidR="00A25CEA" w:rsidRPr="00736F96" w:rsidRDefault="00A25CEA" w:rsidP="00A25CEA">
      <w:pPr>
        <w:spacing w:after="0"/>
        <w:rPr>
          <w:b/>
          <w:noProof/>
          <w:sz w:val="24"/>
          <w:lang w:eastAsia="fr-FR"/>
        </w:rPr>
      </w:pPr>
      <w:r w:rsidRPr="00736F96">
        <w:rPr>
          <w:b/>
          <w:noProof/>
          <w:sz w:val="24"/>
          <w:lang w:eastAsia="fr-FR"/>
        </w:rPr>
        <w:t xml:space="preserve"> </w:t>
      </w:r>
    </w:p>
    <w:p w:rsidR="00A25CEA" w:rsidRPr="00061AA7" w:rsidRDefault="00A25CEA" w:rsidP="00B10150">
      <w:pPr>
        <w:pStyle w:val="Paragraphedeliste"/>
        <w:numPr>
          <w:ilvl w:val="0"/>
          <w:numId w:val="36"/>
        </w:numPr>
        <w:tabs>
          <w:tab w:val="left" w:leader="dot" w:pos="8080"/>
        </w:tabs>
        <w:spacing w:after="0"/>
        <w:rPr>
          <w:b/>
          <w:noProof/>
          <w:sz w:val="24"/>
          <w:u w:val="single"/>
          <w:lang w:eastAsia="fr-FR"/>
        </w:rPr>
      </w:pPr>
      <w:r w:rsidRPr="00736F96">
        <w:rPr>
          <w:b/>
          <w:noProof/>
          <w:sz w:val="28"/>
          <w:u w:val="single"/>
          <w:lang w:eastAsia="fr-FR"/>
        </w:rPr>
        <w:t xml:space="preserve">Pôle Aide à domicile </w:t>
      </w:r>
      <w:r w:rsidR="00FA101F" w:rsidRPr="00FA101F">
        <w:rPr>
          <w:b/>
          <w:noProof/>
          <w:sz w:val="28"/>
          <w:lang w:eastAsia="fr-FR"/>
        </w:rPr>
        <w:tab/>
      </w:r>
      <w:r w:rsidR="00FA101F" w:rsidRPr="00061AA7">
        <w:rPr>
          <w:b/>
          <w:noProof/>
          <w:sz w:val="24"/>
          <w:lang w:eastAsia="fr-FR"/>
        </w:rPr>
        <w:t>p</w:t>
      </w:r>
      <w:r w:rsidR="00061AA7">
        <w:rPr>
          <w:b/>
          <w:noProof/>
          <w:sz w:val="24"/>
          <w:lang w:eastAsia="fr-FR"/>
        </w:rPr>
        <w:t xml:space="preserve"> </w:t>
      </w:r>
      <w:r w:rsidR="00C0440E">
        <w:rPr>
          <w:b/>
          <w:noProof/>
          <w:sz w:val="24"/>
          <w:lang w:eastAsia="fr-FR"/>
        </w:rPr>
        <w:t>25</w:t>
      </w:r>
    </w:p>
    <w:p w:rsidR="007063FA" w:rsidRPr="007063FA" w:rsidRDefault="007063FA" w:rsidP="007063FA">
      <w:pPr>
        <w:spacing w:after="0"/>
        <w:rPr>
          <w:b/>
          <w:noProof/>
          <w:sz w:val="28"/>
          <w:u w:val="single"/>
          <w:lang w:eastAsia="fr-FR"/>
        </w:rPr>
      </w:pPr>
    </w:p>
    <w:p w:rsidR="00A25CEA" w:rsidRPr="00736F96" w:rsidRDefault="00A25CEA" w:rsidP="00B10150">
      <w:pPr>
        <w:pStyle w:val="Paragraphedeliste"/>
        <w:numPr>
          <w:ilvl w:val="0"/>
          <w:numId w:val="39"/>
        </w:numPr>
        <w:tabs>
          <w:tab w:val="left" w:leader="dot" w:pos="8080"/>
        </w:tabs>
        <w:spacing w:after="0"/>
        <w:rPr>
          <w:b/>
          <w:noProof/>
          <w:sz w:val="24"/>
          <w:lang w:eastAsia="fr-FR"/>
        </w:rPr>
      </w:pPr>
      <w:r w:rsidRPr="00736F96">
        <w:rPr>
          <w:b/>
          <w:noProof/>
          <w:sz w:val="24"/>
          <w:lang w:eastAsia="fr-FR"/>
        </w:rPr>
        <w:t>Rôle et missions</w:t>
      </w:r>
      <w:r w:rsidR="005779C0">
        <w:rPr>
          <w:b/>
          <w:noProof/>
          <w:sz w:val="24"/>
          <w:lang w:eastAsia="fr-FR"/>
        </w:rPr>
        <w:tab/>
        <w:t>p</w:t>
      </w:r>
      <w:r w:rsidR="00061AA7">
        <w:rPr>
          <w:b/>
          <w:noProof/>
          <w:sz w:val="24"/>
          <w:lang w:eastAsia="fr-FR"/>
        </w:rPr>
        <w:t xml:space="preserve"> </w:t>
      </w:r>
      <w:r w:rsidR="00C0440E">
        <w:rPr>
          <w:b/>
          <w:noProof/>
          <w:sz w:val="24"/>
          <w:lang w:eastAsia="fr-FR"/>
        </w:rPr>
        <w:t>25</w:t>
      </w:r>
      <w:r w:rsidR="008B2852" w:rsidRPr="00736F96">
        <w:rPr>
          <w:b/>
          <w:noProof/>
          <w:sz w:val="24"/>
          <w:lang w:eastAsia="fr-FR"/>
        </w:rPr>
        <w:t xml:space="preserve">  </w:t>
      </w:r>
    </w:p>
    <w:p w:rsidR="00A25CEA" w:rsidRPr="00736F96" w:rsidRDefault="00A25CEA" w:rsidP="00B10150">
      <w:pPr>
        <w:pStyle w:val="Paragraphedeliste"/>
        <w:numPr>
          <w:ilvl w:val="0"/>
          <w:numId w:val="39"/>
        </w:numPr>
        <w:tabs>
          <w:tab w:val="left" w:leader="dot" w:pos="8080"/>
        </w:tabs>
        <w:spacing w:after="0"/>
        <w:rPr>
          <w:b/>
          <w:noProof/>
          <w:sz w:val="24"/>
          <w:lang w:eastAsia="fr-FR"/>
        </w:rPr>
      </w:pPr>
      <w:r w:rsidRPr="00736F96">
        <w:rPr>
          <w:b/>
          <w:noProof/>
          <w:sz w:val="24"/>
          <w:lang w:eastAsia="fr-FR"/>
        </w:rPr>
        <w:t xml:space="preserve">Mode d’intervention </w:t>
      </w:r>
      <w:r w:rsidR="005779C0">
        <w:rPr>
          <w:b/>
          <w:noProof/>
          <w:sz w:val="24"/>
          <w:lang w:eastAsia="fr-FR"/>
        </w:rPr>
        <w:tab/>
        <w:t>p</w:t>
      </w:r>
      <w:r w:rsidR="00061AA7">
        <w:rPr>
          <w:b/>
          <w:noProof/>
          <w:sz w:val="24"/>
          <w:lang w:eastAsia="fr-FR"/>
        </w:rPr>
        <w:t xml:space="preserve"> </w:t>
      </w:r>
      <w:r w:rsidR="00C0440E">
        <w:rPr>
          <w:b/>
          <w:noProof/>
          <w:sz w:val="24"/>
          <w:lang w:eastAsia="fr-FR"/>
        </w:rPr>
        <w:t>25</w:t>
      </w:r>
    </w:p>
    <w:p w:rsidR="00A25CEA" w:rsidRPr="00736F96" w:rsidRDefault="00A25CEA" w:rsidP="00B10150">
      <w:pPr>
        <w:pStyle w:val="Paragraphedeliste"/>
        <w:numPr>
          <w:ilvl w:val="0"/>
          <w:numId w:val="39"/>
        </w:numPr>
        <w:tabs>
          <w:tab w:val="left" w:leader="dot" w:pos="8080"/>
        </w:tabs>
        <w:spacing w:after="0"/>
        <w:rPr>
          <w:b/>
          <w:noProof/>
          <w:sz w:val="24"/>
          <w:lang w:eastAsia="fr-FR"/>
        </w:rPr>
      </w:pPr>
      <w:r w:rsidRPr="00736F96">
        <w:rPr>
          <w:b/>
          <w:noProof/>
          <w:sz w:val="24"/>
          <w:lang w:eastAsia="fr-FR"/>
        </w:rPr>
        <w:t>Territoire d’intervention</w:t>
      </w:r>
      <w:r w:rsidR="005779C0">
        <w:rPr>
          <w:b/>
          <w:noProof/>
          <w:sz w:val="24"/>
          <w:lang w:eastAsia="fr-FR"/>
        </w:rPr>
        <w:tab/>
        <w:t>p</w:t>
      </w:r>
      <w:r w:rsidR="00061AA7">
        <w:rPr>
          <w:b/>
          <w:noProof/>
          <w:sz w:val="24"/>
          <w:lang w:eastAsia="fr-FR"/>
        </w:rPr>
        <w:t xml:space="preserve"> </w:t>
      </w:r>
      <w:r w:rsidR="00C0440E">
        <w:rPr>
          <w:b/>
          <w:noProof/>
          <w:sz w:val="24"/>
          <w:lang w:eastAsia="fr-FR"/>
        </w:rPr>
        <w:t>26</w:t>
      </w:r>
      <w:r w:rsidRPr="00736F96">
        <w:rPr>
          <w:b/>
          <w:noProof/>
          <w:sz w:val="24"/>
          <w:lang w:eastAsia="fr-FR"/>
        </w:rPr>
        <w:t xml:space="preserve">  </w:t>
      </w:r>
    </w:p>
    <w:p w:rsidR="00A25CEA" w:rsidRPr="00736F96" w:rsidRDefault="00A25CEA" w:rsidP="00B10150">
      <w:pPr>
        <w:pStyle w:val="Paragraphedeliste"/>
        <w:numPr>
          <w:ilvl w:val="0"/>
          <w:numId w:val="39"/>
        </w:numPr>
        <w:tabs>
          <w:tab w:val="left" w:leader="dot" w:pos="8080"/>
        </w:tabs>
        <w:spacing w:after="0"/>
        <w:rPr>
          <w:b/>
          <w:noProof/>
          <w:sz w:val="24"/>
          <w:lang w:eastAsia="fr-FR"/>
        </w:rPr>
      </w:pPr>
      <w:r w:rsidRPr="00736F96">
        <w:rPr>
          <w:b/>
          <w:noProof/>
          <w:sz w:val="24"/>
          <w:lang w:eastAsia="fr-FR"/>
        </w:rPr>
        <w:t xml:space="preserve">Services proposés </w:t>
      </w:r>
      <w:r w:rsidR="005779C0">
        <w:rPr>
          <w:b/>
          <w:noProof/>
          <w:sz w:val="24"/>
          <w:lang w:eastAsia="fr-FR"/>
        </w:rPr>
        <w:tab/>
        <w:t>p</w:t>
      </w:r>
      <w:r w:rsidR="00061AA7">
        <w:rPr>
          <w:b/>
          <w:noProof/>
          <w:sz w:val="24"/>
          <w:lang w:eastAsia="fr-FR"/>
        </w:rPr>
        <w:t xml:space="preserve"> </w:t>
      </w:r>
      <w:r w:rsidR="00C0440E">
        <w:rPr>
          <w:b/>
          <w:noProof/>
          <w:sz w:val="24"/>
          <w:lang w:eastAsia="fr-FR"/>
        </w:rPr>
        <w:t>27</w:t>
      </w:r>
    </w:p>
    <w:p w:rsidR="00A25CEA" w:rsidRPr="00736F96" w:rsidRDefault="00A25CEA" w:rsidP="00B10150">
      <w:pPr>
        <w:pStyle w:val="Paragraphedeliste"/>
        <w:numPr>
          <w:ilvl w:val="0"/>
          <w:numId w:val="39"/>
        </w:numPr>
        <w:tabs>
          <w:tab w:val="left" w:leader="dot" w:pos="8080"/>
        </w:tabs>
        <w:spacing w:after="0"/>
        <w:rPr>
          <w:b/>
          <w:noProof/>
          <w:sz w:val="24"/>
          <w:lang w:eastAsia="fr-FR"/>
        </w:rPr>
      </w:pPr>
      <w:r w:rsidRPr="00736F96">
        <w:rPr>
          <w:b/>
          <w:noProof/>
          <w:sz w:val="24"/>
          <w:lang w:eastAsia="fr-FR"/>
        </w:rPr>
        <w:t xml:space="preserve">Procédure d’admission </w:t>
      </w:r>
      <w:r w:rsidR="005779C0">
        <w:rPr>
          <w:b/>
          <w:noProof/>
          <w:sz w:val="24"/>
          <w:lang w:eastAsia="fr-FR"/>
        </w:rPr>
        <w:tab/>
        <w:t>p</w:t>
      </w:r>
      <w:r w:rsidR="00061AA7">
        <w:rPr>
          <w:b/>
          <w:noProof/>
          <w:sz w:val="24"/>
          <w:lang w:eastAsia="fr-FR"/>
        </w:rPr>
        <w:t xml:space="preserve"> </w:t>
      </w:r>
      <w:r w:rsidR="00C0440E">
        <w:rPr>
          <w:b/>
          <w:noProof/>
          <w:sz w:val="24"/>
          <w:lang w:eastAsia="fr-FR"/>
        </w:rPr>
        <w:t>30</w:t>
      </w:r>
    </w:p>
    <w:p w:rsidR="00A25CEA" w:rsidRDefault="00160073" w:rsidP="00B10150">
      <w:pPr>
        <w:pStyle w:val="Paragraphedeliste"/>
        <w:numPr>
          <w:ilvl w:val="0"/>
          <w:numId w:val="39"/>
        </w:numPr>
        <w:tabs>
          <w:tab w:val="left" w:leader="dot" w:pos="8080"/>
        </w:tabs>
        <w:spacing w:after="0"/>
        <w:rPr>
          <w:b/>
          <w:noProof/>
          <w:sz w:val="24"/>
          <w:lang w:eastAsia="fr-FR"/>
        </w:rPr>
      </w:pPr>
      <w:r w:rsidRPr="00736F96">
        <w:rPr>
          <w:b/>
          <w:noProof/>
          <w:sz w:val="24"/>
          <w:lang w:eastAsia="fr-FR"/>
        </w:rPr>
        <w:t xml:space="preserve">La </w:t>
      </w:r>
      <w:r w:rsidR="005779C0">
        <w:rPr>
          <w:b/>
          <w:noProof/>
          <w:sz w:val="24"/>
          <w:lang w:eastAsia="fr-FR"/>
        </w:rPr>
        <w:t>Facturation</w:t>
      </w:r>
      <w:r w:rsidRPr="00736F96">
        <w:rPr>
          <w:b/>
          <w:noProof/>
          <w:sz w:val="24"/>
          <w:lang w:eastAsia="fr-FR"/>
        </w:rPr>
        <w:t xml:space="preserve"> des </w:t>
      </w:r>
      <w:r w:rsidR="00D44ECA" w:rsidRPr="00736F96">
        <w:rPr>
          <w:b/>
          <w:noProof/>
          <w:sz w:val="24"/>
          <w:lang w:eastAsia="fr-FR"/>
        </w:rPr>
        <w:t xml:space="preserve"> intervention</w:t>
      </w:r>
      <w:r w:rsidRPr="00736F96">
        <w:rPr>
          <w:b/>
          <w:noProof/>
          <w:sz w:val="24"/>
          <w:lang w:eastAsia="fr-FR"/>
        </w:rPr>
        <w:t>s</w:t>
      </w:r>
      <w:r w:rsidR="00D44ECA" w:rsidRPr="00736F96">
        <w:rPr>
          <w:b/>
          <w:noProof/>
          <w:sz w:val="24"/>
          <w:lang w:eastAsia="fr-FR"/>
        </w:rPr>
        <w:t xml:space="preserve"> </w:t>
      </w:r>
      <w:r w:rsidR="005779C0">
        <w:rPr>
          <w:b/>
          <w:noProof/>
          <w:sz w:val="24"/>
          <w:lang w:eastAsia="fr-FR"/>
        </w:rPr>
        <w:tab/>
        <w:t>p</w:t>
      </w:r>
      <w:r w:rsidR="00061AA7">
        <w:rPr>
          <w:b/>
          <w:noProof/>
          <w:sz w:val="24"/>
          <w:lang w:eastAsia="fr-FR"/>
        </w:rPr>
        <w:t xml:space="preserve"> </w:t>
      </w:r>
      <w:r w:rsidR="00C0440E">
        <w:rPr>
          <w:b/>
          <w:noProof/>
          <w:sz w:val="24"/>
          <w:lang w:eastAsia="fr-FR"/>
        </w:rPr>
        <w:t>30</w:t>
      </w:r>
    </w:p>
    <w:p w:rsidR="00BD4F47" w:rsidRDefault="00BD4F47" w:rsidP="00BD4F47">
      <w:pPr>
        <w:spacing w:after="0"/>
        <w:rPr>
          <w:b/>
          <w:noProof/>
          <w:sz w:val="24"/>
          <w:lang w:eastAsia="fr-FR"/>
        </w:rPr>
      </w:pPr>
    </w:p>
    <w:p w:rsidR="00BD4F47" w:rsidRDefault="00BD4F47" w:rsidP="00BD4F47">
      <w:pPr>
        <w:spacing w:after="0"/>
        <w:rPr>
          <w:b/>
          <w:noProof/>
          <w:sz w:val="24"/>
          <w:lang w:eastAsia="fr-FR"/>
        </w:rPr>
      </w:pPr>
    </w:p>
    <w:p w:rsidR="00BD4F47" w:rsidRPr="00BD4F47" w:rsidRDefault="00BD4F47" w:rsidP="00BD4F47">
      <w:pPr>
        <w:spacing w:after="0"/>
        <w:rPr>
          <w:b/>
          <w:noProof/>
          <w:sz w:val="24"/>
          <w:lang w:eastAsia="fr-FR"/>
        </w:rPr>
      </w:pPr>
    </w:p>
    <w:p w:rsidR="00D44ECA" w:rsidRPr="00736F96" w:rsidRDefault="00D44ECA" w:rsidP="00D44ECA">
      <w:pPr>
        <w:spacing w:after="0"/>
        <w:rPr>
          <w:b/>
          <w:noProof/>
          <w:sz w:val="24"/>
          <w:lang w:eastAsia="fr-FR"/>
        </w:rPr>
      </w:pPr>
    </w:p>
    <w:p w:rsidR="00D44ECA" w:rsidRPr="00061AA7" w:rsidRDefault="00D44ECA" w:rsidP="00B10150">
      <w:pPr>
        <w:pStyle w:val="Paragraphedeliste"/>
        <w:numPr>
          <w:ilvl w:val="0"/>
          <w:numId w:val="36"/>
        </w:numPr>
        <w:tabs>
          <w:tab w:val="left" w:leader="dot" w:pos="8080"/>
        </w:tabs>
        <w:spacing w:after="0"/>
        <w:rPr>
          <w:b/>
          <w:noProof/>
          <w:sz w:val="24"/>
          <w:u w:val="single"/>
          <w:lang w:eastAsia="fr-FR"/>
        </w:rPr>
      </w:pPr>
      <w:r w:rsidRPr="00736F96">
        <w:rPr>
          <w:b/>
          <w:noProof/>
          <w:sz w:val="28"/>
          <w:u w:val="single"/>
          <w:lang w:eastAsia="fr-FR"/>
        </w:rPr>
        <w:lastRenderedPageBreak/>
        <w:t xml:space="preserve">Pôle SSIAD </w:t>
      </w:r>
      <w:r w:rsidR="005779C0" w:rsidRPr="005779C0">
        <w:rPr>
          <w:b/>
          <w:noProof/>
          <w:sz w:val="28"/>
          <w:lang w:eastAsia="fr-FR"/>
        </w:rPr>
        <w:tab/>
      </w:r>
      <w:r w:rsidR="005779C0" w:rsidRPr="00061AA7">
        <w:rPr>
          <w:b/>
          <w:noProof/>
          <w:sz w:val="24"/>
          <w:lang w:eastAsia="fr-FR"/>
        </w:rPr>
        <w:t>p</w:t>
      </w:r>
      <w:r w:rsidR="00061AA7">
        <w:rPr>
          <w:b/>
          <w:noProof/>
          <w:sz w:val="24"/>
          <w:lang w:eastAsia="fr-FR"/>
        </w:rPr>
        <w:t xml:space="preserve"> </w:t>
      </w:r>
      <w:r w:rsidR="00C0440E">
        <w:rPr>
          <w:b/>
          <w:noProof/>
          <w:sz w:val="24"/>
          <w:lang w:eastAsia="fr-FR"/>
        </w:rPr>
        <w:t>31</w:t>
      </w:r>
    </w:p>
    <w:p w:rsidR="007063FA" w:rsidRPr="007063FA" w:rsidRDefault="007063FA" w:rsidP="007063FA">
      <w:pPr>
        <w:spacing w:after="0"/>
        <w:rPr>
          <w:b/>
          <w:noProof/>
          <w:sz w:val="28"/>
          <w:u w:val="single"/>
          <w:lang w:eastAsia="fr-FR"/>
        </w:rPr>
      </w:pPr>
    </w:p>
    <w:p w:rsidR="00D44ECA" w:rsidRPr="00736F96" w:rsidRDefault="00D44ECA" w:rsidP="00B10150">
      <w:pPr>
        <w:pStyle w:val="Paragraphedeliste"/>
        <w:numPr>
          <w:ilvl w:val="0"/>
          <w:numId w:val="40"/>
        </w:numPr>
        <w:tabs>
          <w:tab w:val="left" w:leader="dot" w:pos="8080"/>
        </w:tabs>
        <w:spacing w:after="0"/>
        <w:rPr>
          <w:b/>
          <w:noProof/>
          <w:sz w:val="24"/>
          <w:lang w:eastAsia="fr-FR"/>
        </w:rPr>
      </w:pPr>
      <w:r w:rsidRPr="00736F96">
        <w:rPr>
          <w:b/>
          <w:noProof/>
          <w:sz w:val="24"/>
          <w:lang w:eastAsia="fr-FR"/>
        </w:rPr>
        <w:t xml:space="preserve">Rôle et missions </w:t>
      </w:r>
      <w:r w:rsidR="005779C0">
        <w:rPr>
          <w:b/>
          <w:noProof/>
          <w:sz w:val="24"/>
          <w:lang w:eastAsia="fr-FR"/>
        </w:rPr>
        <w:tab/>
        <w:t>p</w:t>
      </w:r>
      <w:r w:rsidR="00061AA7">
        <w:rPr>
          <w:b/>
          <w:noProof/>
          <w:sz w:val="24"/>
          <w:lang w:eastAsia="fr-FR"/>
        </w:rPr>
        <w:t xml:space="preserve"> </w:t>
      </w:r>
      <w:r w:rsidR="00C0440E">
        <w:rPr>
          <w:b/>
          <w:noProof/>
          <w:sz w:val="24"/>
          <w:lang w:eastAsia="fr-FR"/>
        </w:rPr>
        <w:t>31</w:t>
      </w:r>
    </w:p>
    <w:p w:rsidR="00D44ECA" w:rsidRPr="00736F96" w:rsidRDefault="00D44ECA" w:rsidP="00B10150">
      <w:pPr>
        <w:pStyle w:val="Paragraphedeliste"/>
        <w:numPr>
          <w:ilvl w:val="0"/>
          <w:numId w:val="40"/>
        </w:numPr>
        <w:tabs>
          <w:tab w:val="left" w:leader="dot" w:pos="8080"/>
        </w:tabs>
        <w:spacing w:after="0"/>
        <w:rPr>
          <w:b/>
          <w:noProof/>
          <w:sz w:val="24"/>
          <w:lang w:eastAsia="fr-FR"/>
        </w:rPr>
      </w:pPr>
      <w:r w:rsidRPr="00736F96">
        <w:rPr>
          <w:b/>
          <w:noProof/>
          <w:sz w:val="24"/>
          <w:lang w:eastAsia="fr-FR"/>
        </w:rPr>
        <w:t>Territoire intervention</w:t>
      </w:r>
      <w:r w:rsidR="005779C0">
        <w:rPr>
          <w:b/>
          <w:noProof/>
          <w:sz w:val="24"/>
          <w:lang w:eastAsia="fr-FR"/>
        </w:rPr>
        <w:tab/>
        <w:t>p</w:t>
      </w:r>
      <w:r w:rsidR="00061AA7">
        <w:rPr>
          <w:b/>
          <w:noProof/>
          <w:sz w:val="24"/>
          <w:lang w:eastAsia="fr-FR"/>
        </w:rPr>
        <w:t xml:space="preserve"> </w:t>
      </w:r>
      <w:r w:rsidR="00C0440E">
        <w:rPr>
          <w:b/>
          <w:noProof/>
          <w:sz w:val="24"/>
          <w:lang w:eastAsia="fr-FR"/>
        </w:rPr>
        <w:t>32</w:t>
      </w:r>
      <w:r w:rsidRPr="00736F96">
        <w:rPr>
          <w:b/>
          <w:noProof/>
          <w:sz w:val="24"/>
          <w:lang w:eastAsia="fr-FR"/>
        </w:rPr>
        <w:t xml:space="preserve"> </w:t>
      </w:r>
    </w:p>
    <w:p w:rsidR="00D44ECA" w:rsidRPr="00736F96" w:rsidRDefault="00D44ECA" w:rsidP="00B10150">
      <w:pPr>
        <w:pStyle w:val="Paragraphedeliste"/>
        <w:numPr>
          <w:ilvl w:val="0"/>
          <w:numId w:val="40"/>
        </w:numPr>
        <w:tabs>
          <w:tab w:val="left" w:leader="dot" w:pos="8080"/>
        </w:tabs>
        <w:spacing w:after="0"/>
        <w:rPr>
          <w:b/>
          <w:noProof/>
          <w:sz w:val="24"/>
          <w:lang w:eastAsia="fr-FR"/>
        </w:rPr>
      </w:pPr>
      <w:r w:rsidRPr="00736F96">
        <w:rPr>
          <w:b/>
          <w:noProof/>
          <w:sz w:val="24"/>
          <w:lang w:eastAsia="fr-FR"/>
        </w:rPr>
        <w:t xml:space="preserve">Service proposés </w:t>
      </w:r>
      <w:r w:rsidR="005779C0">
        <w:rPr>
          <w:b/>
          <w:noProof/>
          <w:sz w:val="24"/>
          <w:lang w:eastAsia="fr-FR"/>
        </w:rPr>
        <w:tab/>
        <w:t>p</w:t>
      </w:r>
      <w:r w:rsidR="00061AA7">
        <w:rPr>
          <w:b/>
          <w:noProof/>
          <w:sz w:val="24"/>
          <w:lang w:eastAsia="fr-FR"/>
        </w:rPr>
        <w:t xml:space="preserve"> </w:t>
      </w:r>
      <w:r w:rsidR="00C0440E">
        <w:rPr>
          <w:b/>
          <w:noProof/>
          <w:sz w:val="24"/>
          <w:lang w:eastAsia="fr-FR"/>
        </w:rPr>
        <w:t>33</w:t>
      </w:r>
    </w:p>
    <w:p w:rsidR="00D44ECA" w:rsidRPr="00736F96" w:rsidRDefault="00D44ECA" w:rsidP="00B10150">
      <w:pPr>
        <w:pStyle w:val="Paragraphedeliste"/>
        <w:numPr>
          <w:ilvl w:val="0"/>
          <w:numId w:val="40"/>
        </w:numPr>
        <w:tabs>
          <w:tab w:val="left" w:leader="dot" w:pos="8080"/>
        </w:tabs>
        <w:spacing w:after="0"/>
        <w:rPr>
          <w:b/>
          <w:noProof/>
          <w:sz w:val="24"/>
          <w:lang w:eastAsia="fr-FR"/>
        </w:rPr>
      </w:pPr>
      <w:r w:rsidRPr="00736F96">
        <w:rPr>
          <w:b/>
          <w:noProof/>
          <w:sz w:val="24"/>
          <w:lang w:eastAsia="fr-FR"/>
        </w:rPr>
        <w:t>Procédure d’admission</w:t>
      </w:r>
      <w:r w:rsidR="004A74B0" w:rsidRPr="00736F96">
        <w:rPr>
          <w:b/>
          <w:noProof/>
          <w:sz w:val="24"/>
          <w:lang w:eastAsia="fr-FR"/>
        </w:rPr>
        <w:t xml:space="preserve"> </w:t>
      </w:r>
      <w:r w:rsidR="005779C0">
        <w:rPr>
          <w:b/>
          <w:noProof/>
          <w:sz w:val="24"/>
          <w:lang w:eastAsia="fr-FR"/>
        </w:rPr>
        <w:tab/>
        <w:t>p</w:t>
      </w:r>
      <w:r w:rsidR="00061AA7">
        <w:rPr>
          <w:b/>
          <w:noProof/>
          <w:sz w:val="24"/>
          <w:lang w:eastAsia="fr-FR"/>
        </w:rPr>
        <w:t xml:space="preserve"> </w:t>
      </w:r>
      <w:r w:rsidR="00C0440E">
        <w:rPr>
          <w:b/>
          <w:noProof/>
          <w:sz w:val="24"/>
          <w:lang w:eastAsia="fr-FR"/>
        </w:rPr>
        <w:t>34</w:t>
      </w:r>
    </w:p>
    <w:p w:rsidR="00D44ECA" w:rsidRPr="00736F96" w:rsidRDefault="00D44ECA" w:rsidP="00B10150">
      <w:pPr>
        <w:pStyle w:val="Paragraphedeliste"/>
        <w:numPr>
          <w:ilvl w:val="0"/>
          <w:numId w:val="40"/>
        </w:numPr>
        <w:tabs>
          <w:tab w:val="left" w:leader="dot" w:pos="8080"/>
        </w:tabs>
        <w:spacing w:after="0"/>
        <w:rPr>
          <w:b/>
          <w:noProof/>
          <w:sz w:val="24"/>
          <w:lang w:eastAsia="fr-FR"/>
        </w:rPr>
      </w:pPr>
      <w:r w:rsidRPr="00736F96">
        <w:rPr>
          <w:b/>
          <w:noProof/>
          <w:sz w:val="24"/>
          <w:lang w:eastAsia="fr-FR"/>
        </w:rPr>
        <w:t>Coût de prise en charge</w:t>
      </w:r>
      <w:r w:rsidR="004A74B0" w:rsidRPr="00736F96">
        <w:rPr>
          <w:b/>
          <w:noProof/>
          <w:sz w:val="24"/>
          <w:lang w:eastAsia="fr-FR"/>
        </w:rPr>
        <w:t xml:space="preserve"> </w:t>
      </w:r>
      <w:r w:rsidR="005779C0">
        <w:rPr>
          <w:b/>
          <w:noProof/>
          <w:sz w:val="24"/>
          <w:lang w:eastAsia="fr-FR"/>
        </w:rPr>
        <w:tab/>
        <w:t>p</w:t>
      </w:r>
      <w:r w:rsidR="00061AA7">
        <w:rPr>
          <w:b/>
          <w:noProof/>
          <w:sz w:val="24"/>
          <w:lang w:eastAsia="fr-FR"/>
        </w:rPr>
        <w:t xml:space="preserve"> </w:t>
      </w:r>
      <w:r w:rsidR="00C0440E">
        <w:rPr>
          <w:b/>
          <w:noProof/>
          <w:sz w:val="24"/>
          <w:lang w:eastAsia="fr-FR"/>
        </w:rPr>
        <w:t>34</w:t>
      </w:r>
    </w:p>
    <w:p w:rsidR="00D44ECA" w:rsidRPr="00736F96" w:rsidRDefault="00D44ECA" w:rsidP="00D44ECA">
      <w:pPr>
        <w:spacing w:after="0"/>
        <w:rPr>
          <w:b/>
          <w:noProof/>
          <w:sz w:val="24"/>
          <w:u w:val="single"/>
          <w:lang w:eastAsia="fr-FR"/>
        </w:rPr>
      </w:pPr>
    </w:p>
    <w:p w:rsidR="00BD4F47" w:rsidRPr="00061AA7" w:rsidRDefault="00D44ECA" w:rsidP="00B10150">
      <w:pPr>
        <w:pStyle w:val="Paragraphedeliste"/>
        <w:numPr>
          <w:ilvl w:val="0"/>
          <w:numId w:val="36"/>
        </w:numPr>
        <w:tabs>
          <w:tab w:val="left" w:leader="dot" w:pos="8080"/>
        </w:tabs>
        <w:spacing w:after="0"/>
        <w:rPr>
          <w:b/>
          <w:noProof/>
          <w:sz w:val="24"/>
          <w:u w:val="single"/>
          <w:lang w:eastAsia="fr-FR"/>
        </w:rPr>
      </w:pPr>
      <w:r w:rsidRPr="00736F96">
        <w:rPr>
          <w:b/>
          <w:noProof/>
          <w:sz w:val="28"/>
          <w:u w:val="single"/>
          <w:lang w:eastAsia="fr-FR"/>
        </w:rPr>
        <w:t xml:space="preserve">Comment intervenons-nous ? </w:t>
      </w:r>
      <w:r w:rsidR="005779C0" w:rsidRPr="005779C0">
        <w:rPr>
          <w:b/>
          <w:noProof/>
          <w:sz w:val="28"/>
          <w:lang w:eastAsia="fr-FR"/>
        </w:rPr>
        <w:tab/>
      </w:r>
      <w:r w:rsidR="005779C0" w:rsidRPr="00061AA7">
        <w:rPr>
          <w:b/>
          <w:noProof/>
          <w:sz w:val="24"/>
          <w:lang w:eastAsia="fr-FR"/>
        </w:rPr>
        <w:t>p</w:t>
      </w:r>
      <w:r w:rsidR="00061AA7">
        <w:rPr>
          <w:b/>
          <w:noProof/>
          <w:sz w:val="24"/>
          <w:lang w:eastAsia="fr-FR"/>
        </w:rPr>
        <w:t xml:space="preserve"> </w:t>
      </w:r>
      <w:r w:rsidR="00C0440E">
        <w:rPr>
          <w:b/>
          <w:noProof/>
          <w:sz w:val="24"/>
          <w:lang w:eastAsia="fr-FR"/>
        </w:rPr>
        <w:t>35</w:t>
      </w:r>
      <w:r w:rsidR="00BD24DC" w:rsidRPr="00061AA7">
        <w:rPr>
          <w:b/>
          <w:noProof/>
          <w:sz w:val="24"/>
          <w:lang w:eastAsia="fr-FR"/>
        </w:rPr>
        <w:t xml:space="preserve"> </w:t>
      </w:r>
    </w:p>
    <w:p w:rsidR="00D44ECA" w:rsidRPr="00BD4F47" w:rsidRDefault="00BD24DC" w:rsidP="00BD4F47">
      <w:pPr>
        <w:spacing w:after="0"/>
        <w:ind w:left="360"/>
        <w:rPr>
          <w:b/>
          <w:noProof/>
          <w:sz w:val="28"/>
          <w:u w:val="single"/>
          <w:lang w:eastAsia="fr-FR"/>
        </w:rPr>
      </w:pPr>
      <w:r w:rsidRPr="00BD4F47">
        <w:rPr>
          <w:b/>
          <w:noProof/>
          <w:sz w:val="28"/>
          <w:lang w:eastAsia="fr-FR"/>
        </w:rPr>
        <w:t xml:space="preserve"> </w:t>
      </w:r>
    </w:p>
    <w:p w:rsidR="00D44ECA" w:rsidRPr="00061AA7" w:rsidRDefault="00D44ECA" w:rsidP="00B10150">
      <w:pPr>
        <w:pStyle w:val="Paragraphedeliste"/>
        <w:numPr>
          <w:ilvl w:val="0"/>
          <w:numId w:val="36"/>
        </w:numPr>
        <w:tabs>
          <w:tab w:val="left" w:leader="dot" w:pos="8080"/>
        </w:tabs>
        <w:spacing w:after="0"/>
        <w:rPr>
          <w:b/>
          <w:noProof/>
          <w:sz w:val="24"/>
          <w:lang w:eastAsia="fr-FR"/>
        </w:rPr>
      </w:pPr>
      <w:r w:rsidRPr="00736F96">
        <w:rPr>
          <w:b/>
          <w:noProof/>
          <w:sz w:val="28"/>
          <w:u w:val="single"/>
          <w:lang w:eastAsia="fr-FR"/>
        </w:rPr>
        <w:t xml:space="preserve">Règlement de fonctionnement </w:t>
      </w:r>
      <w:r w:rsidR="005779C0" w:rsidRPr="005779C0">
        <w:rPr>
          <w:b/>
          <w:noProof/>
          <w:sz w:val="28"/>
          <w:lang w:eastAsia="fr-FR"/>
        </w:rPr>
        <w:tab/>
      </w:r>
      <w:r w:rsidR="005779C0" w:rsidRPr="00061AA7">
        <w:rPr>
          <w:b/>
          <w:noProof/>
          <w:sz w:val="24"/>
          <w:lang w:eastAsia="fr-FR"/>
        </w:rPr>
        <w:t>p</w:t>
      </w:r>
      <w:r w:rsidR="00061AA7">
        <w:rPr>
          <w:b/>
          <w:noProof/>
          <w:sz w:val="24"/>
          <w:lang w:eastAsia="fr-FR"/>
        </w:rPr>
        <w:t xml:space="preserve"> </w:t>
      </w:r>
      <w:r w:rsidR="00C0440E">
        <w:rPr>
          <w:b/>
          <w:noProof/>
          <w:sz w:val="24"/>
          <w:lang w:eastAsia="fr-FR"/>
        </w:rPr>
        <w:t>36</w:t>
      </w:r>
    </w:p>
    <w:p w:rsidR="00BD4F47" w:rsidRPr="00BD4F47" w:rsidRDefault="00BD4F47" w:rsidP="00BD4F47">
      <w:pPr>
        <w:spacing w:after="0"/>
        <w:rPr>
          <w:b/>
          <w:noProof/>
          <w:sz w:val="28"/>
          <w:lang w:eastAsia="fr-FR"/>
        </w:rPr>
      </w:pPr>
    </w:p>
    <w:p w:rsidR="00D44ECA" w:rsidRPr="00061AA7" w:rsidRDefault="00BD4F47" w:rsidP="00B10150">
      <w:pPr>
        <w:pStyle w:val="Paragraphedeliste"/>
        <w:numPr>
          <w:ilvl w:val="0"/>
          <w:numId w:val="36"/>
        </w:numPr>
        <w:tabs>
          <w:tab w:val="left" w:leader="dot" w:pos="8080"/>
        </w:tabs>
        <w:spacing w:after="0"/>
        <w:rPr>
          <w:b/>
          <w:noProof/>
          <w:sz w:val="24"/>
          <w:u w:val="single"/>
          <w:lang w:eastAsia="fr-FR"/>
        </w:rPr>
      </w:pPr>
      <w:r>
        <w:rPr>
          <w:b/>
          <w:noProof/>
          <w:sz w:val="28"/>
          <w:u w:val="single"/>
          <w:lang w:eastAsia="fr-FR"/>
        </w:rPr>
        <w:t>Les chartes</w:t>
      </w:r>
      <w:r w:rsidR="005779C0" w:rsidRPr="005779C0">
        <w:rPr>
          <w:b/>
          <w:noProof/>
          <w:sz w:val="28"/>
          <w:lang w:eastAsia="fr-FR"/>
        </w:rPr>
        <w:tab/>
      </w:r>
      <w:r w:rsidR="005779C0" w:rsidRPr="00061AA7">
        <w:rPr>
          <w:b/>
          <w:noProof/>
          <w:sz w:val="24"/>
          <w:lang w:eastAsia="fr-FR"/>
        </w:rPr>
        <w:t>p</w:t>
      </w:r>
      <w:r w:rsidR="00061AA7">
        <w:rPr>
          <w:b/>
          <w:noProof/>
          <w:sz w:val="24"/>
          <w:lang w:eastAsia="fr-FR"/>
        </w:rPr>
        <w:t xml:space="preserve"> </w:t>
      </w:r>
      <w:r w:rsidR="00C0440E">
        <w:rPr>
          <w:b/>
          <w:noProof/>
          <w:sz w:val="24"/>
          <w:lang w:eastAsia="fr-FR"/>
        </w:rPr>
        <w:t>44</w:t>
      </w:r>
    </w:p>
    <w:p w:rsidR="00BD4F47" w:rsidRPr="00BD4F47" w:rsidRDefault="00BD4F47" w:rsidP="00BD4F47">
      <w:pPr>
        <w:spacing w:after="0"/>
        <w:rPr>
          <w:b/>
          <w:noProof/>
          <w:sz w:val="28"/>
          <w:u w:val="single"/>
          <w:lang w:eastAsia="fr-FR"/>
        </w:rPr>
      </w:pPr>
    </w:p>
    <w:p w:rsidR="00D44ECA" w:rsidRPr="00736F96" w:rsidRDefault="00D44ECA" w:rsidP="00B10150">
      <w:pPr>
        <w:pStyle w:val="Paragraphedeliste"/>
        <w:numPr>
          <w:ilvl w:val="0"/>
          <w:numId w:val="41"/>
        </w:numPr>
        <w:spacing w:after="0"/>
        <w:rPr>
          <w:b/>
          <w:noProof/>
          <w:sz w:val="24"/>
          <w:lang w:eastAsia="fr-FR"/>
        </w:rPr>
      </w:pPr>
      <w:r w:rsidRPr="00736F96">
        <w:rPr>
          <w:b/>
          <w:noProof/>
          <w:sz w:val="24"/>
          <w:lang w:eastAsia="fr-FR"/>
        </w:rPr>
        <w:t xml:space="preserve">Charte des droits et de liberté de la personne accueillie </w:t>
      </w:r>
      <w:r w:rsidR="00BD24DC" w:rsidRPr="00736F96">
        <w:rPr>
          <w:b/>
          <w:noProof/>
          <w:sz w:val="24"/>
          <w:lang w:eastAsia="fr-FR"/>
        </w:rPr>
        <w:t xml:space="preserve"> </w:t>
      </w:r>
    </w:p>
    <w:p w:rsidR="00D44ECA" w:rsidRDefault="00791341" w:rsidP="00791341">
      <w:pPr>
        <w:tabs>
          <w:tab w:val="left" w:pos="7797"/>
        </w:tabs>
        <w:spacing w:after="0"/>
        <w:rPr>
          <w:b/>
          <w:noProof/>
          <w:sz w:val="24"/>
          <w:lang w:eastAsia="fr-FR"/>
        </w:rPr>
      </w:pPr>
      <w:r w:rsidRPr="00736F96">
        <w:rPr>
          <w:b/>
          <w:noProof/>
          <w:sz w:val="24"/>
          <w:lang w:eastAsia="fr-FR"/>
        </w:rPr>
        <w:t xml:space="preserve">                             </w:t>
      </w:r>
      <w:r w:rsidR="00D44ECA" w:rsidRPr="00736F96">
        <w:rPr>
          <w:b/>
          <w:noProof/>
          <w:sz w:val="24"/>
          <w:lang w:eastAsia="fr-FR"/>
        </w:rPr>
        <w:t xml:space="preserve">Charte des droits et de liberté de la personne âgée dépendante </w:t>
      </w:r>
      <w:r w:rsidR="00BD24DC" w:rsidRPr="00736F96">
        <w:rPr>
          <w:b/>
          <w:noProof/>
          <w:sz w:val="24"/>
          <w:lang w:eastAsia="fr-FR"/>
        </w:rPr>
        <w:t xml:space="preserve"> </w:t>
      </w:r>
    </w:p>
    <w:p w:rsidR="00736F96" w:rsidRPr="00736F96" w:rsidRDefault="00736F96" w:rsidP="00791341">
      <w:pPr>
        <w:tabs>
          <w:tab w:val="left" w:pos="7797"/>
        </w:tabs>
        <w:spacing w:after="0"/>
        <w:rPr>
          <w:b/>
          <w:noProof/>
          <w:sz w:val="24"/>
          <w:lang w:eastAsia="fr-FR"/>
        </w:rPr>
      </w:pPr>
    </w:p>
    <w:p w:rsidR="00D44ECA" w:rsidRDefault="00D44ECA" w:rsidP="00B10150">
      <w:pPr>
        <w:pStyle w:val="Paragraphedeliste"/>
        <w:numPr>
          <w:ilvl w:val="0"/>
          <w:numId w:val="36"/>
        </w:numPr>
        <w:tabs>
          <w:tab w:val="left" w:leader="dot" w:pos="8080"/>
        </w:tabs>
        <w:spacing w:after="0"/>
        <w:rPr>
          <w:b/>
          <w:noProof/>
          <w:sz w:val="28"/>
          <w:u w:val="single"/>
          <w:lang w:eastAsia="fr-FR"/>
        </w:rPr>
      </w:pPr>
      <w:r w:rsidRPr="00736F96">
        <w:rPr>
          <w:b/>
          <w:noProof/>
          <w:sz w:val="28"/>
          <w:u w:val="single"/>
          <w:lang w:eastAsia="fr-FR"/>
        </w:rPr>
        <w:t>Les annexes</w:t>
      </w:r>
      <w:r w:rsidR="005779C0" w:rsidRPr="005779C0">
        <w:rPr>
          <w:b/>
          <w:noProof/>
          <w:sz w:val="28"/>
          <w:lang w:eastAsia="fr-FR"/>
        </w:rPr>
        <w:tab/>
      </w:r>
      <w:r w:rsidR="005779C0" w:rsidRPr="00061AA7">
        <w:rPr>
          <w:b/>
          <w:noProof/>
          <w:sz w:val="24"/>
          <w:lang w:eastAsia="fr-FR"/>
        </w:rPr>
        <w:t>p</w:t>
      </w:r>
      <w:r w:rsidR="00061AA7">
        <w:rPr>
          <w:b/>
          <w:noProof/>
          <w:sz w:val="24"/>
          <w:lang w:eastAsia="fr-FR"/>
        </w:rPr>
        <w:t xml:space="preserve"> </w:t>
      </w:r>
      <w:r w:rsidR="00CD3539">
        <w:rPr>
          <w:b/>
          <w:noProof/>
          <w:sz w:val="24"/>
          <w:lang w:eastAsia="fr-FR"/>
        </w:rPr>
        <w:t>53</w:t>
      </w:r>
    </w:p>
    <w:p w:rsidR="00BD4F47" w:rsidRPr="00BD4F47" w:rsidRDefault="00BD4F47" w:rsidP="00BD4F47">
      <w:pPr>
        <w:spacing w:after="0"/>
        <w:rPr>
          <w:b/>
          <w:noProof/>
          <w:sz w:val="28"/>
          <w:u w:val="single"/>
          <w:lang w:eastAsia="fr-FR"/>
        </w:rPr>
      </w:pPr>
    </w:p>
    <w:p w:rsidR="00D44ECA" w:rsidRPr="00736F96" w:rsidRDefault="00D44ECA" w:rsidP="00B10150">
      <w:pPr>
        <w:pStyle w:val="Paragraphedeliste"/>
        <w:numPr>
          <w:ilvl w:val="0"/>
          <w:numId w:val="42"/>
        </w:numPr>
        <w:tabs>
          <w:tab w:val="left" w:leader="dot" w:pos="8080"/>
        </w:tabs>
        <w:spacing w:after="0"/>
        <w:rPr>
          <w:b/>
          <w:noProof/>
          <w:sz w:val="24"/>
          <w:lang w:eastAsia="fr-FR"/>
        </w:rPr>
      </w:pPr>
      <w:r w:rsidRPr="00736F96">
        <w:rPr>
          <w:b/>
          <w:noProof/>
          <w:sz w:val="24"/>
          <w:lang w:eastAsia="fr-FR"/>
        </w:rPr>
        <w:t xml:space="preserve">Politique qualité </w:t>
      </w:r>
      <w:r w:rsidR="004B0743" w:rsidRPr="00736F96">
        <w:rPr>
          <w:b/>
          <w:noProof/>
          <w:sz w:val="24"/>
          <w:lang w:eastAsia="fr-FR"/>
        </w:rPr>
        <w:t xml:space="preserve">  </w:t>
      </w:r>
      <w:r w:rsidR="00CE2764">
        <w:rPr>
          <w:b/>
          <w:noProof/>
          <w:sz w:val="24"/>
          <w:lang w:eastAsia="fr-FR"/>
        </w:rPr>
        <w:tab/>
      </w:r>
      <w:r w:rsidR="00CE2764" w:rsidRPr="009A2FCF">
        <w:rPr>
          <w:b/>
          <w:noProof/>
          <w:sz w:val="24"/>
          <w:lang w:eastAsia="fr-FR"/>
        </w:rPr>
        <w:t>p</w:t>
      </w:r>
      <w:r w:rsidR="00061AA7">
        <w:rPr>
          <w:b/>
          <w:noProof/>
          <w:sz w:val="24"/>
          <w:lang w:eastAsia="fr-FR"/>
        </w:rPr>
        <w:t xml:space="preserve"> </w:t>
      </w:r>
      <w:r w:rsidR="00CD3539">
        <w:rPr>
          <w:b/>
          <w:noProof/>
          <w:sz w:val="24"/>
          <w:lang w:eastAsia="fr-FR"/>
        </w:rPr>
        <w:t>53</w:t>
      </w:r>
    </w:p>
    <w:p w:rsidR="00D44ECA" w:rsidRPr="00736F96" w:rsidRDefault="00D44ECA" w:rsidP="00B10150">
      <w:pPr>
        <w:pStyle w:val="Paragraphedeliste"/>
        <w:numPr>
          <w:ilvl w:val="0"/>
          <w:numId w:val="42"/>
        </w:numPr>
        <w:tabs>
          <w:tab w:val="left" w:leader="dot" w:pos="8080"/>
        </w:tabs>
        <w:spacing w:after="0"/>
        <w:rPr>
          <w:b/>
          <w:noProof/>
          <w:sz w:val="24"/>
          <w:lang w:eastAsia="fr-FR"/>
        </w:rPr>
      </w:pPr>
      <w:r w:rsidRPr="00736F96">
        <w:rPr>
          <w:b/>
          <w:noProof/>
          <w:sz w:val="24"/>
          <w:lang w:eastAsia="fr-FR"/>
        </w:rPr>
        <w:t xml:space="preserve">Liste des personnes qualifiées </w:t>
      </w:r>
      <w:r w:rsidR="00CE2764">
        <w:rPr>
          <w:b/>
          <w:noProof/>
          <w:sz w:val="24"/>
          <w:lang w:eastAsia="fr-FR"/>
        </w:rPr>
        <w:tab/>
        <w:t>p</w:t>
      </w:r>
      <w:r w:rsidR="00061AA7">
        <w:rPr>
          <w:b/>
          <w:noProof/>
          <w:sz w:val="24"/>
          <w:lang w:eastAsia="fr-FR"/>
        </w:rPr>
        <w:t xml:space="preserve"> </w:t>
      </w:r>
      <w:r w:rsidR="00C0440E">
        <w:rPr>
          <w:b/>
          <w:noProof/>
          <w:sz w:val="24"/>
          <w:lang w:eastAsia="fr-FR"/>
        </w:rPr>
        <w:t>5</w:t>
      </w:r>
      <w:r w:rsidR="00CD3539">
        <w:rPr>
          <w:b/>
          <w:noProof/>
          <w:sz w:val="24"/>
          <w:lang w:eastAsia="fr-FR"/>
        </w:rPr>
        <w:t>4</w:t>
      </w:r>
    </w:p>
    <w:p w:rsidR="00C10C4C" w:rsidRDefault="00D44ECA" w:rsidP="00B10150">
      <w:pPr>
        <w:pStyle w:val="Paragraphedeliste"/>
        <w:numPr>
          <w:ilvl w:val="0"/>
          <w:numId w:val="42"/>
        </w:numPr>
        <w:tabs>
          <w:tab w:val="left" w:leader="dot" w:pos="8080"/>
        </w:tabs>
        <w:spacing w:after="0"/>
        <w:rPr>
          <w:b/>
          <w:noProof/>
          <w:sz w:val="24"/>
          <w:lang w:eastAsia="fr-FR"/>
        </w:rPr>
      </w:pPr>
      <w:r w:rsidRPr="00736F96">
        <w:rPr>
          <w:b/>
          <w:noProof/>
          <w:sz w:val="24"/>
          <w:lang w:eastAsia="fr-FR"/>
        </w:rPr>
        <w:t xml:space="preserve">Tarifs </w:t>
      </w:r>
      <w:r w:rsidR="00B10150">
        <w:rPr>
          <w:b/>
          <w:noProof/>
          <w:sz w:val="24"/>
          <w:lang w:eastAsia="fr-FR"/>
        </w:rPr>
        <w:t xml:space="preserve">horaires Prestataire </w:t>
      </w:r>
      <w:r w:rsidRPr="00736F96">
        <w:rPr>
          <w:b/>
          <w:noProof/>
          <w:sz w:val="24"/>
          <w:lang w:eastAsia="fr-FR"/>
        </w:rPr>
        <w:t>au 1</w:t>
      </w:r>
      <w:r w:rsidRPr="00736F96">
        <w:rPr>
          <w:b/>
          <w:noProof/>
          <w:sz w:val="24"/>
          <w:vertAlign w:val="superscript"/>
          <w:lang w:eastAsia="fr-FR"/>
        </w:rPr>
        <w:t>er</w:t>
      </w:r>
      <w:r w:rsidRPr="00736F96">
        <w:rPr>
          <w:b/>
          <w:noProof/>
          <w:sz w:val="24"/>
          <w:lang w:eastAsia="fr-FR"/>
        </w:rPr>
        <w:t xml:space="preserve"> </w:t>
      </w:r>
      <w:r w:rsidR="007E1079">
        <w:rPr>
          <w:b/>
          <w:noProof/>
          <w:sz w:val="24"/>
          <w:lang w:eastAsia="fr-FR"/>
        </w:rPr>
        <w:t>Février</w:t>
      </w:r>
      <w:r w:rsidRPr="00736F96">
        <w:rPr>
          <w:b/>
          <w:noProof/>
          <w:sz w:val="24"/>
          <w:lang w:eastAsia="fr-FR"/>
        </w:rPr>
        <w:t xml:space="preserve"> 201</w:t>
      </w:r>
      <w:r w:rsidR="00AE7408">
        <w:rPr>
          <w:b/>
          <w:noProof/>
          <w:sz w:val="24"/>
          <w:lang w:eastAsia="fr-FR"/>
        </w:rPr>
        <w:t>8</w:t>
      </w:r>
      <w:r w:rsidR="00CE2764">
        <w:rPr>
          <w:b/>
          <w:noProof/>
          <w:sz w:val="24"/>
          <w:lang w:eastAsia="fr-FR"/>
        </w:rPr>
        <w:tab/>
        <w:t>p</w:t>
      </w:r>
      <w:r w:rsidR="00061AA7">
        <w:rPr>
          <w:b/>
          <w:noProof/>
          <w:sz w:val="24"/>
          <w:lang w:eastAsia="fr-FR"/>
        </w:rPr>
        <w:t xml:space="preserve"> </w:t>
      </w:r>
      <w:r w:rsidR="00CD3539">
        <w:rPr>
          <w:b/>
          <w:noProof/>
          <w:sz w:val="24"/>
          <w:lang w:eastAsia="fr-FR"/>
        </w:rPr>
        <w:t>55</w:t>
      </w:r>
      <w:r w:rsidR="004B0743" w:rsidRPr="00736F96">
        <w:rPr>
          <w:b/>
          <w:noProof/>
          <w:sz w:val="24"/>
          <w:lang w:eastAsia="fr-FR"/>
        </w:rPr>
        <w:t xml:space="preserve"> </w:t>
      </w:r>
    </w:p>
    <w:p w:rsidR="007E1079" w:rsidRDefault="007E1079" w:rsidP="00B10150">
      <w:pPr>
        <w:pStyle w:val="Paragraphedeliste"/>
        <w:numPr>
          <w:ilvl w:val="0"/>
          <w:numId w:val="42"/>
        </w:numPr>
        <w:tabs>
          <w:tab w:val="left" w:leader="dot" w:pos="8080"/>
        </w:tabs>
        <w:spacing w:after="0"/>
        <w:rPr>
          <w:b/>
          <w:noProof/>
          <w:sz w:val="24"/>
          <w:lang w:eastAsia="fr-FR"/>
        </w:rPr>
      </w:pPr>
      <w:r>
        <w:rPr>
          <w:b/>
          <w:noProof/>
          <w:sz w:val="24"/>
          <w:lang w:eastAsia="fr-FR"/>
        </w:rPr>
        <w:t xml:space="preserve">Tarifs </w:t>
      </w:r>
      <w:r w:rsidR="00B10150">
        <w:rPr>
          <w:b/>
          <w:noProof/>
          <w:sz w:val="24"/>
          <w:lang w:eastAsia="fr-FR"/>
        </w:rPr>
        <w:t>horaires Service de Garde Itinérante 1</w:t>
      </w:r>
      <w:r w:rsidR="00B10150" w:rsidRPr="00B10150">
        <w:rPr>
          <w:b/>
          <w:noProof/>
          <w:sz w:val="24"/>
          <w:vertAlign w:val="superscript"/>
          <w:lang w:eastAsia="fr-FR"/>
        </w:rPr>
        <w:t>er</w:t>
      </w:r>
      <w:r w:rsidR="00B10150">
        <w:rPr>
          <w:b/>
          <w:noProof/>
          <w:sz w:val="24"/>
          <w:lang w:eastAsia="fr-FR"/>
        </w:rPr>
        <w:t xml:space="preserve">  Juin 2018</w:t>
      </w:r>
      <w:r w:rsidR="00B10150">
        <w:rPr>
          <w:b/>
          <w:noProof/>
          <w:sz w:val="24"/>
          <w:lang w:eastAsia="fr-FR"/>
        </w:rPr>
        <w:tab/>
        <w:t>p 56</w:t>
      </w:r>
    </w:p>
    <w:p w:rsidR="00B10150" w:rsidRDefault="00B10150" w:rsidP="00B10150">
      <w:pPr>
        <w:pStyle w:val="Paragraphedeliste"/>
        <w:numPr>
          <w:ilvl w:val="0"/>
          <w:numId w:val="42"/>
        </w:numPr>
        <w:tabs>
          <w:tab w:val="left" w:leader="dot" w:pos="8080"/>
        </w:tabs>
        <w:spacing w:after="0"/>
        <w:rPr>
          <w:b/>
          <w:noProof/>
          <w:sz w:val="24"/>
          <w:lang w:eastAsia="fr-FR"/>
        </w:rPr>
      </w:pPr>
      <w:r>
        <w:rPr>
          <w:b/>
          <w:noProof/>
          <w:sz w:val="24"/>
          <w:lang w:eastAsia="fr-FR"/>
        </w:rPr>
        <w:t>Tarifs horaires Mandataire 1</w:t>
      </w:r>
      <w:r w:rsidRPr="00B10150">
        <w:rPr>
          <w:b/>
          <w:noProof/>
          <w:sz w:val="24"/>
          <w:vertAlign w:val="superscript"/>
          <w:lang w:eastAsia="fr-FR"/>
        </w:rPr>
        <w:t>er</w:t>
      </w:r>
      <w:r>
        <w:rPr>
          <w:b/>
          <w:noProof/>
          <w:sz w:val="24"/>
          <w:lang w:eastAsia="fr-FR"/>
        </w:rPr>
        <w:t xml:space="preserve"> Février 2018</w:t>
      </w:r>
      <w:r>
        <w:rPr>
          <w:b/>
          <w:noProof/>
          <w:sz w:val="24"/>
          <w:lang w:eastAsia="fr-FR"/>
        </w:rPr>
        <w:tab/>
        <w:t>p 57</w:t>
      </w:r>
    </w:p>
    <w:p w:rsidR="00B10150" w:rsidRPr="00B10150" w:rsidRDefault="00B10150" w:rsidP="00B10150">
      <w:pPr>
        <w:pStyle w:val="Paragraphedeliste"/>
        <w:numPr>
          <w:ilvl w:val="0"/>
          <w:numId w:val="42"/>
        </w:numPr>
        <w:tabs>
          <w:tab w:val="left" w:leader="dot" w:pos="8080"/>
        </w:tabs>
        <w:spacing w:after="0"/>
        <w:rPr>
          <w:b/>
          <w:noProof/>
          <w:sz w:val="24"/>
          <w:lang w:eastAsia="fr-FR"/>
        </w:rPr>
      </w:pPr>
      <w:r w:rsidRPr="00736F96">
        <w:rPr>
          <w:b/>
          <w:noProof/>
          <w:sz w:val="24"/>
          <w:lang w:eastAsia="fr-FR"/>
        </w:rPr>
        <w:t xml:space="preserve">Numéros utiles  </w:t>
      </w:r>
      <w:r>
        <w:rPr>
          <w:b/>
          <w:noProof/>
          <w:sz w:val="24"/>
          <w:lang w:eastAsia="fr-FR"/>
        </w:rPr>
        <w:tab/>
        <w:t>p 58</w:t>
      </w:r>
    </w:p>
    <w:p w:rsidR="00D44ECA" w:rsidRPr="00736F96" w:rsidRDefault="00C10C4C" w:rsidP="00B10150">
      <w:pPr>
        <w:pStyle w:val="Paragraphedeliste"/>
        <w:numPr>
          <w:ilvl w:val="0"/>
          <w:numId w:val="42"/>
        </w:numPr>
        <w:tabs>
          <w:tab w:val="left" w:leader="dot" w:pos="8080"/>
        </w:tabs>
        <w:spacing w:after="0"/>
        <w:rPr>
          <w:b/>
          <w:noProof/>
          <w:sz w:val="24"/>
          <w:lang w:eastAsia="fr-FR"/>
        </w:rPr>
      </w:pPr>
      <w:r w:rsidRPr="00736F96">
        <w:rPr>
          <w:b/>
          <w:noProof/>
          <w:sz w:val="24"/>
          <w:lang w:eastAsia="fr-FR"/>
        </w:rPr>
        <w:t>Tarifs CIDE LISE</w:t>
      </w:r>
      <w:r w:rsidR="00CE2764">
        <w:rPr>
          <w:b/>
          <w:noProof/>
          <w:sz w:val="24"/>
          <w:lang w:eastAsia="fr-FR"/>
        </w:rPr>
        <w:tab/>
        <w:t>p</w:t>
      </w:r>
      <w:r w:rsidR="00061AA7">
        <w:rPr>
          <w:b/>
          <w:noProof/>
          <w:sz w:val="24"/>
          <w:lang w:eastAsia="fr-FR"/>
        </w:rPr>
        <w:t xml:space="preserve"> </w:t>
      </w:r>
      <w:r w:rsidR="00C0440E">
        <w:rPr>
          <w:b/>
          <w:noProof/>
          <w:sz w:val="24"/>
          <w:lang w:eastAsia="fr-FR"/>
        </w:rPr>
        <w:t>5</w:t>
      </w:r>
      <w:r w:rsidR="00B10150">
        <w:rPr>
          <w:b/>
          <w:noProof/>
          <w:sz w:val="24"/>
          <w:lang w:eastAsia="fr-FR"/>
        </w:rPr>
        <w:t>9</w:t>
      </w:r>
    </w:p>
    <w:p w:rsidR="00BC646D" w:rsidRDefault="00BC646D" w:rsidP="00B10150">
      <w:pPr>
        <w:pStyle w:val="Paragraphedeliste"/>
        <w:numPr>
          <w:ilvl w:val="0"/>
          <w:numId w:val="42"/>
        </w:numPr>
        <w:tabs>
          <w:tab w:val="left" w:leader="dot" w:pos="8080"/>
        </w:tabs>
        <w:spacing w:after="0"/>
        <w:rPr>
          <w:b/>
          <w:noProof/>
          <w:sz w:val="24"/>
          <w:lang w:eastAsia="fr-FR"/>
        </w:rPr>
      </w:pPr>
      <w:r>
        <w:rPr>
          <w:b/>
          <w:noProof/>
          <w:sz w:val="24"/>
          <w:lang w:eastAsia="fr-FR"/>
        </w:rPr>
        <w:t>Nos engagements clients</w:t>
      </w:r>
      <w:r>
        <w:rPr>
          <w:b/>
          <w:noProof/>
          <w:sz w:val="24"/>
          <w:lang w:eastAsia="fr-FR"/>
        </w:rPr>
        <w:tab/>
        <w:t xml:space="preserve">p </w:t>
      </w:r>
      <w:r w:rsidR="00C0440E">
        <w:rPr>
          <w:b/>
          <w:noProof/>
          <w:sz w:val="24"/>
          <w:lang w:eastAsia="fr-FR"/>
        </w:rPr>
        <w:t>6</w:t>
      </w:r>
      <w:r w:rsidR="00CD3539">
        <w:rPr>
          <w:b/>
          <w:noProof/>
          <w:sz w:val="24"/>
          <w:lang w:eastAsia="fr-FR"/>
        </w:rPr>
        <w:t>0</w:t>
      </w:r>
    </w:p>
    <w:p w:rsidR="000815CA" w:rsidRDefault="000815CA" w:rsidP="00B10150">
      <w:pPr>
        <w:pStyle w:val="Paragraphedeliste"/>
        <w:numPr>
          <w:ilvl w:val="0"/>
          <w:numId w:val="42"/>
        </w:numPr>
        <w:tabs>
          <w:tab w:val="left" w:leader="dot" w:pos="8080"/>
        </w:tabs>
        <w:spacing w:after="0"/>
        <w:rPr>
          <w:b/>
          <w:noProof/>
          <w:sz w:val="24"/>
          <w:lang w:eastAsia="fr-FR"/>
        </w:rPr>
      </w:pPr>
      <w:r>
        <w:rPr>
          <w:b/>
          <w:noProof/>
          <w:sz w:val="24"/>
          <w:lang w:eastAsia="fr-FR"/>
        </w:rPr>
        <w:t>Consentement partage d’informations</w:t>
      </w:r>
      <w:r w:rsidR="007773E2">
        <w:rPr>
          <w:b/>
          <w:noProof/>
          <w:sz w:val="24"/>
          <w:lang w:eastAsia="fr-FR"/>
        </w:rPr>
        <w:tab/>
        <w:t xml:space="preserve">p </w:t>
      </w:r>
      <w:r w:rsidR="00CD3539">
        <w:rPr>
          <w:b/>
          <w:noProof/>
          <w:sz w:val="24"/>
          <w:lang w:eastAsia="fr-FR"/>
        </w:rPr>
        <w:t>61</w:t>
      </w:r>
    </w:p>
    <w:p w:rsidR="00CD3539" w:rsidRPr="00736F96" w:rsidRDefault="00B10150" w:rsidP="00B10150">
      <w:pPr>
        <w:pStyle w:val="Paragraphedeliste"/>
        <w:numPr>
          <w:ilvl w:val="0"/>
          <w:numId w:val="42"/>
        </w:numPr>
        <w:tabs>
          <w:tab w:val="left" w:leader="dot" w:pos="8080"/>
        </w:tabs>
        <w:spacing w:after="0"/>
        <w:rPr>
          <w:b/>
          <w:noProof/>
          <w:sz w:val="24"/>
          <w:lang w:eastAsia="fr-FR"/>
        </w:rPr>
      </w:pPr>
      <w:r>
        <w:rPr>
          <w:b/>
          <w:noProof/>
          <w:sz w:val="24"/>
          <w:lang w:eastAsia="fr-FR"/>
        </w:rPr>
        <w:t>Formulaire de désignation de la personne de confiance</w:t>
      </w:r>
      <w:r>
        <w:rPr>
          <w:b/>
          <w:noProof/>
          <w:sz w:val="24"/>
          <w:lang w:eastAsia="fr-FR"/>
        </w:rPr>
        <w:tab/>
        <w:t>p 62</w:t>
      </w: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Default="00736F96" w:rsidP="00736F96">
      <w:pPr>
        <w:spacing w:after="0"/>
        <w:rPr>
          <w:b/>
          <w:noProof/>
          <w:lang w:eastAsia="fr-FR"/>
        </w:rPr>
      </w:pPr>
    </w:p>
    <w:p w:rsidR="00736F96" w:rsidRPr="00736F96" w:rsidRDefault="00736F96" w:rsidP="00736F96">
      <w:pPr>
        <w:spacing w:after="0"/>
        <w:rPr>
          <w:b/>
          <w:noProof/>
          <w:lang w:eastAsia="fr-FR"/>
        </w:rPr>
      </w:pPr>
    </w:p>
    <w:p w:rsidR="00122AB2" w:rsidRPr="001069FE" w:rsidRDefault="00122AB2" w:rsidP="00225820">
      <w:pPr>
        <w:spacing w:after="0"/>
        <w:jc w:val="center"/>
        <w:rPr>
          <w:b/>
          <w:noProof/>
          <w:sz w:val="44"/>
          <w:lang w:eastAsia="fr-FR"/>
        </w:rPr>
      </w:pPr>
      <w:r w:rsidRPr="001069FE">
        <w:rPr>
          <w:b/>
          <w:noProof/>
          <w:sz w:val="44"/>
          <w:lang w:eastAsia="fr-FR"/>
        </w:rPr>
        <w:t xml:space="preserve">PRESENTATION DE L’ASSOCIATION </w:t>
      </w:r>
    </w:p>
    <w:p w:rsidR="00D23D83" w:rsidRDefault="0041497D" w:rsidP="00695B41">
      <w:pPr>
        <w:spacing w:after="0"/>
        <w:jc w:val="center"/>
        <w:rPr>
          <w:b/>
          <w:noProof/>
          <w:lang w:eastAsia="fr-FR"/>
        </w:rPr>
      </w:pPr>
      <w:r>
        <w:rPr>
          <w:b/>
          <w:noProof/>
          <w:lang w:eastAsia="fr-FR"/>
        </w:rPr>
        <mc:AlternateContent>
          <mc:Choice Requires="wps">
            <w:drawing>
              <wp:anchor distT="4294967295" distB="4294967295" distL="114300" distR="114300" simplePos="0" relativeHeight="251666432" behindDoc="0" locked="0" layoutInCell="1" allowOverlap="1" wp14:anchorId="1EB44F98" wp14:editId="065E37BD">
                <wp:simplePos x="0" y="0"/>
                <wp:positionH relativeFrom="column">
                  <wp:posOffset>919480</wp:posOffset>
                </wp:positionH>
                <wp:positionV relativeFrom="paragraph">
                  <wp:posOffset>69850</wp:posOffset>
                </wp:positionV>
                <wp:extent cx="3962400" cy="0"/>
                <wp:effectExtent l="0" t="0" r="19050" b="19050"/>
                <wp:wrapNone/>
                <wp:docPr id="506"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2400"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4pt,5.5pt" to="384.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" strokecolor="#9bbb59 [3206]" strokeweight="2pt">
                <o:lock v:ext="edit" shapetype="f"/>
              </v:line>
            </w:pict>
          </mc:Fallback>
        </mc:AlternateContent>
      </w:r>
      <w:r w:rsidR="00B63F1D">
        <w:rPr>
          <w:b/>
          <w:noProof/>
          <w:lang w:eastAsia="fr-FR"/>
        </w:rPr>
        <w:drawing>
          <wp:anchor distT="0" distB="0" distL="114300" distR="114300" simplePos="0" relativeHeight="251667456" behindDoc="1" locked="0" layoutInCell="1" allowOverlap="1" wp14:anchorId="7243BB50" wp14:editId="2B75E0BA">
            <wp:simplePos x="0" y="0"/>
            <wp:positionH relativeFrom="column">
              <wp:posOffset>4062730</wp:posOffset>
            </wp:positionH>
            <wp:positionV relativeFrom="paragraph">
              <wp:posOffset>-4445</wp:posOffset>
            </wp:positionV>
            <wp:extent cx="2065655" cy="1358900"/>
            <wp:effectExtent l="0" t="0" r="0" b="0"/>
            <wp:wrapTight wrapText="bothSides">
              <wp:wrapPolygon edited="0">
                <wp:start x="0" y="0"/>
                <wp:lineTo x="0" y="21196"/>
                <wp:lineTo x="21314" y="21196"/>
                <wp:lineTo x="2131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5655" cy="1358900"/>
                    </a:xfrm>
                    <a:prstGeom prst="rect">
                      <a:avLst/>
                    </a:prstGeom>
                    <a:noFill/>
                  </pic:spPr>
                </pic:pic>
              </a:graphicData>
            </a:graphic>
          </wp:anchor>
        </w:drawing>
      </w:r>
    </w:p>
    <w:p w:rsidR="00B63F1D" w:rsidRPr="00104C6E" w:rsidRDefault="00B63F1D" w:rsidP="00B63F1D">
      <w:pPr>
        <w:pStyle w:val="Paragraphedeliste"/>
        <w:numPr>
          <w:ilvl w:val="0"/>
          <w:numId w:val="1"/>
        </w:numPr>
        <w:spacing w:after="0"/>
        <w:rPr>
          <w:rFonts w:cs="Andalus"/>
          <w:b/>
          <w:noProof/>
          <w:sz w:val="28"/>
          <w:lang w:eastAsia="fr-FR"/>
        </w:rPr>
      </w:pPr>
      <w:r w:rsidRPr="00104C6E">
        <w:rPr>
          <w:b/>
          <w:noProof/>
          <w:lang w:eastAsia="fr-FR"/>
        </w:rPr>
        <w:t xml:space="preserve">  </w:t>
      </w:r>
      <w:r w:rsidRPr="00104C6E">
        <w:rPr>
          <w:rFonts w:cs="Andalus"/>
          <w:b/>
          <w:noProof/>
          <w:sz w:val="28"/>
          <w:lang w:eastAsia="fr-FR"/>
        </w:rPr>
        <w:t>PLAN D’ACCES / HORAIRES D’OUVERTURE</w:t>
      </w:r>
    </w:p>
    <w:p w:rsidR="00D23D83" w:rsidRDefault="00B63F1D" w:rsidP="00225820">
      <w:pPr>
        <w:spacing w:after="0"/>
        <w:jc w:val="center"/>
        <w:rPr>
          <w:b/>
          <w:noProof/>
          <w:lang w:eastAsia="fr-FR"/>
        </w:rPr>
      </w:pPr>
      <w:r>
        <w:rPr>
          <w:b/>
          <w:noProof/>
          <w:lang w:eastAsia="fr-FR"/>
        </w:rPr>
        <w:drawing>
          <wp:anchor distT="0" distB="0" distL="114300" distR="114300" simplePos="0" relativeHeight="251668480" behindDoc="1" locked="0" layoutInCell="1" allowOverlap="1">
            <wp:simplePos x="0" y="0"/>
            <wp:positionH relativeFrom="column">
              <wp:posOffset>24130</wp:posOffset>
            </wp:positionH>
            <wp:positionV relativeFrom="paragraph">
              <wp:posOffset>163195</wp:posOffset>
            </wp:positionV>
            <wp:extent cx="3475990" cy="3180715"/>
            <wp:effectExtent l="0" t="0" r="0" b="635"/>
            <wp:wrapTight wrapText="bothSides">
              <wp:wrapPolygon edited="0">
                <wp:start x="0" y="0"/>
                <wp:lineTo x="0" y="21475"/>
                <wp:lineTo x="21426" y="21475"/>
                <wp:lineTo x="2142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5990" cy="3180715"/>
                    </a:xfrm>
                    <a:prstGeom prst="rect">
                      <a:avLst/>
                    </a:prstGeom>
                    <a:noFill/>
                  </pic:spPr>
                </pic:pic>
              </a:graphicData>
            </a:graphic>
          </wp:anchor>
        </w:drawing>
      </w:r>
    </w:p>
    <w:p w:rsidR="00D23D83" w:rsidRDefault="00D23D83" w:rsidP="00225820">
      <w:pPr>
        <w:spacing w:after="0"/>
        <w:jc w:val="center"/>
        <w:rPr>
          <w:b/>
          <w:noProof/>
          <w:lang w:eastAsia="fr-FR"/>
        </w:rPr>
      </w:pPr>
    </w:p>
    <w:p w:rsidR="00D23D83" w:rsidRDefault="00D23D83" w:rsidP="00225820">
      <w:pPr>
        <w:spacing w:after="0"/>
        <w:jc w:val="center"/>
        <w:rPr>
          <w:b/>
          <w:noProof/>
          <w:lang w:eastAsia="fr-FR"/>
        </w:rPr>
      </w:pPr>
    </w:p>
    <w:p w:rsidR="00D23D83" w:rsidRDefault="00D23D83" w:rsidP="00225820">
      <w:pPr>
        <w:spacing w:after="0"/>
        <w:jc w:val="center"/>
        <w:rPr>
          <w:b/>
          <w:noProof/>
          <w:lang w:eastAsia="fr-FR"/>
        </w:rPr>
      </w:pPr>
    </w:p>
    <w:p w:rsidR="00D23D83" w:rsidRDefault="00D23D83" w:rsidP="008869F8">
      <w:pPr>
        <w:spacing w:after="0"/>
        <w:jc w:val="both"/>
        <w:rPr>
          <w:b/>
          <w:noProof/>
          <w:lang w:eastAsia="fr-FR"/>
        </w:rPr>
      </w:pPr>
    </w:p>
    <w:p w:rsidR="00D23D83" w:rsidRDefault="00D23D83" w:rsidP="008869F8">
      <w:pPr>
        <w:spacing w:after="0"/>
        <w:jc w:val="both"/>
        <w:rPr>
          <w:b/>
          <w:noProof/>
          <w:lang w:eastAsia="fr-FR"/>
        </w:rPr>
      </w:pPr>
    </w:p>
    <w:p w:rsidR="00B63F1D" w:rsidRPr="00E31161" w:rsidRDefault="00B63F1D" w:rsidP="008869F8">
      <w:pPr>
        <w:spacing w:after="0"/>
        <w:jc w:val="both"/>
        <w:rPr>
          <w:b/>
          <w:noProof/>
          <w:sz w:val="24"/>
          <w:u w:val="single"/>
          <w:lang w:eastAsia="fr-FR"/>
        </w:rPr>
      </w:pPr>
      <w:r w:rsidRPr="00E31161">
        <w:rPr>
          <w:b/>
          <w:noProof/>
          <w:sz w:val="24"/>
          <w:u w:val="single"/>
          <w:lang w:eastAsia="fr-FR"/>
        </w:rPr>
        <w:t xml:space="preserve">Adresse : </w:t>
      </w:r>
    </w:p>
    <w:p w:rsidR="00B63F1D" w:rsidRPr="00E31161" w:rsidRDefault="00B63F1D" w:rsidP="008869F8">
      <w:pPr>
        <w:spacing w:after="0"/>
        <w:jc w:val="both"/>
        <w:rPr>
          <w:b/>
          <w:noProof/>
          <w:lang w:eastAsia="fr-FR"/>
        </w:rPr>
      </w:pPr>
      <w:r w:rsidRPr="00E31161">
        <w:rPr>
          <w:b/>
          <w:noProof/>
          <w:sz w:val="24"/>
          <w:lang w:eastAsia="fr-FR"/>
        </w:rPr>
        <w:t xml:space="preserve">530 BD DU PARC D’AFFAIRES EUROTUNNEL - 62231 COQUELLES </w:t>
      </w:r>
    </w:p>
    <w:p w:rsidR="00B63F1D" w:rsidRPr="00E31161" w:rsidRDefault="00B63F1D" w:rsidP="008869F8">
      <w:pPr>
        <w:spacing w:after="0"/>
        <w:jc w:val="both"/>
        <w:rPr>
          <w:b/>
          <w:noProof/>
          <w:sz w:val="24"/>
          <w:lang w:eastAsia="fr-FR"/>
        </w:rPr>
      </w:pPr>
    </w:p>
    <w:p w:rsidR="008869F8" w:rsidRPr="00E31161" w:rsidRDefault="008644FA" w:rsidP="008869F8">
      <w:pPr>
        <w:spacing w:after="0"/>
        <w:jc w:val="both"/>
        <w:rPr>
          <w:b/>
          <w:noProof/>
          <w:sz w:val="24"/>
          <w:lang w:eastAsia="fr-FR"/>
        </w:rPr>
      </w:pPr>
      <w:r w:rsidRPr="00E31161">
        <w:rPr>
          <w:b/>
          <w:noProof/>
          <w:sz w:val="24"/>
          <w:lang w:eastAsia="fr-FR"/>
        </w:rPr>
        <w:sym w:font="Wingdings" w:char="F028"/>
      </w:r>
      <w:r w:rsidR="00B63F1D" w:rsidRPr="00E31161">
        <w:rPr>
          <w:b/>
          <w:noProof/>
          <w:sz w:val="24"/>
          <w:lang w:eastAsia="fr-FR"/>
        </w:rPr>
        <w:t xml:space="preserve"> T</w:t>
      </w:r>
      <w:r w:rsidR="008869F8" w:rsidRPr="00E31161">
        <w:rPr>
          <w:b/>
          <w:noProof/>
          <w:sz w:val="24"/>
          <w:lang w:eastAsia="fr-FR"/>
        </w:rPr>
        <w:t xml:space="preserve">éléphone : 03 21 85 18 18        </w:t>
      </w:r>
    </w:p>
    <w:p w:rsidR="00B63F1D" w:rsidRPr="00EC2E6B" w:rsidRDefault="008644FA" w:rsidP="008869F8">
      <w:pPr>
        <w:spacing w:after="0"/>
        <w:jc w:val="both"/>
        <w:rPr>
          <w:b/>
          <w:noProof/>
          <w:color w:val="FF0000"/>
          <w:lang w:eastAsia="fr-FR"/>
        </w:rPr>
      </w:pPr>
      <w:r w:rsidRPr="00EC2E6B">
        <w:rPr>
          <w:b/>
          <w:noProof/>
          <w:color w:val="FF0000"/>
          <w:lang w:eastAsia="fr-FR"/>
        </w:rPr>
        <w:sym w:font="Wingdings" w:char="F028"/>
      </w:r>
      <w:r w:rsidR="006A487F">
        <w:rPr>
          <w:b/>
          <w:noProof/>
          <w:color w:val="FF0000"/>
          <w:lang w:eastAsia="fr-FR"/>
        </w:rPr>
        <w:t xml:space="preserve"> Astreinte</w:t>
      </w:r>
      <w:r w:rsidR="008869F8" w:rsidRPr="00EC2E6B">
        <w:rPr>
          <w:b/>
          <w:noProof/>
          <w:color w:val="FF0000"/>
          <w:lang w:eastAsia="fr-FR"/>
        </w:rPr>
        <w:t xml:space="preserve"> (24h/24)</w:t>
      </w:r>
      <w:r w:rsidR="00B63F1D" w:rsidRPr="00EC2E6B">
        <w:rPr>
          <w:b/>
          <w:noProof/>
          <w:color w:val="FF0000"/>
          <w:lang w:eastAsia="fr-FR"/>
        </w:rPr>
        <w:t>: 06 71 20 86 77</w:t>
      </w:r>
    </w:p>
    <w:p w:rsidR="00B63F1D" w:rsidRPr="00E31161" w:rsidRDefault="0041497D" w:rsidP="008869F8">
      <w:pPr>
        <w:spacing w:after="0"/>
        <w:jc w:val="both"/>
        <w:rPr>
          <w:b/>
          <w:noProof/>
          <w:sz w:val="24"/>
          <w:lang w:eastAsia="fr-FR"/>
        </w:rPr>
      </w:pPr>
      <w:r w:rsidRPr="00E31161">
        <w:rPr>
          <w:b/>
          <w:noProof/>
          <w:sz w:val="24"/>
          <w:lang w:eastAsia="fr-FR"/>
        </w:rPr>
        <mc:AlternateContent>
          <mc:Choice Requires="wps">
            <w:drawing>
              <wp:anchor distT="0" distB="0" distL="114300" distR="114300" simplePos="0" relativeHeight="251670528" behindDoc="0" locked="0" layoutInCell="1" allowOverlap="1" wp14:anchorId="7848E19D" wp14:editId="1F04346E">
                <wp:simplePos x="0" y="0"/>
                <wp:positionH relativeFrom="column">
                  <wp:posOffset>-2018665</wp:posOffset>
                </wp:positionH>
                <wp:positionV relativeFrom="paragraph">
                  <wp:posOffset>10795</wp:posOffset>
                </wp:positionV>
                <wp:extent cx="180975" cy="314325"/>
                <wp:effectExtent l="57150" t="38100" r="47625" b="104775"/>
                <wp:wrapNone/>
                <wp:docPr id="505" name="Virag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14325"/>
                        </a:xfrm>
                        <a:prstGeom prst="ben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irage 14" o:spid="_x0000_s1026" style="position:absolute;margin-left:-158.95pt;margin-top:.85pt;width:14.2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" path="m,314325l,101798c,58070,35449,22621,79177,22621r56554,1l135731,r45244,45244l135731,90488r,-22622l79177,67866v-18741,,-33933,15192,-33933,33933l45244,314325,,314325xe" fillcolor="#dfa7a6 [1621]" strokecolor="#bc4542 [3045]">
                <v:fill color2="#f5e4e4 [501]" rotate="t" angle="180" colors="0 #ffa2a1;22938f #ffbebd;1 #ffe5e5" focus="100%" type="gradient"/>
                <v:shadow on="t" color="black" opacity="24903f" origin=",.5" offset="0,.55556mm"/>
                <v:path arrowok="t" o:connecttype="custom" o:connectlocs="0,314325;0,101798;79177,22621;135731,22622;135731,0;180975,45244;135731,90488;135731,67866;79177,67866;45244,101799;45244,314325;0,314325" o:connectangles="0,0,0,0,0,0,0,0,0,0,0,0"/>
              </v:shape>
            </w:pict>
          </mc:Fallback>
        </mc:AlternateContent>
      </w:r>
      <w:r w:rsidR="008644FA" w:rsidRPr="00E31161">
        <w:rPr>
          <w:b/>
          <w:noProof/>
          <w:sz w:val="24"/>
          <w:lang w:eastAsia="fr-FR"/>
        </w:rPr>
        <w:sym w:font="Wingdings" w:char="F029"/>
      </w:r>
      <w:r w:rsidR="008869F8" w:rsidRPr="00E31161">
        <w:rPr>
          <w:b/>
          <w:noProof/>
          <w:sz w:val="24"/>
          <w:lang w:eastAsia="fr-FR"/>
        </w:rPr>
        <w:t xml:space="preserve"> </w:t>
      </w:r>
      <w:r w:rsidR="00B63F1D" w:rsidRPr="00E31161">
        <w:rPr>
          <w:b/>
          <w:noProof/>
          <w:sz w:val="24"/>
          <w:lang w:eastAsia="fr-FR"/>
        </w:rPr>
        <w:t>Fax. 03 21 85 47 12</w:t>
      </w:r>
    </w:p>
    <w:p w:rsidR="008869F8" w:rsidRPr="00E31161" w:rsidRDefault="00E31161" w:rsidP="008869F8">
      <w:pPr>
        <w:spacing w:after="0"/>
        <w:jc w:val="both"/>
        <w:rPr>
          <w:b/>
          <w:noProof/>
          <w:lang w:eastAsia="fr-FR"/>
        </w:rPr>
      </w:pPr>
      <w:r w:rsidRPr="00E31161">
        <w:rPr>
          <w:b/>
          <w:noProof/>
          <w:lang w:eastAsia="fr-FR"/>
        </w:rPr>
        <mc:AlternateContent>
          <mc:Choice Requires="wps">
            <w:drawing>
              <wp:anchor distT="0" distB="0" distL="114300" distR="114300" simplePos="0" relativeHeight="251669504" behindDoc="0" locked="0" layoutInCell="1" allowOverlap="1" wp14:anchorId="7F5C251E" wp14:editId="0D08E2D8">
                <wp:simplePos x="0" y="0"/>
                <wp:positionH relativeFrom="column">
                  <wp:posOffset>-2485390</wp:posOffset>
                </wp:positionH>
                <wp:positionV relativeFrom="paragraph">
                  <wp:posOffset>158750</wp:posOffset>
                </wp:positionV>
                <wp:extent cx="876300" cy="428625"/>
                <wp:effectExtent l="57150" t="38100" r="76200" b="104775"/>
                <wp:wrapNone/>
                <wp:docPr id="503"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28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A53957" w:rsidRPr="00B63F1D" w:rsidRDefault="00A53957" w:rsidP="00B63F1D">
                            <w:pPr>
                              <w:jc w:val="center"/>
                              <w:rPr>
                                <w:b/>
                                <w:sz w:val="24"/>
                              </w:rPr>
                            </w:pPr>
                            <w:r w:rsidRPr="00B63F1D">
                              <w:rPr>
                                <w:b/>
                                <w:sz w:val="24"/>
                              </w:rPr>
                              <w:t>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7" style="position:absolute;left:0;text-align:left;margin-left:-195.7pt;margin-top:12.5pt;width:69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" fillcolor="#dfa7a6 [1621]" strokecolor="#bc4542 [3045]">
                <v:fill color2="#f5e4e4 [501]" rotate="t" angle="180" colors="0 #ffa2a1;22938f #ffbebd;1 #ffe5e5" focus="100%" type="gradient"/>
                <v:shadow on="t" color="black" opacity="24903f" origin=",.5" offset="0,.55556mm"/>
                <v:path arrowok="t"/>
                <v:textbox>
                  <w:txbxContent>
                    <w:p w:rsidR="00A53957" w:rsidRPr="00B63F1D" w:rsidRDefault="00A53957" w:rsidP="00B63F1D">
                      <w:pPr>
                        <w:jc w:val="center"/>
                        <w:rPr>
                          <w:b/>
                          <w:sz w:val="24"/>
                        </w:rPr>
                      </w:pPr>
                      <w:r w:rsidRPr="00B63F1D">
                        <w:rPr>
                          <w:b/>
                          <w:sz w:val="24"/>
                        </w:rPr>
                        <w:t>UNA</w:t>
                      </w:r>
                    </w:p>
                  </w:txbxContent>
                </v:textbox>
              </v:oval>
            </w:pict>
          </mc:Fallback>
        </mc:AlternateContent>
      </w:r>
    </w:p>
    <w:p w:rsidR="00B63F1D" w:rsidRPr="00E31161" w:rsidRDefault="00B63F1D" w:rsidP="00E31161">
      <w:pPr>
        <w:spacing w:after="0"/>
        <w:rPr>
          <w:rFonts w:ascii="Centaur" w:hAnsi="Centaur"/>
          <w:b/>
          <w:noProof/>
          <w:lang w:eastAsia="fr-FR"/>
        </w:rPr>
      </w:pPr>
      <w:r w:rsidRPr="00E31161">
        <w:rPr>
          <w:b/>
          <w:noProof/>
          <w:sz w:val="24"/>
          <w:lang w:eastAsia="fr-FR"/>
        </w:rPr>
        <w:t>E-mail : una</w:t>
      </w:r>
      <w:r w:rsidR="008869F8" w:rsidRPr="00E31161">
        <w:rPr>
          <w:b/>
          <w:noProof/>
          <w:sz w:val="24"/>
          <w:lang w:eastAsia="fr-FR"/>
        </w:rPr>
        <w:t>ducalaisis@orange.fr</w:t>
      </w:r>
      <w:r w:rsidR="008869F8" w:rsidRPr="00E31161">
        <w:rPr>
          <w:rFonts w:ascii="Centaur" w:hAnsi="Centaur"/>
          <w:b/>
          <w:noProof/>
          <w:sz w:val="24"/>
          <w:lang w:eastAsia="fr-FR"/>
        </w:rPr>
        <w:t xml:space="preserve">          </w:t>
      </w:r>
      <w:r w:rsidR="00E31161" w:rsidRPr="00E31161">
        <w:rPr>
          <w:b/>
          <w:noProof/>
          <w:sz w:val="24"/>
          <w:lang w:eastAsia="fr-FR"/>
        </w:rPr>
        <w:t xml:space="preserve">Site </w:t>
      </w:r>
      <w:r w:rsidRPr="00E31161">
        <w:rPr>
          <w:b/>
          <w:noProof/>
          <w:sz w:val="24"/>
          <w:lang w:eastAsia="fr-FR"/>
        </w:rPr>
        <w:t>web</w:t>
      </w:r>
      <w:r w:rsidR="008869F8" w:rsidRPr="00E31161">
        <w:rPr>
          <w:b/>
          <w:noProof/>
          <w:sz w:val="24"/>
          <w:lang w:eastAsia="fr-FR"/>
        </w:rPr>
        <w:t xml:space="preserve"> </w:t>
      </w:r>
      <w:r w:rsidRPr="00E31161">
        <w:rPr>
          <w:b/>
          <w:noProof/>
          <w:sz w:val="24"/>
          <w:lang w:eastAsia="fr-FR"/>
        </w:rPr>
        <w:t xml:space="preserve">: </w:t>
      </w:r>
      <w:r w:rsidR="00E31161" w:rsidRPr="00E31161">
        <w:rPr>
          <w:b/>
          <w:noProof/>
          <w:sz w:val="24"/>
          <w:lang w:eastAsia="fr-FR"/>
        </w:rPr>
        <w:t xml:space="preserve">   </w:t>
      </w:r>
      <w:r w:rsidRPr="00E31161">
        <w:rPr>
          <w:b/>
          <w:noProof/>
          <w:lang w:eastAsia="fr-FR"/>
        </w:rPr>
        <w:t>www.unaducalaisis.com</w:t>
      </w:r>
    </w:p>
    <w:p w:rsidR="008869F8" w:rsidRDefault="008869F8" w:rsidP="008869F8">
      <w:pPr>
        <w:spacing w:after="0"/>
        <w:rPr>
          <w:b/>
          <w:noProof/>
          <w:lang w:eastAsia="fr-FR"/>
        </w:rPr>
      </w:pPr>
    </w:p>
    <w:p w:rsidR="00104C6E" w:rsidRDefault="00104C6E" w:rsidP="00104C6E">
      <w:pPr>
        <w:spacing w:after="0"/>
        <w:jc w:val="center"/>
        <w:rPr>
          <w:rFonts w:ascii="Andalus" w:hAnsi="Andalus" w:cs="Andalus"/>
          <w:b/>
          <w:noProof/>
          <w:sz w:val="24"/>
          <w:szCs w:val="24"/>
          <w:lang w:eastAsia="fr-FR"/>
        </w:rPr>
      </w:pPr>
    </w:p>
    <w:p w:rsidR="00B63F1D" w:rsidRPr="009B5A49" w:rsidRDefault="00104C6E" w:rsidP="00104C6E">
      <w:pPr>
        <w:spacing w:after="0"/>
        <w:jc w:val="center"/>
        <w:rPr>
          <w:rFonts w:cs="Andalus"/>
          <w:b/>
          <w:noProof/>
          <w:sz w:val="24"/>
          <w:szCs w:val="24"/>
          <w:lang w:eastAsia="fr-FR"/>
        </w:rPr>
      </w:pPr>
      <w:r w:rsidRPr="009B5A49">
        <w:rPr>
          <w:rFonts w:cs="Andalus"/>
          <w:b/>
          <w:noProof/>
          <w:sz w:val="24"/>
          <w:szCs w:val="24"/>
          <w:lang w:eastAsia="fr-FR"/>
        </w:rPr>
        <w:t>Horaires d’ouverture :</w:t>
      </w:r>
    </w:p>
    <w:p w:rsidR="00B63F1D" w:rsidRPr="009B5A49" w:rsidRDefault="00B63F1D" w:rsidP="00B63F1D">
      <w:pPr>
        <w:spacing w:after="0"/>
        <w:jc w:val="center"/>
        <w:rPr>
          <w:rFonts w:cs="Andalus"/>
          <w:b/>
          <w:noProof/>
          <w:sz w:val="24"/>
          <w:szCs w:val="24"/>
          <w:lang w:eastAsia="fr-FR"/>
        </w:rPr>
      </w:pPr>
      <w:r w:rsidRPr="009B5A49">
        <w:rPr>
          <w:rFonts w:cs="Andalus"/>
          <w:b/>
          <w:noProof/>
          <w:sz w:val="24"/>
          <w:szCs w:val="24"/>
          <w:lang w:eastAsia="fr-FR"/>
        </w:rPr>
        <w:t>Le matin, du lundi au vendredi : de 9h00 à 12h30</w:t>
      </w:r>
      <w:r w:rsidRPr="009B5A49">
        <w:rPr>
          <w:rFonts w:cs="Andalus"/>
          <w:b/>
          <w:noProof/>
          <w:color w:val="92D050"/>
          <w:sz w:val="24"/>
          <w:szCs w:val="24"/>
          <w:lang w:eastAsia="fr-FR"/>
        </w:rPr>
        <w:t>*</w:t>
      </w:r>
    </w:p>
    <w:p w:rsidR="00B63F1D" w:rsidRPr="009B5A49" w:rsidRDefault="00B63F1D" w:rsidP="00B63F1D">
      <w:pPr>
        <w:spacing w:after="0"/>
        <w:jc w:val="center"/>
        <w:rPr>
          <w:rFonts w:cs="Andalus"/>
          <w:b/>
          <w:noProof/>
          <w:sz w:val="24"/>
          <w:szCs w:val="24"/>
          <w:lang w:eastAsia="fr-FR"/>
        </w:rPr>
      </w:pPr>
      <w:r w:rsidRPr="009B5A49">
        <w:rPr>
          <w:rFonts w:cs="Andalus"/>
          <w:b/>
          <w:noProof/>
          <w:sz w:val="24"/>
          <w:szCs w:val="24"/>
          <w:lang w:eastAsia="fr-FR"/>
        </w:rPr>
        <w:t>L’après-midi, du lundi au vendredi : de 13h30 à 17h00</w:t>
      </w:r>
      <w:r w:rsidRPr="009B5A49">
        <w:rPr>
          <w:rFonts w:cs="Andalus"/>
          <w:b/>
          <w:noProof/>
          <w:color w:val="92D050"/>
          <w:sz w:val="24"/>
          <w:szCs w:val="24"/>
          <w:lang w:eastAsia="fr-FR"/>
        </w:rPr>
        <w:t>*</w:t>
      </w:r>
    </w:p>
    <w:p w:rsidR="00B63F1D" w:rsidRPr="009B5A49" w:rsidRDefault="00B63F1D" w:rsidP="00B63F1D">
      <w:pPr>
        <w:spacing w:after="0"/>
        <w:jc w:val="center"/>
        <w:rPr>
          <w:rFonts w:cs="Andalus"/>
          <w:b/>
          <w:noProof/>
          <w:sz w:val="24"/>
          <w:szCs w:val="24"/>
          <w:lang w:eastAsia="fr-FR"/>
        </w:rPr>
      </w:pPr>
    </w:p>
    <w:p w:rsidR="00B63F1D" w:rsidRPr="009B5A49" w:rsidRDefault="00104C6E" w:rsidP="00104C6E">
      <w:pPr>
        <w:spacing w:after="0"/>
        <w:jc w:val="center"/>
        <w:rPr>
          <w:rFonts w:cs="Andalus"/>
          <w:b/>
          <w:noProof/>
          <w:sz w:val="24"/>
          <w:szCs w:val="24"/>
          <w:lang w:eastAsia="fr-FR"/>
        </w:rPr>
      </w:pPr>
      <w:r w:rsidRPr="009B5A49">
        <w:rPr>
          <w:rFonts w:cs="Andalus"/>
          <w:b/>
          <w:noProof/>
          <w:sz w:val="24"/>
          <w:szCs w:val="24"/>
          <w:lang w:eastAsia="fr-FR"/>
        </w:rPr>
        <w:t>Condition d’accès :</w:t>
      </w:r>
    </w:p>
    <w:p w:rsidR="00B63F1D" w:rsidRPr="009B5A49" w:rsidRDefault="008869F8" w:rsidP="008869F8">
      <w:pPr>
        <w:pStyle w:val="Paragraphedeliste"/>
        <w:numPr>
          <w:ilvl w:val="0"/>
          <w:numId w:val="1"/>
        </w:numPr>
        <w:spacing w:after="0"/>
        <w:jc w:val="center"/>
        <w:rPr>
          <w:rFonts w:cs="Andalus"/>
          <w:b/>
          <w:noProof/>
          <w:sz w:val="24"/>
          <w:szCs w:val="24"/>
          <w:lang w:eastAsia="fr-FR"/>
        </w:rPr>
      </w:pPr>
      <w:r w:rsidRPr="009B5A49">
        <w:rPr>
          <w:rFonts w:cs="Andalus"/>
          <w:b/>
          <w:noProof/>
          <w:sz w:val="24"/>
          <w:szCs w:val="24"/>
          <w:lang w:eastAsia="fr-FR"/>
        </w:rPr>
        <w:t>Automobile : P</w:t>
      </w:r>
      <w:r w:rsidR="00B63F1D" w:rsidRPr="009B5A49">
        <w:rPr>
          <w:rFonts w:cs="Andalus"/>
          <w:b/>
          <w:noProof/>
          <w:sz w:val="24"/>
          <w:szCs w:val="24"/>
          <w:lang w:eastAsia="fr-FR"/>
        </w:rPr>
        <w:t>arking Una des Pays du Calaisis  avec une place réservée aux personnes en situation de handicap.</w:t>
      </w:r>
    </w:p>
    <w:p w:rsidR="008869F8" w:rsidRPr="009B5A49" w:rsidRDefault="00B63F1D" w:rsidP="008869F8">
      <w:pPr>
        <w:pStyle w:val="Paragraphedeliste"/>
        <w:numPr>
          <w:ilvl w:val="0"/>
          <w:numId w:val="1"/>
        </w:numPr>
        <w:spacing w:after="0"/>
        <w:rPr>
          <w:rFonts w:cs="Andalus"/>
          <w:b/>
          <w:noProof/>
          <w:sz w:val="24"/>
          <w:szCs w:val="24"/>
          <w:lang w:eastAsia="fr-FR"/>
        </w:rPr>
      </w:pPr>
      <w:r w:rsidRPr="009B5A49">
        <w:rPr>
          <w:rFonts w:cs="Andalus"/>
          <w:b/>
          <w:noProof/>
          <w:sz w:val="24"/>
          <w:szCs w:val="24"/>
          <w:lang w:eastAsia="fr-FR"/>
        </w:rPr>
        <w:t xml:space="preserve">Bus : Ligne de bus n°1. Arrêt « Médecine du Travail » situé près de l’association. </w:t>
      </w:r>
    </w:p>
    <w:p w:rsidR="008869F8" w:rsidRPr="009B5A49" w:rsidRDefault="008869F8" w:rsidP="008869F8">
      <w:pPr>
        <w:pStyle w:val="Paragraphedeliste"/>
        <w:spacing w:after="0"/>
        <w:rPr>
          <w:rFonts w:cs="Andalus"/>
          <w:b/>
          <w:noProof/>
          <w:sz w:val="24"/>
          <w:szCs w:val="24"/>
          <w:lang w:eastAsia="fr-FR"/>
        </w:rPr>
      </w:pPr>
    </w:p>
    <w:p w:rsidR="00B63F1D" w:rsidRPr="009B5A49" w:rsidRDefault="00B63F1D" w:rsidP="00E31161">
      <w:pPr>
        <w:pStyle w:val="Paragraphedeliste"/>
        <w:numPr>
          <w:ilvl w:val="0"/>
          <w:numId w:val="1"/>
        </w:numPr>
        <w:spacing w:after="0"/>
        <w:rPr>
          <w:rFonts w:cs="Andalus"/>
          <w:b/>
          <w:noProof/>
          <w:sz w:val="24"/>
          <w:szCs w:val="24"/>
          <w:lang w:eastAsia="fr-FR"/>
        </w:rPr>
      </w:pPr>
      <w:r w:rsidRPr="009B5A49">
        <w:rPr>
          <w:rFonts w:cs="Andalus"/>
          <w:b/>
          <w:noProof/>
          <w:sz w:val="24"/>
          <w:szCs w:val="24"/>
          <w:lang w:eastAsia="fr-FR"/>
        </w:rPr>
        <w:t xml:space="preserve"> Accessibilité : Bus à plancher bas, palettes électriques, girouettes électroniques extérieures, affichages des arrêts à bord des véhicules et annonces sonores des stations. </w:t>
      </w:r>
    </w:p>
    <w:p w:rsidR="00104C6E" w:rsidRPr="009B5A49" w:rsidRDefault="00104C6E" w:rsidP="00104C6E">
      <w:pPr>
        <w:spacing w:after="0"/>
        <w:rPr>
          <w:rFonts w:cs="Andalus"/>
          <w:b/>
          <w:noProof/>
          <w:sz w:val="12"/>
          <w:szCs w:val="24"/>
          <w:lang w:eastAsia="fr-FR"/>
        </w:rPr>
      </w:pPr>
    </w:p>
    <w:p w:rsidR="00FF3DFF" w:rsidRPr="009B5A49" w:rsidRDefault="00B63F1D" w:rsidP="00E31161">
      <w:pPr>
        <w:spacing w:after="0"/>
        <w:jc w:val="center"/>
        <w:rPr>
          <w:rFonts w:cs="Andalus"/>
          <w:b/>
          <w:noProof/>
          <w:sz w:val="24"/>
          <w:szCs w:val="24"/>
          <w:lang w:eastAsia="fr-FR"/>
        </w:rPr>
      </w:pPr>
      <w:r w:rsidRPr="009B5A49">
        <w:rPr>
          <w:rFonts w:cs="Andalus"/>
          <w:b/>
          <w:noProof/>
          <w:sz w:val="24"/>
          <w:szCs w:val="24"/>
          <w:lang w:eastAsia="fr-FR"/>
        </w:rPr>
        <w:t>Horaires : A l’agence Vivabus 68 Bd Lafayette à Calais ou par Tel : 03.21.19.72.72 ou bien sur le site www.sitac-calais-opale-bus.fr</w:t>
      </w:r>
    </w:p>
    <w:p w:rsidR="00F14477" w:rsidRDefault="008869F8" w:rsidP="00FF3DFF">
      <w:pPr>
        <w:spacing w:after="0"/>
        <w:jc w:val="right"/>
        <w:rPr>
          <w:b/>
          <w:noProof/>
          <w:color w:val="92D050"/>
          <w:sz w:val="24"/>
          <w:szCs w:val="24"/>
          <w:lang w:eastAsia="fr-FR"/>
        </w:rPr>
      </w:pPr>
      <w:r w:rsidRPr="00E31161">
        <w:rPr>
          <w:b/>
          <w:noProof/>
          <w:color w:val="92D050"/>
          <w:sz w:val="24"/>
          <w:szCs w:val="24"/>
          <w:lang w:eastAsia="fr-FR"/>
        </w:rPr>
        <w:t>*Sauf Jours fériés</w:t>
      </w:r>
    </w:p>
    <w:p w:rsidR="009B5A49" w:rsidRPr="00E31161" w:rsidRDefault="009B5A49" w:rsidP="00B10150">
      <w:pPr>
        <w:spacing w:after="0"/>
        <w:rPr>
          <w:b/>
          <w:noProof/>
          <w:color w:val="92D050"/>
          <w:sz w:val="24"/>
          <w:szCs w:val="24"/>
          <w:lang w:eastAsia="fr-FR"/>
        </w:rPr>
      </w:pPr>
    </w:p>
    <w:p w:rsidR="00175D4D" w:rsidRPr="00E31161" w:rsidRDefault="00175D4D" w:rsidP="00FF3DFF">
      <w:pPr>
        <w:spacing w:after="0"/>
        <w:jc w:val="right"/>
        <w:rPr>
          <w:b/>
          <w:noProof/>
          <w:color w:val="92D050"/>
          <w:sz w:val="24"/>
          <w:szCs w:val="24"/>
          <w:lang w:eastAsia="fr-FR"/>
        </w:rPr>
      </w:pPr>
    </w:p>
    <w:p w:rsidR="00F14477" w:rsidRPr="00F14477" w:rsidRDefault="00636FA6" w:rsidP="00636FA6">
      <w:pPr>
        <w:spacing w:after="0"/>
        <w:jc w:val="center"/>
        <w:rPr>
          <w:rFonts w:cs="Verdana"/>
          <w:b/>
          <w:bCs/>
          <w:sz w:val="44"/>
          <w:szCs w:val="26"/>
        </w:rPr>
      </w:pPr>
      <w:r>
        <w:rPr>
          <w:rFonts w:cs="Verdana"/>
          <w:b/>
          <w:bCs/>
          <w:noProof/>
          <w:sz w:val="44"/>
          <w:szCs w:val="26"/>
          <w:lang w:eastAsia="fr-FR"/>
        </w:rPr>
        <w:lastRenderedPageBreak/>
        <w:drawing>
          <wp:anchor distT="0" distB="0" distL="114300" distR="114300" simplePos="0" relativeHeight="251752448" behindDoc="1" locked="0" layoutInCell="1" allowOverlap="1">
            <wp:simplePos x="0" y="0"/>
            <wp:positionH relativeFrom="column">
              <wp:posOffset>-166370</wp:posOffset>
            </wp:positionH>
            <wp:positionV relativeFrom="paragraph">
              <wp:posOffset>-386080</wp:posOffset>
            </wp:positionV>
            <wp:extent cx="861695" cy="861695"/>
            <wp:effectExtent l="171450" t="171450" r="167005" b="167005"/>
            <wp:wrapTight wrapText="bothSides">
              <wp:wrapPolygon edited="0">
                <wp:start x="20924" y="-1132"/>
                <wp:lineTo x="2381" y="-1154"/>
                <wp:lineTo x="-646" y="342"/>
                <wp:lineTo x="-680" y="7893"/>
                <wp:lineTo x="-1074" y="8163"/>
                <wp:lineTo x="-916" y="20214"/>
                <wp:lineTo x="-646" y="20608"/>
                <wp:lineTo x="434" y="22183"/>
                <wp:lineTo x="704" y="22577"/>
                <wp:lineTo x="8648" y="22340"/>
                <wp:lineTo x="9042" y="22070"/>
                <wp:lineTo x="9312" y="22464"/>
                <wp:lineTo x="17920" y="22352"/>
                <wp:lineTo x="18314" y="22082"/>
                <wp:lineTo x="21487" y="21643"/>
                <wp:lineTo x="22275" y="21103"/>
                <wp:lineTo x="22275" y="837"/>
                <wp:lineTo x="20924" y="-1132"/>
              </wp:wrapPolygon>
            </wp:wrapTight>
            <wp:docPr id="3" name="Image 2"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0" cstate="print">
                      <a:duotone>
                        <a:schemeClr val="accent1">
                          <a:shade val="45000"/>
                          <a:satMod val="135000"/>
                        </a:schemeClr>
                        <a:prstClr val="white"/>
                      </a:duotone>
                    </a:blip>
                    <a:stretch>
                      <a:fillRect/>
                    </a:stretch>
                  </pic:blipFill>
                  <pic:spPr>
                    <a:xfrm rot="18266367">
                      <a:off x="0" y="0"/>
                      <a:ext cx="861695" cy="861695"/>
                    </a:xfrm>
                    <a:prstGeom prst="rect">
                      <a:avLst/>
                    </a:prstGeom>
                  </pic:spPr>
                </pic:pic>
              </a:graphicData>
            </a:graphic>
          </wp:anchor>
        </w:drawing>
      </w:r>
      <w:r w:rsidR="00F14477" w:rsidRPr="00F14477">
        <w:rPr>
          <w:rFonts w:cs="Verdana"/>
          <w:b/>
          <w:bCs/>
          <w:sz w:val="44"/>
          <w:szCs w:val="26"/>
        </w:rPr>
        <w:t>HISTORIQUE DE L’ASSOCIATION</w:t>
      </w:r>
    </w:p>
    <w:p w:rsidR="00F14477" w:rsidRDefault="0041497D" w:rsidP="00F14477">
      <w:pPr>
        <w:spacing w:after="0"/>
        <w:rPr>
          <w:rFonts w:ascii="Verdana" w:hAnsi="Verdana" w:cs="Verdana"/>
          <w:b/>
          <w:bCs/>
          <w:sz w:val="26"/>
          <w:szCs w:val="26"/>
          <w:u w:val="single"/>
        </w:rPr>
      </w:pPr>
      <w:r>
        <w:rPr>
          <w:rFonts w:ascii="Verdana" w:hAnsi="Verdana" w:cs="Verdana"/>
          <w:b/>
          <w:bCs/>
          <w:noProof/>
          <w:sz w:val="26"/>
          <w:szCs w:val="26"/>
          <w:u w:val="single"/>
          <w:lang w:eastAsia="fr-FR"/>
        </w:rPr>
        <mc:AlternateContent>
          <mc:Choice Requires="wps">
            <w:drawing>
              <wp:anchor distT="0" distB="0" distL="114300" distR="114300" simplePos="0" relativeHeight="251735040" behindDoc="0" locked="0" layoutInCell="1" allowOverlap="1">
                <wp:simplePos x="0" y="0"/>
                <wp:positionH relativeFrom="column">
                  <wp:posOffset>795655</wp:posOffset>
                </wp:positionH>
                <wp:positionV relativeFrom="paragraph">
                  <wp:posOffset>3175</wp:posOffset>
                </wp:positionV>
                <wp:extent cx="3705225" cy="0"/>
                <wp:effectExtent l="22860" t="19050" r="24765" b="19050"/>
                <wp:wrapNone/>
                <wp:docPr id="50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62.65pt;margin-top:.25pt;width:291.7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" strokecolor="#9bbb59 [3206]" strokeweight="2.5pt">
                <v:shadow color="#868686"/>
              </v:shape>
            </w:pict>
          </mc:Fallback>
        </mc:AlternateContent>
      </w:r>
    </w:p>
    <w:p w:rsidR="00F14477" w:rsidRDefault="0041497D" w:rsidP="00640528">
      <w:pPr>
        <w:spacing w:after="0"/>
        <w:jc w:val="right"/>
        <w:rPr>
          <w:rFonts w:ascii="Verdana" w:hAnsi="Verdana" w:cs="Verdana"/>
          <w:b/>
          <w:bCs/>
          <w:sz w:val="26"/>
          <w:szCs w:val="26"/>
          <w:u w:val="single"/>
        </w:rPr>
      </w:pPr>
      <w:r>
        <w:rPr>
          <w:rFonts w:ascii="Verdana" w:hAnsi="Verdana" w:cs="Verdana"/>
          <w:b/>
          <w:bCs/>
          <w:noProof/>
          <w:sz w:val="26"/>
          <w:szCs w:val="26"/>
          <w:u w:val="single"/>
          <w:lang w:eastAsia="fr-FR"/>
        </w:rPr>
        <mc:AlternateContent>
          <mc:Choice Requires="wps">
            <w:drawing>
              <wp:anchor distT="0" distB="0" distL="114300" distR="114300" simplePos="0" relativeHeight="251737088" behindDoc="0" locked="0" layoutInCell="1" allowOverlap="1" wp14:anchorId="62358EA2" wp14:editId="3BADC647">
                <wp:simplePos x="0" y="0"/>
                <wp:positionH relativeFrom="column">
                  <wp:posOffset>1205230</wp:posOffset>
                </wp:positionH>
                <wp:positionV relativeFrom="paragraph">
                  <wp:posOffset>96520</wp:posOffset>
                </wp:positionV>
                <wp:extent cx="4772025" cy="523875"/>
                <wp:effectExtent l="0" t="0" r="28575" b="28575"/>
                <wp:wrapNone/>
                <wp:docPr id="50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5238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31161" w:rsidRDefault="00A53957" w:rsidP="004C5286">
                            <w:pPr>
                              <w:jc w:val="center"/>
                              <w:rPr>
                                <w:b/>
                              </w:rPr>
                            </w:pPr>
                            <w:r w:rsidRPr="00E31161">
                              <w:rPr>
                                <w:b/>
                              </w:rPr>
                              <w:t>Monsieur COURBOT crée l’APAF  (Prêt de machines à laver et aide aux mères de famille)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8" style="position:absolute;left:0;text-align:left;margin-left:94.9pt;margin-top:7.6pt;width:375.75pt;height:4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" fillcolor="white [3201]" strokecolor="#4f81bd [3204]" strokeweight="1pt">
                <v:stroke dashstyle="dash"/>
                <v:shadow color="#868686"/>
                <v:textbox>
                  <w:txbxContent>
                    <w:p w:rsidR="00A53957" w:rsidRPr="00E31161" w:rsidRDefault="00A53957" w:rsidP="004C5286">
                      <w:pPr>
                        <w:jc w:val="center"/>
                        <w:rPr>
                          <w:b/>
                        </w:rPr>
                      </w:pPr>
                      <w:r w:rsidRPr="00E31161">
                        <w:rPr>
                          <w:b/>
                        </w:rPr>
                        <w:t>Monsieur COURBOT crée l’APAF  (Prêt de machines à laver et aide aux mères de famille)</w:t>
                      </w:r>
                    </w:p>
                  </w:txbxContent>
                </v:textbox>
              </v:roundrect>
            </w:pict>
          </mc:Fallback>
        </mc:AlternateContent>
      </w:r>
    </w:p>
    <w:p w:rsidR="00640528" w:rsidRPr="00D85453" w:rsidRDefault="00640528" w:rsidP="00640528">
      <w:pPr>
        <w:tabs>
          <w:tab w:val="left" w:pos="555"/>
        </w:tabs>
        <w:spacing w:after="0"/>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1950</w:t>
      </w:r>
    </w:p>
    <w:p w:rsidR="00F14477" w:rsidRPr="00D85453" w:rsidRDefault="0041497D" w:rsidP="00782C91">
      <w:pPr>
        <w:spacing w:after="0"/>
        <w:rPr>
          <w:rFonts w:ascii="Verdana" w:hAnsi="Verdana" w:cs="Verdana"/>
          <w:b/>
          <w:bCs/>
          <w:color w:val="9BBB59" w:themeColor="accent3"/>
          <w:sz w:val="14"/>
          <w:szCs w:val="26"/>
          <w:u w:val="single"/>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noProof/>
          <w:color w:val="9BBB59" w:themeColor="accent3"/>
          <w:sz w:val="26"/>
          <w:szCs w:val="26"/>
          <w:u w:val="single"/>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39136" behindDoc="0" locked="0" layoutInCell="1" allowOverlap="1" wp14:anchorId="1A8FC40C" wp14:editId="1860C0BA">
                <wp:simplePos x="0" y="0"/>
                <wp:positionH relativeFrom="column">
                  <wp:posOffset>1195705</wp:posOffset>
                </wp:positionH>
                <wp:positionV relativeFrom="paragraph">
                  <wp:posOffset>176530</wp:posOffset>
                </wp:positionV>
                <wp:extent cx="4772025" cy="457200"/>
                <wp:effectExtent l="0" t="0" r="28575" b="19050"/>
                <wp:wrapNone/>
                <wp:docPr id="49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572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31161" w:rsidRDefault="00A53957" w:rsidP="004C5286">
                            <w:pPr>
                              <w:jc w:val="center"/>
                              <w:rPr>
                                <w:b/>
                              </w:rPr>
                            </w:pPr>
                            <w:r w:rsidRPr="00E31161">
                              <w:rPr>
                                <w:b/>
                              </w:rPr>
                              <w:t>Monsieur COURBOT créé l’ADAR de COULOGNE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9" style="position:absolute;margin-left:94.15pt;margin-top:13.9pt;width:375.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" fillcolor="white [3201]" strokecolor="#4f81bd [3204]" strokeweight="1pt">
                <v:stroke dashstyle="dash"/>
                <v:shadow color="#868686"/>
                <v:textbox>
                  <w:txbxContent>
                    <w:p w:rsidR="00A53957" w:rsidRPr="00E31161" w:rsidRDefault="00A53957" w:rsidP="004C5286">
                      <w:pPr>
                        <w:jc w:val="center"/>
                        <w:rPr>
                          <w:b/>
                        </w:rPr>
                      </w:pPr>
                      <w:r w:rsidRPr="00E31161">
                        <w:rPr>
                          <w:b/>
                        </w:rPr>
                        <w:t>Monsieur COURBOT créé l’ADAR de COULOGNE</w:t>
                      </w:r>
                    </w:p>
                  </w:txbxContent>
                </v:textbox>
              </v:roundrect>
            </w:pict>
          </mc:Fallback>
        </mc:AlternateContent>
      </w:r>
    </w:p>
    <w:p w:rsidR="00F14477" w:rsidRPr="00D85453" w:rsidRDefault="00640528" w:rsidP="00640528">
      <w:pPr>
        <w:tabs>
          <w:tab w:val="left" w:pos="840"/>
        </w:tabs>
        <w:spacing w:after="0"/>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1971</w:t>
      </w:r>
    </w:p>
    <w:p w:rsidR="00F14477" w:rsidRPr="00D85453" w:rsidRDefault="00F14477" w:rsidP="00F14477">
      <w:pPr>
        <w:spacing w:after="0"/>
        <w:jc w:val="right"/>
        <w:rPr>
          <w:rFonts w:ascii="Verdana" w:hAnsi="Verdana" w:cs="Verdana"/>
          <w:b/>
          <w:bCs/>
          <w:color w:val="9BBB59" w:themeColor="accent3"/>
          <w:sz w:val="26"/>
          <w:szCs w:val="26"/>
          <w:u w:val="single"/>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F14477" w:rsidRPr="00D85453" w:rsidRDefault="004425D4" w:rsidP="00F14477">
      <w:pPr>
        <w:spacing w:after="0"/>
        <w:jc w:val="right"/>
        <w:rPr>
          <w:rFonts w:ascii="Verdana" w:hAnsi="Verdana" w:cs="Verdana"/>
          <w:b/>
          <w:bCs/>
          <w:color w:val="9BBB59" w:themeColor="accent3"/>
          <w:sz w:val="26"/>
          <w:szCs w:val="26"/>
          <w:u w:val="single"/>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noProof/>
          <w:color w:val="9BBB59" w:themeColor="accent3"/>
          <w:sz w:val="26"/>
          <w:szCs w:val="26"/>
          <w:u w:val="single"/>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41184" behindDoc="0" locked="0" layoutInCell="1" allowOverlap="1" wp14:anchorId="27E74650" wp14:editId="6E812FC5">
                <wp:simplePos x="0" y="0"/>
                <wp:positionH relativeFrom="column">
                  <wp:posOffset>1205230</wp:posOffset>
                </wp:positionH>
                <wp:positionV relativeFrom="paragraph">
                  <wp:posOffset>188595</wp:posOffset>
                </wp:positionV>
                <wp:extent cx="4772025" cy="514350"/>
                <wp:effectExtent l="0" t="0" r="28575" b="19050"/>
                <wp:wrapNone/>
                <wp:docPr id="49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5143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31161" w:rsidRDefault="00A53957" w:rsidP="004C5286">
                            <w:pPr>
                              <w:spacing w:after="0"/>
                              <w:jc w:val="center"/>
                              <w:rPr>
                                <w:b/>
                              </w:rPr>
                            </w:pPr>
                            <w:r w:rsidRPr="00E31161">
                              <w:rPr>
                                <w:b/>
                              </w:rPr>
                              <w:t>Madame BASSET entre à l’ADAR en tant qu’aide ménagère.</w:t>
                            </w:r>
                          </w:p>
                          <w:p w:rsidR="00A53957" w:rsidRPr="00E31161" w:rsidRDefault="00A53957" w:rsidP="004C5286">
                            <w:pPr>
                              <w:spacing w:after="0"/>
                              <w:jc w:val="center"/>
                              <w:rPr>
                                <w:b/>
                                <w:sz w:val="20"/>
                              </w:rPr>
                            </w:pPr>
                            <w:r w:rsidRPr="00E31161">
                              <w:rPr>
                                <w:b/>
                              </w:rPr>
                              <w:t>Le service est assuré par environ dix intervenantes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30" style="position:absolute;left:0;text-align:left;margin-left:94.9pt;margin-top:14.85pt;width:375.75pt;height: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" fillcolor="white [3201]" strokecolor="#4f81bd [3204]" strokeweight="1pt">
                <v:stroke dashstyle="dash"/>
                <v:shadow color="#868686"/>
                <v:textbox>
                  <w:txbxContent>
                    <w:p w:rsidR="00A53957" w:rsidRPr="00E31161" w:rsidRDefault="00A53957" w:rsidP="004C5286">
                      <w:pPr>
                        <w:spacing w:after="0"/>
                        <w:jc w:val="center"/>
                        <w:rPr>
                          <w:b/>
                        </w:rPr>
                      </w:pPr>
                      <w:r w:rsidRPr="00E31161">
                        <w:rPr>
                          <w:b/>
                        </w:rPr>
                        <w:t>Madame BASSET entre à l’ADAR en tant qu’aide ménagère.</w:t>
                      </w:r>
                    </w:p>
                    <w:p w:rsidR="00A53957" w:rsidRPr="00E31161" w:rsidRDefault="00A53957" w:rsidP="004C5286">
                      <w:pPr>
                        <w:spacing w:after="0"/>
                        <w:jc w:val="center"/>
                        <w:rPr>
                          <w:b/>
                          <w:sz w:val="20"/>
                        </w:rPr>
                      </w:pPr>
                      <w:r w:rsidRPr="00E31161">
                        <w:rPr>
                          <w:b/>
                        </w:rPr>
                        <w:t>Le service est assuré par environ dix intervenantes</w:t>
                      </w:r>
                    </w:p>
                  </w:txbxContent>
                </v:textbox>
              </v:roundrect>
            </w:pict>
          </mc:Fallback>
        </mc:AlternateContent>
      </w:r>
    </w:p>
    <w:p w:rsidR="00F14477" w:rsidRPr="00D85453" w:rsidRDefault="00640528" w:rsidP="00640528">
      <w:pPr>
        <w:spacing w:after="0"/>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1975</w:t>
      </w:r>
    </w:p>
    <w:p w:rsidR="00F14477" w:rsidRPr="00D85453" w:rsidRDefault="00F14477" w:rsidP="00782C91">
      <w:pPr>
        <w:spacing w:after="0"/>
        <w:rPr>
          <w:rFonts w:ascii="Verdana" w:hAnsi="Verdana" w:cs="Verdana"/>
          <w:b/>
          <w:bCs/>
          <w:color w:val="9BBB59" w:themeColor="accent3"/>
          <w:sz w:val="18"/>
          <w:szCs w:val="26"/>
          <w:u w:val="single"/>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F14477" w:rsidRPr="00D85453" w:rsidRDefault="00BB75CB" w:rsidP="00640528">
      <w:pPr>
        <w:tabs>
          <w:tab w:val="left" w:pos="270"/>
        </w:tabs>
        <w:spacing w:after="0"/>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noProof/>
          <w:color w:val="9BBB59" w:themeColor="accent3"/>
          <w:sz w:val="26"/>
          <w:szCs w:val="26"/>
          <w:u w:val="single"/>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43232" behindDoc="0" locked="0" layoutInCell="1" allowOverlap="1" wp14:anchorId="68C74931" wp14:editId="404FBDD5">
                <wp:simplePos x="0" y="0"/>
                <wp:positionH relativeFrom="column">
                  <wp:posOffset>1205230</wp:posOffset>
                </wp:positionH>
                <wp:positionV relativeFrom="paragraph">
                  <wp:posOffset>38735</wp:posOffset>
                </wp:positionV>
                <wp:extent cx="4772025" cy="390525"/>
                <wp:effectExtent l="0" t="0" r="28575" b="28575"/>
                <wp:wrapNone/>
                <wp:docPr id="49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3905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368A3" w:rsidRDefault="00A53957" w:rsidP="006368A3">
                            <w:pPr>
                              <w:jc w:val="center"/>
                              <w:rPr>
                                <w:b/>
                              </w:rPr>
                            </w:pPr>
                            <w:r w:rsidRPr="006368A3">
                              <w:rPr>
                                <w:b/>
                              </w:rPr>
                              <w:t>Madame BASSET devient Directrice générale de l’association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1" style="position:absolute;margin-left:94.9pt;margin-top:3.05pt;width:375.75pt;height:3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" fillcolor="white [3201]" strokecolor="#4f81bd [3204]" strokeweight="1pt">
                <v:stroke dashstyle="dash"/>
                <v:shadow color="#868686"/>
                <v:textbox>
                  <w:txbxContent>
                    <w:p w:rsidR="00A53957" w:rsidRPr="006368A3" w:rsidRDefault="00A53957" w:rsidP="006368A3">
                      <w:pPr>
                        <w:jc w:val="center"/>
                        <w:rPr>
                          <w:b/>
                        </w:rPr>
                      </w:pPr>
                      <w:r w:rsidRPr="006368A3">
                        <w:rPr>
                          <w:b/>
                        </w:rPr>
                        <w:t>Madame BASSET devient Directrice générale de l’association</w:t>
                      </w:r>
                    </w:p>
                  </w:txbxContent>
                </v:textbox>
              </v:roundrect>
            </w:pict>
          </mc:Fallback>
        </mc:AlternateContent>
      </w:r>
      <w:r w:rsidR="00640528" w:rsidRPr="00D85453">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1979</w:t>
      </w:r>
    </w:p>
    <w:p w:rsidR="00F14477" w:rsidRPr="00D85453" w:rsidRDefault="00F14477" w:rsidP="00F14477">
      <w:pPr>
        <w:spacing w:after="0"/>
        <w:jc w:val="right"/>
        <w:rPr>
          <w:rFonts w:ascii="Verdana" w:hAnsi="Verdana" w:cs="Verdana"/>
          <w:b/>
          <w:bCs/>
          <w:color w:val="9BBB59" w:themeColor="accent3"/>
          <w:sz w:val="26"/>
          <w:szCs w:val="26"/>
          <w:u w:val="single"/>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F14477" w:rsidRPr="00D85453" w:rsidRDefault="00BB75CB" w:rsidP="00640528">
      <w:pPr>
        <w:spacing w:after="0"/>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noProof/>
          <w:color w:val="9BBB59" w:themeColor="accent3"/>
          <w:sz w:val="26"/>
          <w:szCs w:val="26"/>
          <w:u w:val="single"/>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45280" behindDoc="0" locked="0" layoutInCell="1" allowOverlap="1" wp14:anchorId="5DCCE6BF" wp14:editId="18BD1D42">
                <wp:simplePos x="0" y="0"/>
                <wp:positionH relativeFrom="column">
                  <wp:posOffset>1214755</wp:posOffset>
                </wp:positionH>
                <wp:positionV relativeFrom="paragraph">
                  <wp:posOffset>194945</wp:posOffset>
                </wp:positionV>
                <wp:extent cx="4772025" cy="495300"/>
                <wp:effectExtent l="0" t="0" r="28575" b="19050"/>
                <wp:wrapNone/>
                <wp:docPr id="49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953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368A3" w:rsidRDefault="00A53957" w:rsidP="006368A3">
                            <w:pPr>
                              <w:jc w:val="center"/>
                              <w:rPr>
                                <w:b/>
                              </w:rPr>
                            </w:pPr>
                            <w:r w:rsidRPr="006368A3">
                              <w:rPr>
                                <w:b/>
                              </w:rPr>
                              <w:t>L’ADAR de COULOGNE déménage Place de la Mairie à COULOGNE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2" style="position:absolute;margin-left:95.65pt;margin-top:15.35pt;width:375.75pt;height: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" fillcolor="white [3201]" strokecolor="#4f81bd [3204]" strokeweight="1pt">
                <v:stroke dashstyle="dash"/>
                <v:shadow color="#868686"/>
                <v:textbox>
                  <w:txbxContent>
                    <w:p w:rsidR="00A53957" w:rsidRPr="006368A3" w:rsidRDefault="00A53957" w:rsidP="006368A3">
                      <w:pPr>
                        <w:jc w:val="center"/>
                        <w:rPr>
                          <w:b/>
                        </w:rPr>
                      </w:pPr>
                      <w:r w:rsidRPr="006368A3">
                        <w:rPr>
                          <w:b/>
                        </w:rPr>
                        <w:t>L’ADAR de COULOGNE déménage Place de la Mairie à COULOGNE</w:t>
                      </w:r>
                    </w:p>
                  </w:txbxContent>
                </v:textbox>
              </v:roundrect>
            </w:pict>
          </mc:Fallback>
        </mc:AlternateContent>
      </w:r>
    </w:p>
    <w:p w:rsidR="00F14477" w:rsidRPr="00D85453" w:rsidRDefault="00782C91" w:rsidP="00003ACB">
      <w:pPr>
        <w:spacing w:after="0"/>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1985</w:t>
      </w:r>
    </w:p>
    <w:p w:rsidR="00F14477" w:rsidRPr="00D85453" w:rsidRDefault="00BB75CB" w:rsidP="00640528">
      <w:pPr>
        <w:spacing w:after="0"/>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noProof/>
          <w:color w:val="9BBB59" w:themeColor="accent3"/>
          <w:sz w:val="26"/>
          <w:szCs w:val="26"/>
          <w:u w:val="single"/>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47328" behindDoc="0" locked="0" layoutInCell="1" allowOverlap="1" wp14:anchorId="50E626BC" wp14:editId="2868D33D">
                <wp:simplePos x="0" y="0"/>
                <wp:positionH relativeFrom="column">
                  <wp:posOffset>1224280</wp:posOffset>
                </wp:positionH>
                <wp:positionV relativeFrom="paragraph">
                  <wp:posOffset>179070</wp:posOffset>
                </wp:positionV>
                <wp:extent cx="4772025" cy="400050"/>
                <wp:effectExtent l="0" t="0" r="28575" b="19050"/>
                <wp:wrapNone/>
                <wp:docPr id="49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000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368A3" w:rsidRDefault="00A53957" w:rsidP="006368A3">
                            <w:pPr>
                              <w:jc w:val="center"/>
                              <w:rPr>
                                <w:b/>
                              </w:rPr>
                            </w:pPr>
                            <w:r w:rsidRPr="006368A3">
                              <w:rPr>
                                <w:b/>
                              </w:rPr>
                              <w:t>Les premiers Délégués du Personnel sont élus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3" style="position:absolute;margin-left:96.4pt;margin-top:14.1pt;width:375.75pt;height: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" fillcolor="white [3201]" strokecolor="#4f81bd [3204]" strokeweight="1pt">
                <v:stroke dashstyle="dash"/>
                <v:shadow color="#868686"/>
                <v:textbox>
                  <w:txbxContent>
                    <w:p w:rsidR="00A53957" w:rsidRPr="006368A3" w:rsidRDefault="00A53957" w:rsidP="006368A3">
                      <w:pPr>
                        <w:jc w:val="center"/>
                        <w:rPr>
                          <w:b/>
                        </w:rPr>
                      </w:pPr>
                      <w:r w:rsidRPr="006368A3">
                        <w:rPr>
                          <w:b/>
                        </w:rPr>
                        <w:t>Les premiers Délégués du Personnel sont élus</w:t>
                      </w:r>
                    </w:p>
                  </w:txbxContent>
                </v:textbox>
              </v:roundrect>
            </w:pict>
          </mc:Fallback>
        </mc:AlternateContent>
      </w:r>
    </w:p>
    <w:p w:rsidR="00F14477" w:rsidRPr="00D85453" w:rsidRDefault="00D85453" w:rsidP="00D85453">
      <w:pPr>
        <w:spacing w:after="0"/>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1986</w:t>
      </w:r>
    </w:p>
    <w:p w:rsidR="00F14477" w:rsidRPr="00D85453" w:rsidRDefault="00F14477" w:rsidP="00F14477">
      <w:pPr>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F14477" w:rsidRPr="00D85453" w:rsidRDefault="00F14477" w:rsidP="00F14477">
      <w:pPr>
        <w:tabs>
          <w:tab w:val="left" w:pos="1980"/>
        </w:tabs>
        <w:spacing w:after="0" w:line="240" w:lineRule="auto"/>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4425D4" w:rsidRPr="00D85453" w:rsidRDefault="00BB75CB" w:rsidP="00F14477">
      <w:pPr>
        <w:tabs>
          <w:tab w:val="left" w:pos="1980"/>
        </w:tabs>
        <w:spacing w:after="0" w:line="240" w:lineRule="auto"/>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49376" behindDoc="0" locked="0" layoutInCell="1" allowOverlap="1" wp14:anchorId="554363E3" wp14:editId="155BD41C">
                <wp:simplePos x="0" y="0"/>
                <wp:positionH relativeFrom="column">
                  <wp:posOffset>1224280</wp:posOffset>
                </wp:positionH>
                <wp:positionV relativeFrom="paragraph">
                  <wp:posOffset>31750</wp:posOffset>
                </wp:positionV>
                <wp:extent cx="4772025" cy="485775"/>
                <wp:effectExtent l="0" t="0" r="28575" b="28575"/>
                <wp:wrapNone/>
                <wp:docPr id="48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857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72105" w:rsidRDefault="00A53957" w:rsidP="00B72105">
                            <w:pPr>
                              <w:jc w:val="center"/>
                              <w:rPr>
                                <w:b/>
                              </w:rPr>
                            </w:pPr>
                            <w:r w:rsidRPr="00B72105">
                              <w:rPr>
                                <w:b/>
                              </w:rPr>
                              <w:t>L’ADAR achète un bâtiment rue Emilie Dumont à COULOGNE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34" style="position:absolute;margin-left:96.4pt;margin-top:2.5pt;width:375.75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" fillcolor="white [3201]" strokecolor="#4f81bd [3204]" strokeweight="1pt">
                <v:stroke dashstyle="dash"/>
                <v:shadow color="#868686"/>
                <v:textbox>
                  <w:txbxContent>
                    <w:p w:rsidR="00A53957" w:rsidRPr="00B72105" w:rsidRDefault="00A53957" w:rsidP="00B72105">
                      <w:pPr>
                        <w:jc w:val="center"/>
                        <w:rPr>
                          <w:b/>
                        </w:rPr>
                      </w:pPr>
                      <w:r w:rsidRPr="00B72105">
                        <w:rPr>
                          <w:b/>
                        </w:rPr>
                        <w:t>L’ADAR achète un bâtiment rue Emilie Dumont à COULOGNE</w:t>
                      </w:r>
                    </w:p>
                  </w:txbxContent>
                </v:textbox>
              </v:roundrect>
            </w:pict>
          </mc:Fallback>
        </mc:AlternateContent>
      </w:r>
    </w:p>
    <w:p w:rsidR="00F14477" w:rsidRPr="00D85453" w:rsidRDefault="00D85453" w:rsidP="00F14477">
      <w:pPr>
        <w:tabs>
          <w:tab w:val="left" w:pos="1980"/>
        </w:tabs>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1987</w:t>
      </w:r>
      <w:r w:rsidR="00F14477"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ab/>
      </w:r>
      <w:r w:rsidR="00F14477"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ab/>
      </w:r>
    </w:p>
    <w:p w:rsidR="00F14477" w:rsidRPr="00D85453" w:rsidRDefault="00BB75CB" w:rsidP="00F14477">
      <w:pPr>
        <w:tabs>
          <w:tab w:val="left" w:pos="1980"/>
        </w:tabs>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51424" behindDoc="0" locked="0" layoutInCell="1" allowOverlap="1" wp14:anchorId="5AA17E29" wp14:editId="0071D539">
                <wp:simplePos x="0" y="0"/>
                <wp:positionH relativeFrom="column">
                  <wp:posOffset>1214755</wp:posOffset>
                </wp:positionH>
                <wp:positionV relativeFrom="paragraph">
                  <wp:posOffset>144780</wp:posOffset>
                </wp:positionV>
                <wp:extent cx="4781550" cy="476250"/>
                <wp:effectExtent l="0" t="0" r="19050" b="19050"/>
                <wp:wrapNone/>
                <wp:docPr id="48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4762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36FA6" w:rsidRDefault="00A53957" w:rsidP="00636FA6">
                            <w:pPr>
                              <w:jc w:val="center"/>
                              <w:rPr>
                                <w:b/>
                              </w:rPr>
                            </w:pPr>
                            <w:r w:rsidRPr="00636FA6">
                              <w:rPr>
                                <w:b/>
                              </w:rPr>
                              <w:t>Monsieur Georges FAUQUET remplace Monsieur Maurice GOURBOT en tant que président de l’ADAR de COULOGNE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35" style="position:absolute;margin-left:95.65pt;margin-top:11.4pt;width:376.5pt;height: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" fillcolor="white [3201]" strokecolor="#4f81bd [3204]" strokeweight="1pt">
                <v:stroke dashstyle="dash"/>
                <v:shadow color="#868686"/>
                <v:textbox>
                  <w:txbxContent>
                    <w:p w:rsidR="00A53957" w:rsidRPr="00636FA6" w:rsidRDefault="00A53957" w:rsidP="00636FA6">
                      <w:pPr>
                        <w:jc w:val="center"/>
                        <w:rPr>
                          <w:b/>
                        </w:rPr>
                      </w:pPr>
                      <w:r w:rsidRPr="00636FA6">
                        <w:rPr>
                          <w:b/>
                        </w:rPr>
                        <w:t>Monsieur Georges FAUQUET remplace Monsieur Maurice GOURBOT en tant que président de l’ADAR de COULOGNE</w:t>
                      </w:r>
                    </w:p>
                  </w:txbxContent>
                </v:textbox>
              </v:roundrect>
            </w:pict>
          </mc:Fallback>
        </mc:AlternateContent>
      </w:r>
      <w:r w:rsidR="00F14477"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ab/>
      </w:r>
    </w:p>
    <w:p w:rsidR="00F14477" w:rsidRPr="00D85453" w:rsidRDefault="00D85453" w:rsidP="00F14477">
      <w:pPr>
        <w:tabs>
          <w:tab w:val="left" w:pos="1980"/>
        </w:tabs>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1988</w:t>
      </w:r>
    </w:p>
    <w:p w:rsidR="00F14477" w:rsidRPr="00D85453" w:rsidRDefault="00F14477" w:rsidP="00F14477">
      <w:pPr>
        <w:spacing w:after="0" w:line="240" w:lineRule="auto"/>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F14477" w:rsidRPr="00D85453" w:rsidRDefault="00640528" w:rsidP="00640528">
      <w:pPr>
        <w:tabs>
          <w:tab w:val="left" w:pos="1980"/>
          <w:tab w:val="right" w:pos="8100"/>
        </w:tabs>
        <w:spacing w:after="0" w:line="240" w:lineRule="auto"/>
        <w:ind w:right="972"/>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ab/>
      </w: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ab/>
      </w:r>
      <w:r w:rsidR="00F14477"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 xml:space="preserve">          </w:t>
      </w:r>
    </w:p>
    <w:p w:rsidR="00F14477" w:rsidRPr="00D85453" w:rsidRDefault="00BB75CB" w:rsidP="00F14477">
      <w:pPr>
        <w:tabs>
          <w:tab w:val="left" w:pos="1980"/>
        </w:tabs>
        <w:spacing w:after="0" w:line="240" w:lineRule="auto"/>
        <w:ind w:left="1980" w:hanging="1980"/>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54496" behindDoc="0" locked="0" layoutInCell="1" allowOverlap="1" wp14:anchorId="5F6E26CE" wp14:editId="1FD39C08">
                <wp:simplePos x="0" y="0"/>
                <wp:positionH relativeFrom="column">
                  <wp:posOffset>1205230</wp:posOffset>
                </wp:positionH>
                <wp:positionV relativeFrom="paragraph">
                  <wp:posOffset>111760</wp:posOffset>
                </wp:positionV>
                <wp:extent cx="4772025" cy="533400"/>
                <wp:effectExtent l="0" t="0" r="28575" b="19050"/>
                <wp:wrapNone/>
                <wp:docPr id="48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5334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36FA6" w:rsidRDefault="00A53957" w:rsidP="00636FA6">
                            <w:pPr>
                              <w:jc w:val="center"/>
                              <w:rPr>
                                <w:b/>
                              </w:rPr>
                            </w:pPr>
                            <w:r w:rsidRPr="00636FA6">
                              <w:rPr>
                                <w:b/>
                              </w:rPr>
                              <w:t>L’ADAR développe son activité, les intervenantes sont plus nombreuses et un personnel administratif est embauché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36" style="position:absolute;left:0;text-align:left;margin-left:94.9pt;margin-top:8.8pt;width:375.75pt;height: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" fillcolor="white [3201]" strokecolor="#4f81bd [3204]" strokeweight="1pt">
                <v:stroke dashstyle="dash"/>
                <v:shadow color="#868686"/>
                <v:textbox>
                  <w:txbxContent>
                    <w:p w:rsidR="00A53957" w:rsidRPr="00636FA6" w:rsidRDefault="00A53957" w:rsidP="00636FA6">
                      <w:pPr>
                        <w:jc w:val="center"/>
                        <w:rPr>
                          <w:b/>
                        </w:rPr>
                      </w:pPr>
                      <w:r w:rsidRPr="00636FA6">
                        <w:rPr>
                          <w:b/>
                        </w:rPr>
                        <w:t>L’ADAR développe son activité, les intervenantes sont plus nombreuses et un personnel administratif est embauché</w:t>
                      </w:r>
                    </w:p>
                  </w:txbxContent>
                </v:textbox>
              </v:roundrect>
            </w:pict>
          </mc:Fallback>
        </mc:AlternateContent>
      </w:r>
    </w:p>
    <w:p w:rsidR="00636FA6" w:rsidRPr="00D85453" w:rsidRDefault="00D85453" w:rsidP="00F14477">
      <w:pPr>
        <w:tabs>
          <w:tab w:val="left" w:pos="1980"/>
        </w:tabs>
        <w:spacing w:after="0" w:line="240" w:lineRule="auto"/>
        <w:ind w:left="1980" w:hanging="1980"/>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1990</w:t>
      </w:r>
    </w:p>
    <w:p w:rsidR="00636FA6" w:rsidRPr="00D85453" w:rsidRDefault="00636FA6" w:rsidP="00F14477">
      <w:pPr>
        <w:tabs>
          <w:tab w:val="left" w:pos="1980"/>
        </w:tabs>
        <w:spacing w:after="0" w:line="240" w:lineRule="auto"/>
        <w:ind w:left="1980" w:hanging="1980"/>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636FA6" w:rsidRPr="00D85453" w:rsidRDefault="00BB75CB" w:rsidP="00F14477">
      <w:pPr>
        <w:tabs>
          <w:tab w:val="left" w:pos="1980"/>
        </w:tabs>
        <w:spacing w:after="0" w:line="240" w:lineRule="auto"/>
        <w:ind w:left="1980" w:hanging="1980"/>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56544" behindDoc="0" locked="0" layoutInCell="1" allowOverlap="1" wp14:anchorId="3E8BADA6" wp14:editId="0F918296">
                <wp:simplePos x="0" y="0"/>
                <wp:positionH relativeFrom="column">
                  <wp:posOffset>1195705</wp:posOffset>
                </wp:positionH>
                <wp:positionV relativeFrom="paragraph">
                  <wp:posOffset>86360</wp:posOffset>
                </wp:positionV>
                <wp:extent cx="4772025" cy="504825"/>
                <wp:effectExtent l="0" t="0" r="28575" b="28575"/>
                <wp:wrapNone/>
                <wp:docPr id="48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5048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003B2" w:rsidRDefault="00A53957" w:rsidP="006003B2">
                            <w:pPr>
                              <w:jc w:val="center"/>
                              <w:rPr>
                                <w:b/>
                              </w:rPr>
                            </w:pPr>
                            <w:r w:rsidRPr="006003B2">
                              <w:rPr>
                                <w:b/>
                              </w:rPr>
                              <w:t>Madame Isabelle HENON est nommé</w:t>
                            </w:r>
                            <w:r>
                              <w:rPr>
                                <w:b/>
                              </w:rPr>
                              <w:t>e</w:t>
                            </w:r>
                            <w:r w:rsidRPr="006003B2">
                              <w:rPr>
                                <w:b/>
                              </w:rPr>
                              <w:t xml:space="preserve"> Directrice Générale de l’association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37" style="position:absolute;left:0;text-align:left;margin-left:94.15pt;margin-top:6.8pt;width:375.75pt;height:3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" fillcolor="white [3201]" strokecolor="#4f81bd [3204]" strokeweight="1pt">
                <v:stroke dashstyle="dash"/>
                <v:shadow color="#868686"/>
                <v:textbox>
                  <w:txbxContent>
                    <w:p w:rsidR="00A53957" w:rsidRPr="006003B2" w:rsidRDefault="00A53957" w:rsidP="006003B2">
                      <w:pPr>
                        <w:jc w:val="center"/>
                        <w:rPr>
                          <w:b/>
                        </w:rPr>
                      </w:pPr>
                      <w:r w:rsidRPr="006003B2">
                        <w:rPr>
                          <w:b/>
                        </w:rPr>
                        <w:t>Madame Isabelle HENON est nommé</w:t>
                      </w:r>
                      <w:r>
                        <w:rPr>
                          <w:b/>
                        </w:rPr>
                        <w:t>e</w:t>
                      </w:r>
                      <w:r w:rsidRPr="006003B2">
                        <w:rPr>
                          <w:b/>
                        </w:rPr>
                        <w:t xml:space="preserve"> Directrice Générale de l’association</w:t>
                      </w:r>
                    </w:p>
                  </w:txbxContent>
                </v:textbox>
              </v:roundrect>
            </w:pict>
          </mc:Fallback>
        </mc:AlternateContent>
      </w:r>
    </w:p>
    <w:p w:rsidR="00636FA6" w:rsidRPr="00D85453" w:rsidRDefault="00D85453" w:rsidP="00D85453">
      <w:pPr>
        <w:tabs>
          <w:tab w:val="left" w:pos="1980"/>
        </w:tabs>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2002</w:t>
      </w:r>
    </w:p>
    <w:p w:rsidR="00640528" w:rsidRPr="00D85453" w:rsidRDefault="00640528" w:rsidP="00F14477">
      <w:pPr>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D85453" w:rsidRPr="00D85453" w:rsidRDefault="00D85453" w:rsidP="00F14477">
      <w:pPr>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F14477" w:rsidRPr="00D85453" w:rsidRDefault="00BB75CB" w:rsidP="00F14477">
      <w:pPr>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58592" behindDoc="0" locked="0" layoutInCell="1" allowOverlap="1" wp14:anchorId="0A7DB359" wp14:editId="13561DEC">
                <wp:simplePos x="0" y="0"/>
                <wp:positionH relativeFrom="column">
                  <wp:posOffset>1195705</wp:posOffset>
                </wp:positionH>
                <wp:positionV relativeFrom="paragraph">
                  <wp:posOffset>24130</wp:posOffset>
                </wp:positionV>
                <wp:extent cx="4772025" cy="381000"/>
                <wp:effectExtent l="0" t="0" r="28575" b="19050"/>
                <wp:wrapNone/>
                <wp:docPr id="48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3810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4031D8" w:rsidRDefault="00A53957" w:rsidP="004031D8">
                            <w:pPr>
                              <w:jc w:val="center"/>
                              <w:rPr>
                                <w:b/>
                              </w:rPr>
                            </w:pPr>
                            <w:r w:rsidRPr="004031D8">
                              <w:rPr>
                                <w:b/>
                              </w:rPr>
                              <w:t>L’ADAR de COULOGNE devient l’ADAR des Pays du Calaisis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38" style="position:absolute;margin-left:94.15pt;margin-top:1.9pt;width:375.75pt;height:3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" fillcolor="white [3201]" strokecolor="#4f81bd [3204]" strokeweight="1pt">
                <v:stroke dashstyle="dash"/>
                <v:shadow color="#868686"/>
                <v:textbox>
                  <w:txbxContent>
                    <w:p w:rsidR="00A53957" w:rsidRPr="004031D8" w:rsidRDefault="00A53957" w:rsidP="004031D8">
                      <w:pPr>
                        <w:jc w:val="center"/>
                        <w:rPr>
                          <w:b/>
                        </w:rPr>
                      </w:pPr>
                      <w:r w:rsidRPr="004031D8">
                        <w:rPr>
                          <w:b/>
                        </w:rPr>
                        <w:t>L’ADAR de COULOGNE devient l’ADAR des Pays du Calaisis</w:t>
                      </w:r>
                    </w:p>
                  </w:txbxContent>
                </v:textbox>
              </v:roundrect>
            </w:pict>
          </mc:Fallback>
        </mc:AlternateContent>
      </w:r>
      <w:r w:rsidR="00D85453"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2004</w:t>
      </w:r>
    </w:p>
    <w:p w:rsidR="00D85453" w:rsidRPr="00D85453" w:rsidRDefault="00D85453" w:rsidP="00F14477">
      <w:pPr>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F14477" w:rsidRPr="00D85453" w:rsidRDefault="00BB75CB" w:rsidP="00F14477">
      <w:pPr>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60640" behindDoc="0" locked="0" layoutInCell="1" allowOverlap="1" wp14:anchorId="7ED7D44E" wp14:editId="38F8C0D4">
                <wp:simplePos x="0" y="0"/>
                <wp:positionH relativeFrom="column">
                  <wp:posOffset>1205230</wp:posOffset>
                </wp:positionH>
                <wp:positionV relativeFrom="paragraph">
                  <wp:posOffset>38100</wp:posOffset>
                </wp:positionV>
                <wp:extent cx="4772025" cy="409575"/>
                <wp:effectExtent l="0" t="0" r="28575" b="28575"/>
                <wp:wrapNone/>
                <wp:docPr id="44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0957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97245D" w:rsidRDefault="00A53957" w:rsidP="00E31161">
                            <w:pPr>
                              <w:tabs>
                                <w:tab w:val="left" w:pos="1980"/>
                              </w:tabs>
                              <w:spacing w:after="0" w:line="240" w:lineRule="auto"/>
                              <w:ind w:left="1985" w:right="-468" w:hanging="1985"/>
                              <w:jc w:val="center"/>
                              <w:rPr>
                                <w:b/>
                              </w:rPr>
                            </w:pPr>
                            <w:r w:rsidRPr="0097245D">
                              <w:rPr>
                                <w:b/>
                              </w:rPr>
                              <w:t>Monsieur Pierre BEE reçoit la présidence de l’ADAR des Pays du Calaisis</w:t>
                            </w:r>
                          </w:p>
                          <w:p w:rsidR="00A53957" w:rsidRDefault="00A53957" w:rsidP="00E3116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39" style="position:absolute;margin-left:94.9pt;margin-top:3pt;width:375.75pt;height:3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" fillcolor="white [3201]" strokecolor="#4bacc6 [3208]" strokeweight="1pt">
                <v:stroke dashstyle="dash"/>
                <v:shadow color="#868686"/>
                <v:textbox>
                  <w:txbxContent>
                    <w:p w:rsidR="00A53957" w:rsidRPr="0097245D" w:rsidRDefault="00A53957" w:rsidP="00E31161">
                      <w:pPr>
                        <w:tabs>
                          <w:tab w:val="left" w:pos="1980"/>
                        </w:tabs>
                        <w:spacing w:after="0" w:line="240" w:lineRule="auto"/>
                        <w:ind w:left="1985" w:right="-468" w:hanging="1985"/>
                        <w:jc w:val="center"/>
                        <w:rPr>
                          <w:b/>
                        </w:rPr>
                      </w:pPr>
                      <w:r w:rsidRPr="0097245D">
                        <w:rPr>
                          <w:b/>
                        </w:rPr>
                        <w:t>Monsieur Pierre BEE reçoit la présidence de l’ADAR des Pays du Calaisis</w:t>
                      </w:r>
                    </w:p>
                    <w:p w:rsidR="00A53957" w:rsidRDefault="00A53957" w:rsidP="00E31161">
                      <w:pPr>
                        <w:jc w:val="center"/>
                      </w:pPr>
                    </w:p>
                  </w:txbxContent>
                </v:textbox>
              </v:roundrect>
            </w:pict>
          </mc:Fallback>
        </mc:AlternateContent>
      </w:r>
      <w:r w:rsidR="00D85453"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2005</w:t>
      </w:r>
    </w:p>
    <w:p w:rsidR="004C69A3" w:rsidRPr="00D85453" w:rsidRDefault="004C69A3" w:rsidP="00F14477">
      <w:pPr>
        <w:spacing w:after="0" w:line="240" w:lineRule="auto"/>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003ACB" w:rsidRPr="00D85453" w:rsidRDefault="00003ACB" w:rsidP="00F14477">
      <w:pPr>
        <w:spacing w:after="0" w:line="240" w:lineRule="auto"/>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4C69A3" w:rsidRPr="00D85453" w:rsidRDefault="00BB75CB" w:rsidP="00F14477">
      <w:pPr>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62688" behindDoc="0" locked="0" layoutInCell="1" allowOverlap="1" wp14:anchorId="2EB1B149" wp14:editId="71EB1230">
                <wp:simplePos x="0" y="0"/>
                <wp:positionH relativeFrom="column">
                  <wp:posOffset>1224280</wp:posOffset>
                </wp:positionH>
                <wp:positionV relativeFrom="paragraph">
                  <wp:posOffset>69850</wp:posOffset>
                </wp:positionV>
                <wp:extent cx="4743450" cy="466725"/>
                <wp:effectExtent l="0" t="0" r="19050" b="28575"/>
                <wp:wrapNone/>
                <wp:docPr id="44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46672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94258" w:rsidRDefault="00A53957" w:rsidP="00E31161">
                            <w:pPr>
                              <w:tabs>
                                <w:tab w:val="left" w:pos="1980"/>
                              </w:tabs>
                              <w:spacing w:after="0" w:line="240" w:lineRule="auto"/>
                              <w:ind w:left="1985" w:right="-468" w:hanging="1985"/>
                              <w:jc w:val="center"/>
                              <w:rPr>
                                <w:b/>
                                <w:szCs w:val="26"/>
                              </w:rPr>
                            </w:pPr>
                            <w:r>
                              <w:rPr>
                                <w:b/>
                                <w:szCs w:val="26"/>
                              </w:rPr>
                              <w:t>L</w:t>
                            </w:r>
                            <w:r w:rsidRPr="00E94258">
                              <w:rPr>
                                <w:b/>
                                <w:szCs w:val="26"/>
                              </w:rPr>
                              <w:t>’ADAR des Pays du Calaisis s’installe à COQUELLES et obtient  la</w:t>
                            </w:r>
                          </w:p>
                          <w:p w:rsidR="00A53957" w:rsidRPr="00E94258" w:rsidRDefault="00A53957" w:rsidP="00E94258">
                            <w:pPr>
                              <w:tabs>
                                <w:tab w:val="left" w:pos="1980"/>
                              </w:tabs>
                              <w:spacing w:after="0" w:line="240" w:lineRule="auto"/>
                              <w:ind w:left="1985" w:right="-468" w:hanging="1985"/>
                              <w:rPr>
                                <w:b/>
                                <w:szCs w:val="26"/>
                              </w:rPr>
                            </w:pPr>
                            <w:r w:rsidRPr="00E94258">
                              <w:rPr>
                                <w:b/>
                                <w:szCs w:val="26"/>
                              </w:rPr>
                              <w:t>certification NF Service aux personne</w:t>
                            </w:r>
                            <w:r>
                              <w:rPr>
                                <w:b/>
                                <w:szCs w:val="26"/>
                              </w:rPr>
                              <w:t>s à domicile (NF 311) le 8 août</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40" style="position:absolute;margin-left:96.4pt;margin-top:5.5pt;width:373.5pt;height:3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" fillcolor="white [3201]" strokecolor="#4bacc6 [3208]" strokeweight="1pt">
                <v:stroke dashstyle="dash"/>
                <v:shadow color="#868686"/>
                <v:textbox>
                  <w:txbxContent>
                    <w:p w:rsidR="00A53957" w:rsidRPr="00E94258" w:rsidRDefault="00A53957" w:rsidP="00E31161">
                      <w:pPr>
                        <w:tabs>
                          <w:tab w:val="left" w:pos="1980"/>
                        </w:tabs>
                        <w:spacing w:after="0" w:line="240" w:lineRule="auto"/>
                        <w:ind w:left="1985" w:right="-468" w:hanging="1985"/>
                        <w:jc w:val="center"/>
                        <w:rPr>
                          <w:b/>
                          <w:szCs w:val="26"/>
                        </w:rPr>
                      </w:pPr>
                      <w:r>
                        <w:rPr>
                          <w:b/>
                          <w:szCs w:val="26"/>
                        </w:rPr>
                        <w:t>L</w:t>
                      </w:r>
                      <w:r w:rsidRPr="00E94258">
                        <w:rPr>
                          <w:b/>
                          <w:szCs w:val="26"/>
                        </w:rPr>
                        <w:t>’ADAR des Pays du Calaisis s’installe à COQUELLES et obtient  la</w:t>
                      </w:r>
                    </w:p>
                    <w:p w:rsidR="00A53957" w:rsidRPr="00E94258" w:rsidRDefault="00A53957" w:rsidP="00E94258">
                      <w:pPr>
                        <w:tabs>
                          <w:tab w:val="left" w:pos="1980"/>
                        </w:tabs>
                        <w:spacing w:after="0" w:line="240" w:lineRule="auto"/>
                        <w:ind w:left="1985" w:right="-468" w:hanging="1985"/>
                        <w:rPr>
                          <w:b/>
                          <w:szCs w:val="26"/>
                        </w:rPr>
                      </w:pPr>
                      <w:r w:rsidRPr="00E94258">
                        <w:rPr>
                          <w:b/>
                          <w:szCs w:val="26"/>
                        </w:rPr>
                        <w:t>certification NF Service aux personne</w:t>
                      </w:r>
                      <w:r>
                        <w:rPr>
                          <w:b/>
                          <w:szCs w:val="26"/>
                        </w:rPr>
                        <w:t>s à domicile (NF 311) le 8 août</w:t>
                      </w:r>
                    </w:p>
                    <w:p w:rsidR="00A53957" w:rsidRDefault="00A53957"/>
                  </w:txbxContent>
                </v:textbox>
              </v:roundrect>
            </w:pict>
          </mc:Fallback>
        </mc:AlternateContent>
      </w:r>
    </w:p>
    <w:p w:rsidR="00F14477" w:rsidRPr="00D85453" w:rsidRDefault="00D85453" w:rsidP="00003ACB">
      <w:pPr>
        <w:tabs>
          <w:tab w:val="left" w:pos="1980"/>
        </w:tabs>
        <w:spacing w:after="0" w:line="240" w:lineRule="auto"/>
        <w:ind w:right="-468"/>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2006</w:t>
      </w:r>
    </w:p>
    <w:p w:rsidR="004425D4" w:rsidRPr="00D85453" w:rsidRDefault="00BB75CB" w:rsidP="004425D4">
      <w:pPr>
        <w:tabs>
          <w:tab w:val="left" w:pos="300"/>
          <w:tab w:val="left" w:pos="1980"/>
        </w:tabs>
        <w:spacing w:after="0" w:line="240" w:lineRule="auto"/>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64736" behindDoc="0" locked="0" layoutInCell="1" allowOverlap="1" wp14:anchorId="2A01DF26" wp14:editId="24DA8787">
                <wp:simplePos x="0" y="0"/>
                <wp:positionH relativeFrom="column">
                  <wp:posOffset>1224280</wp:posOffset>
                </wp:positionH>
                <wp:positionV relativeFrom="paragraph">
                  <wp:posOffset>165735</wp:posOffset>
                </wp:positionV>
                <wp:extent cx="4743450" cy="476250"/>
                <wp:effectExtent l="0" t="0" r="19050" b="19050"/>
                <wp:wrapNone/>
                <wp:docPr id="44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47625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94258" w:rsidRDefault="00A53957" w:rsidP="00E31161">
                            <w:pPr>
                              <w:tabs>
                                <w:tab w:val="left" w:pos="1980"/>
                              </w:tabs>
                              <w:spacing w:after="0" w:line="240" w:lineRule="auto"/>
                              <w:ind w:left="1980" w:right="-468" w:hanging="1980"/>
                              <w:jc w:val="center"/>
                              <w:rPr>
                                <w:b/>
                                <w:szCs w:val="26"/>
                              </w:rPr>
                            </w:pPr>
                            <w:r w:rsidRPr="00E94258">
                              <w:rPr>
                                <w:b/>
                                <w:szCs w:val="26"/>
                              </w:rPr>
                              <w:t>Monsieur Emile PRUVOST reçoit la présidence de l’ADAR des Pays</w:t>
                            </w:r>
                          </w:p>
                          <w:p w:rsidR="00A53957" w:rsidRPr="00E94258" w:rsidRDefault="00A53957" w:rsidP="00E31161">
                            <w:pPr>
                              <w:spacing w:after="0" w:line="240" w:lineRule="auto"/>
                              <w:ind w:right="-468" w:firstLine="5"/>
                              <w:jc w:val="center"/>
                              <w:rPr>
                                <w:b/>
                                <w:szCs w:val="26"/>
                              </w:rPr>
                            </w:pPr>
                            <w:r>
                              <w:rPr>
                                <w:b/>
                                <w:szCs w:val="26"/>
                              </w:rPr>
                              <w:t>du Calaisis</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41" style="position:absolute;margin-left:96.4pt;margin-top:13.05pt;width:373.5pt;height: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" fillcolor="white [3201]" strokecolor="#4bacc6 [3208]" strokeweight="1pt">
                <v:stroke dashstyle="dash"/>
                <v:shadow color="#868686"/>
                <v:textbox>
                  <w:txbxContent>
                    <w:p w:rsidR="00A53957" w:rsidRPr="00E94258" w:rsidRDefault="00A53957" w:rsidP="00E31161">
                      <w:pPr>
                        <w:tabs>
                          <w:tab w:val="left" w:pos="1980"/>
                        </w:tabs>
                        <w:spacing w:after="0" w:line="240" w:lineRule="auto"/>
                        <w:ind w:left="1980" w:right="-468" w:hanging="1980"/>
                        <w:jc w:val="center"/>
                        <w:rPr>
                          <w:b/>
                          <w:szCs w:val="26"/>
                        </w:rPr>
                      </w:pPr>
                      <w:r w:rsidRPr="00E94258">
                        <w:rPr>
                          <w:b/>
                          <w:szCs w:val="26"/>
                        </w:rPr>
                        <w:t>Monsieur Emile PRUVOST reçoit la présidence de l’ADAR des Pays</w:t>
                      </w:r>
                    </w:p>
                    <w:p w:rsidR="00A53957" w:rsidRPr="00E94258" w:rsidRDefault="00A53957" w:rsidP="00E31161">
                      <w:pPr>
                        <w:spacing w:after="0" w:line="240" w:lineRule="auto"/>
                        <w:ind w:right="-468" w:firstLine="5"/>
                        <w:jc w:val="center"/>
                        <w:rPr>
                          <w:b/>
                          <w:szCs w:val="26"/>
                        </w:rPr>
                      </w:pPr>
                      <w:r>
                        <w:rPr>
                          <w:b/>
                          <w:szCs w:val="26"/>
                        </w:rPr>
                        <w:t>du Calaisis</w:t>
                      </w:r>
                    </w:p>
                    <w:p w:rsidR="00A53957" w:rsidRDefault="00A53957"/>
                  </w:txbxContent>
                </v:textbox>
              </v:roundrect>
            </w:pict>
          </mc:Fallback>
        </mc:AlternateContent>
      </w:r>
    </w:p>
    <w:p w:rsidR="004425D4" w:rsidRPr="00D85453" w:rsidRDefault="004425D4" w:rsidP="004425D4">
      <w:pPr>
        <w:tabs>
          <w:tab w:val="left" w:pos="300"/>
          <w:tab w:val="left" w:pos="1980"/>
        </w:tabs>
        <w:spacing w:after="0" w:line="240" w:lineRule="auto"/>
        <w:rPr>
          <w:rFonts w:ascii="Verdana" w:hAnsi="Verdana"/>
          <w:color w:val="9BBB59" w:themeColor="accent3"/>
          <w:sz w:val="1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E31161" w:rsidRPr="00D85453" w:rsidRDefault="00D85453" w:rsidP="004425D4">
      <w:pPr>
        <w:tabs>
          <w:tab w:val="left" w:pos="300"/>
          <w:tab w:val="left" w:pos="1980"/>
        </w:tabs>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2008</w:t>
      </w:r>
    </w:p>
    <w:p w:rsidR="00695B41" w:rsidRPr="00D85453" w:rsidRDefault="00695B41" w:rsidP="00E31161">
      <w:pPr>
        <w:tabs>
          <w:tab w:val="left" w:pos="300"/>
          <w:tab w:val="left" w:pos="1980"/>
        </w:tabs>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003ACB" w:rsidRPr="00D85453" w:rsidRDefault="00003ACB" w:rsidP="00E31161">
      <w:pPr>
        <w:tabs>
          <w:tab w:val="left" w:pos="300"/>
          <w:tab w:val="left" w:pos="1980"/>
        </w:tabs>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E94258" w:rsidRPr="00D85453" w:rsidRDefault="00E94258" w:rsidP="00F14477">
      <w:pPr>
        <w:tabs>
          <w:tab w:val="left" w:pos="1980"/>
        </w:tabs>
        <w:spacing w:after="0" w:line="240" w:lineRule="auto"/>
        <w:ind w:left="1980" w:right="-468" w:hanging="1980"/>
        <w:rPr>
          <w:i/>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4425D4" w:rsidRPr="00D85453" w:rsidRDefault="004425D4" w:rsidP="00104C6E">
      <w:pPr>
        <w:tabs>
          <w:tab w:val="left" w:pos="1980"/>
        </w:tabs>
        <w:spacing w:after="0" w:line="240" w:lineRule="auto"/>
        <w:rPr>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B10150" w:rsidRPr="00D85453" w:rsidRDefault="00B10150" w:rsidP="00F14477">
      <w:pPr>
        <w:tabs>
          <w:tab w:val="left" w:pos="1980"/>
        </w:tabs>
        <w:spacing w:after="0" w:line="240" w:lineRule="auto"/>
        <w:ind w:left="1980" w:hanging="1980"/>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574255" w:rsidRPr="00D85453" w:rsidRDefault="00B10150" w:rsidP="00F14477">
      <w:pPr>
        <w:tabs>
          <w:tab w:val="left" w:pos="1980"/>
        </w:tabs>
        <w:spacing w:after="0" w:line="240" w:lineRule="auto"/>
        <w:ind w:left="1980" w:hanging="1980"/>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66784" behindDoc="0" locked="0" layoutInCell="1" allowOverlap="1" wp14:anchorId="69C3A341" wp14:editId="115AE3A9">
                <wp:simplePos x="0" y="0"/>
                <wp:positionH relativeFrom="column">
                  <wp:posOffset>-114300</wp:posOffset>
                </wp:positionH>
                <wp:positionV relativeFrom="paragraph">
                  <wp:posOffset>137795</wp:posOffset>
                </wp:positionV>
                <wp:extent cx="4572000" cy="495300"/>
                <wp:effectExtent l="0" t="0" r="19050" b="19050"/>
                <wp:wrapNone/>
                <wp:docPr id="43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9530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94258" w:rsidRDefault="00A53957" w:rsidP="00E31161">
                            <w:pPr>
                              <w:jc w:val="center"/>
                              <w:rPr>
                                <w:b/>
                                <w:sz w:val="20"/>
                              </w:rPr>
                            </w:pPr>
                            <w:r w:rsidRPr="00E94258">
                              <w:rPr>
                                <w:b/>
                                <w:szCs w:val="26"/>
                              </w:rPr>
                              <w:t>L’association obtient l’autorisation de créer un Service de Soins Infirmiers A Domicile(SSIAD) de 30 places pour les personnes âgées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42" style="position:absolute;left:0;text-align:left;margin-left:-9pt;margin-top:10.85pt;width:5in;height:3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" fillcolor="white [3201]" strokecolor="#4bacc6 [3208]" strokeweight="1pt">
                <v:stroke dashstyle="dash"/>
                <v:shadow color="#868686"/>
                <v:textbox>
                  <w:txbxContent>
                    <w:p w:rsidR="00A53957" w:rsidRPr="00E94258" w:rsidRDefault="00A53957" w:rsidP="00E31161">
                      <w:pPr>
                        <w:jc w:val="center"/>
                        <w:rPr>
                          <w:b/>
                          <w:sz w:val="20"/>
                        </w:rPr>
                      </w:pPr>
                      <w:r w:rsidRPr="00E94258">
                        <w:rPr>
                          <w:b/>
                          <w:szCs w:val="26"/>
                        </w:rPr>
                        <w:t>L’association obtient l’autorisation de créer un Service de Soins Infirmiers A Domicile(SSIAD) de 30 places pour les personnes âgées</w:t>
                      </w:r>
                    </w:p>
                  </w:txbxContent>
                </v:textbox>
              </v:roundrect>
            </w:pict>
          </mc:Fallback>
        </mc:AlternateContent>
      </w:r>
    </w:p>
    <w:p w:rsidR="00F14477" w:rsidRPr="00D85453" w:rsidRDefault="00F14477" w:rsidP="00F14477">
      <w:pPr>
        <w:tabs>
          <w:tab w:val="left" w:pos="1980"/>
        </w:tabs>
        <w:spacing w:after="0" w:line="240" w:lineRule="auto"/>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574255" w:rsidRPr="00D85453" w:rsidRDefault="00D85453" w:rsidP="00F14477">
      <w:pPr>
        <w:tabs>
          <w:tab w:val="left" w:pos="1980"/>
        </w:tabs>
        <w:spacing w:after="0" w:line="240" w:lineRule="auto"/>
        <w:rPr>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2009</w:t>
      </w:r>
    </w:p>
    <w:p w:rsidR="00574255" w:rsidRPr="00D85453" w:rsidRDefault="00B10150" w:rsidP="00F14477">
      <w:pPr>
        <w:tabs>
          <w:tab w:val="left" w:pos="1980"/>
        </w:tabs>
        <w:spacing w:after="0" w:line="240" w:lineRule="auto"/>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68832" behindDoc="0" locked="0" layoutInCell="1" allowOverlap="1" wp14:anchorId="536BC9B9" wp14:editId="69269905">
                <wp:simplePos x="0" y="0"/>
                <wp:positionH relativeFrom="column">
                  <wp:posOffset>1304925</wp:posOffset>
                </wp:positionH>
                <wp:positionV relativeFrom="paragraph">
                  <wp:posOffset>132080</wp:posOffset>
                </wp:positionV>
                <wp:extent cx="4581525" cy="361950"/>
                <wp:effectExtent l="0" t="0" r="28575" b="19050"/>
                <wp:wrapNone/>
                <wp:docPr id="436"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36195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574255" w:rsidRDefault="00A53957" w:rsidP="00E31161">
                            <w:pPr>
                              <w:jc w:val="center"/>
                              <w:rPr>
                                <w:b/>
                                <w:sz w:val="20"/>
                              </w:rPr>
                            </w:pPr>
                            <w:r w:rsidRPr="00574255">
                              <w:rPr>
                                <w:b/>
                                <w:szCs w:val="26"/>
                              </w:rPr>
                              <w:t>Le Service de Soins Infirmiers A Domicile ouvre ses portes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43" style="position:absolute;margin-left:102.75pt;margin-top:10.4pt;width:360.7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" fillcolor="white [3201]" strokecolor="#4bacc6 [3208]" strokeweight="1pt">
                <v:stroke dashstyle="dash"/>
                <v:shadow color="#868686"/>
                <v:textbox>
                  <w:txbxContent>
                    <w:p w:rsidR="00A53957" w:rsidRPr="00574255" w:rsidRDefault="00A53957" w:rsidP="00E31161">
                      <w:pPr>
                        <w:jc w:val="center"/>
                        <w:rPr>
                          <w:b/>
                          <w:sz w:val="20"/>
                        </w:rPr>
                      </w:pPr>
                      <w:r w:rsidRPr="00574255">
                        <w:rPr>
                          <w:b/>
                          <w:szCs w:val="26"/>
                        </w:rPr>
                        <w:t>Le Service de Soins Infirmiers A Domicile ouvre ses portes</w:t>
                      </w:r>
                    </w:p>
                  </w:txbxContent>
                </v:textbox>
              </v:roundrect>
            </w:pict>
          </mc:Fallback>
        </mc:AlternateContent>
      </w:r>
    </w:p>
    <w:p w:rsidR="00BB75CB" w:rsidRPr="00D85453" w:rsidRDefault="00D85453" w:rsidP="00BB75CB">
      <w:pPr>
        <w:tabs>
          <w:tab w:val="left" w:pos="1980"/>
        </w:tabs>
        <w:spacing w:after="0" w:line="240" w:lineRule="auto"/>
        <w:ind w:left="1980" w:hanging="1980"/>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2010</w:t>
      </w:r>
    </w:p>
    <w:p w:rsidR="00F14477" w:rsidRPr="00D85453" w:rsidRDefault="00F14477" w:rsidP="004425D4">
      <w:pPr>
        <w:autoSpaceDE w:val="0"/>
        <w:autoSpaceDN w:val="0"/>
        <w:adjustRightInd w:val="0"/>
        <w:spacing w:after="0" w:line="240" w:lineRule="auto"/>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BB75CB" w:rsidRPr="00D85453" w:rsidRDefault="00BB75CB" w:rsidP="00BB75CB">
      <w:pPr>
        <w:tabs>
          <w:tab w:val="left" w:pos="1980"/>
        </w:tabs>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70880" behindDoc="0" locked="0" layoutInCell="1" allowOverlap="1" wp14:anchorId="5054AEB0" wp14:editId="5BBE79F7">
                <wp:simplePos x="0" y="0"/>
                <wp:positionH relativeFrom="column">
                  <wp:posOffset>1286510</wp:posOffset>
                </wp:positionH>
                <wp:positionV relativeFrom="paragraph">
                  <wp:posOffset>33655</wp:posOffset>
                </wp:positionV>
                <wp:extent cx="4600575" cy="504825"/>
                <wp:effectExtent l="0" t="0" r="28575" b="28575"/>
                <wp:wrapNone/>
                <wp:docPr id="43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50482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574255" w:rsidRDefault="00A53957" w:rsidP="00E31161">
                            <w:pPr>
                              <w:jc w:val="center"/>
                              <w:rPr>
                                <w:b/>
                                <w:sz w:val="20"/>
                              </w:rPr>
                            </w:pPr>
                            <w:r w:rsidRPr="00574255">
                              <w:rPr>
                                <w:b/>
                                <w:szCs w:val="26"/>
                              </w:rPr>
                              <w:t>Le Service de Soins Infirmiers A Domicile SSIAD obtient l’autorisation d’augmenter</w:t>
                            </w:r>
                            <w:r>
                              <w:rPr>
                                <w:b/>
                                <w:szCs w:val="26"/>
                              </w:rPr>
                              <w:t xml:space="preserve"> le nombre de places de 30 à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44" style="position:absolute;margin-left:101.3pt;margin-top:2.65pt;width:362.25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" fillcolor="white [3201]" strokecolor="#4bacc6 [3208]" strokeweight="1pt">
                <v:stroke dashstyle="dash"/>
                <v:shadow color="#868686"/>
                <v:textbox>
                  <w:txbxContent>
                    <w:p w:rsidR="00A53957" w:rsidRPr="00574255" w:rsidRDefault="00A53957" w:rsidP="00E31161">
                      <w:pPr>
                        <w:jc w:val="center"/>
                        <w:rPr>
                          <w:b/>
                          <w:sz w:val="20"/>
                        </w:rPr>
                      </w:pPr>
                      <w:r w:rsidRPr="00574255">
                        <w:rPr>
                          <w:b/>
                          <w:szCs w:val="26"/>
                        </w:rPr>
                        <w:t>Le Service de Soins Infirmiers A Domicile SSIAD obtient l’autorisation d’augmenter</w:t>
                      </w:r>
                      <w:r>
                        <w:rPr>
                          <w:b/>
                          <w:szCs w:val="26"/>
                        </w:rPr>
                        <w:t xml:space="preserve"> le nombre de places de 30 à 39</w:t>
                      </w:r>
                    </w:p>
                  </w:txbxContent>
                </v:textbox>
              </v:roundrect>
            </w:pict>
          </mc:Fallback>
        </mc:AlternateContent>
      </w:r>
    </w:p>
    <w:p w:rsidR="00574255" w:rsidRPr="00D85453" w:rsidRDefault="00D85453" w:rsidP="00D85453">
      <w:pPr>
        <w:autoSpaceDE w:val="0"/>
        <w:autoSpaceDN w:val="0"/>
        <w:adjustRightInd w:val="0"/>
        <w:spacing w:after="0" w:line="240" w:lineRule="auto"/>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2011</w:t>
      </w:r>
    </w:p>
    <w:p w:rsidR="00F14477" w:rsidRPr="00D85453" w:rsidRDefault="00F14477" w:rsidP="00F14477">
      <w:pPr>
        <w:autoSpaceDE w:val="0"/>
        <w:autoSpaceDN w:val="0"/>
        <w:adjustRightInd w:val="0"/>
        <w:spacing w:after="0" w:line="240" w:lineRule="auto"/>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BB75CB" w:rsidRPr="00D85453" w:rsidRDefault="00B10150" w:rsidP="00BB75CB">
      <w:pPr>
        <w:autoSpaceDE w:val="0"/>
        <w:autoSpaceDN w:val="0"/>
        <w:adjustRightInd w:val="0"/>
        <w:spacing w:after="0" w:line="240" w:lineRule="auto"/>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72928" behindDoc="0" locked="0" layoutInCell="1" allowOverlap="1" wp14:anchorId="7F276834" wp14:editId="25D5951F">
                <wp:simplePos x="0" y="0"/>
                <wp:positionH relativeFrom="column">
                  <wp:posOffset>1290955</wp:posOffset>
                </wp:positionH>
                <wp:positionV relativeFrom="paragraph">
                  <wp:posOffset>76835</wp:posOffset>
                </wp:positionV>
                <wp:extent cx="4572000" cy="666750"/>
                <wp:effectExtent l="0" t="0" r="19050" b="19050"/>
                <wp:wrapNone/>
                <wp:docPr id="43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6675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574255" w:rsidRDefault="00A53957" w:rsidP="00574255">
                            <w:pPr>
                              <w:tabs>
                                <w:tab w:val="left" w:pos="1980"/>
                              </w:tabs>
                              <w:spacing w:after="0" w:line="240" w:lineRule="auto"/>
                              <w:ind w:left="1980" w:hanging="1980"/>
                              <w:rPr>
                                <w:b/>
                                <w:szCs w:val="26"/>
                              </w:rPr>
                            </w:pPr>
                            <w:r w:rsidRPr="00574255">
                              <w:rPr>
                                <w:b/>
                                <w:szCs w:val="26"/>
                              </w:rPr>
                              <w:t>Un nouveau service est créé : il s’agit de la Garde itinérante de nuit.</w:t>
                            </w:r>
                          </w:p>
                          <w:p w:rsidR="00A53957" w:rsidRPr="00574255" w:rsidRDefault="00A53957" w:rsidP="00E31161">
                            <w:pPr>
                              <w:tabs>
                                <w:tab w:val="left" w:pos="1980"/>
                              </w:tabs>
                              <w:spacing w:after="0" w:line="240" w:lineRule="auto"/>
                              <w:ind w:left="1980" w:hanging="1980"/>
                              <w:jc w:val="center"/>
                              <w:rPr>
                                <w:b/>
                                <w:szCs w:val="26"/>
                              </w:rPr>
                            </w:pPr>
                            <w:r w:rsidRPr="00574255">
                              <w:rPr>
                                <w:b/>
                                <w:szCs w:val="26"/>
                              </w:rPr>
                              <w:t>Le même mois, l’association est reconnue SPASAD : Service</w:t>
                            </w:r>
                          </w:p>
                          <w:p w:rsidR="00A53957" w:rsidRPr="00574255" w:rsidRDefault="00A53957" w:rsidP="00BB75CB">
                            <w:pPr>
                              <w:tabs>
                                <w:tab w:val="left" w:pos="1980"/>
                              </w:tabs>
                              <w:spacing w:after="0" w:line="240" w:lineRule="auto"/>
                              <w:ind w:left="1980" w:hanging="1980"/>
                              <w:jc w:val="center"/>
                              <w:rPr>
                                <w:b/>
                                <w:szCs w:val="26"/>
                              </w:rPr>
                            </w:pPr>
                            <w:r w:rsidRPr="00574255">
                              <w:rPr>
                                <w:b/>
                                <w:szCs w:val="26"/>
                              </w:rPr>
                              <w:t xml:space="preserve">Polyvalent d’Aide et de </w:t>
                            </w:r>
                            <w:r>
                              <w:rPr>
                                <w:b/>
                                <w:szCs w:val="26"/>
                              </w:rPr>
                              <w:t>Soins A Domicile)</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45" style="position:absolute;margin-left:101.65pt;margin-top:6.05pt;width:5in;height: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" fillcolor="white [3201]" strokecolor="#4bacc6 [3208]" strokeweight="1pt">
                <v:stroke dashstyle="dash"/>
                <v:shadow color="#868686"/>
                <v:textbox>
                  <w:txbxContent>
                    <w:p w:rsidR="00A53957" w:rsidRPr="00574255" w:rsidRDefault="00A53957" w:rsidP="00574255">
                      <w:pPr>
                        <w:tabs>
                          <w:tab w:val="left" w:pos="1980"/>
                        </w:tabs>
                        <w:spacing w:after="0" w:line="240" w:lineRule="auto"/>
                        <w:ind w:left="1980" w:hanging="1980"/>
                        <w:rPr>
                          <w:b/>
                          <w:szCs w:val="26"/>
                        </w:rPr>
                      </w:pPr>
                      <w:r w:rsidRPr="00574255">
                        <w:rPr>
                          <w:b/>
                          <w:szCs w:val="26"/>
                        </w:rPr>
                        <w:t>Un nouveau service est créé : il s’agit de la Garde itinérante de nuit.</w:t>
                      </w:r>
                    </w:p>
                    <w:p w:rsidR="00A53957" w:rsidRPr="00574255" w:rsidRDefault="00A53957" w:rsidP="00E31161">
                      <w:pPr>
                        <w:tabs>
                          <w:tab w:val="left" w:pos="1980"/>
                        </w:tabs>
                        <w:spacing w:after="0" w:line="240" w:lineRule="auto"/>
                        <w:ind w:left="1980" w:hanging="1980"/>
                        <w:jc w:val="center"/>
                        <w:rPr>
                          <w:b/>
                          <w:szCs w:val="26"/>
                        </w:rPr>
                      </w:pPr>
                      <w:r w:rsidRPr="00574255">
                        <w:rPr>
                          <w:b/>
                          <w:szCs w:val="26"/>
                        </w:rPr>
                        <w:t>Le même mois, l’association est reconnue SPASAD : Service</w:t>
                      </w:r>
                    </w:p>
                    <w:p w:rsidR="00A53957" w:rsidRPr="00574255" w:rsidRDefault="00A53957" w:rsidP="00BB75CB">
                      <w:pPr>
                        <w:tabs>
                          <w:tab w:val="left" w:pos="1980"/>
                        </w:tabs>
                        <w:spacing w:after="0" w:line="240" w:lineRule="auto"/>
                        <w:ind w:left="1980" w:hanging="1980"/>
                        <w:jc w:val="center"/>
                        <w:rPr>
                          <w:b/>
                          <w:szCs w:val="26"/>
                        </w:rPr>
                      </w:pPr>
                      <w:r w:rsidRPr="00574255">
                        <w:rPr>
                          <w:b/>
                          <w:szCs w:val="26"/>
                        </w:rPr>
                        <w:t xml:space="preserve">Polyvalent d’Aide et de </w:t>
                      </w:r>
                      <w:r>
                        <w:rPr>
                          <w:b/>
                          <w:szCs w:val="26"/>
                        </w:rPr>
                        <w:t>Soins A Domicile)</w:t>
                      </w:r>
                    </w:p>
                    <w:p w:rsidR="00A53957" w:rsidRDefault="00A53957"/>
                  </w:txbxContent>
                </v:textbox>
              </v:roundrect>
            </w:pict>
          </mc:Fallback>
        </mc:AlternateContent>
      </w:r>
    </w:p>
    <w:p w:rsidR="003E07BC" w:rsidRPr="00D85453" w:rsidRDefault="00D85453" w:rsidP="00F14477">
      <w:pPr>
        <w:autoSpaceDE w:val="0"/>
        <w:autoSpaceDN w:val="0"/>
        <w:adjustRightInd w:val="0"/>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2011</w:t>
      </w:r>
    </w:p>
    <w:p w:rsidR="003E07BC" w:rsidRPr="00D85453" w:rsidRDefault="003E07BC" w:rsidP="00F14477">
      <w:pPr>
        <w:autoSpaceDE w:val="0"/>
        <w:autoSpaceDN w:val="0"/>
        <w:adjustRightInd w:val="0"/>
        <w:spacing w:after="0" w:line="240" w:lineRule="auto"/>
        <w:rPr>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8644FA" w:rsidRPr="00D85453" w:rsidRDefault="008644FA" w:rsidP="00F14477">
      <w:pPr>
        <w:spacing w:after="0"/>
        <w:jc w:val="center"/>
        <w:rPr>
          <w:b/>
          <w:noProof/>
          <w:color w:val="9BBB59" w:themeColor="accent3"/>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BB75CB" w:rsidRPr="00D85453" w:rsidRDefault="00BB75CB" w:rsidP="00BB75CB">
      <w:pPr>
        <w:autoSpaceDE w:val="0"/>
        <w:autoSpaceDN w:val="0"/>
        <w:adjustRightInd w:val="0"/>
        <w:spacing w:after="0" w:line="240" w:lineRule="auto"/>
        <w:rPr>
          <w:rFonts w:ascii="Verdana" w:hAnsi="Verdana" w:cs="Verdana"/>
          <w:b/>
          <w:bCs/>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74976" behindDoc="0" locked="0" layoutInCell="1" allowOverlap="1" wp14:anchorId="4395ACF2" wp14:editId="60189435">
                <wp:simplePos x="0" y="0"/>
                <wp:positionH relativeFrom="column">
                  <wp:posOffset>1300480</wp:posOffset>
                </wp:positionH>
                <wp:positionV relativeFrom="paragraph">
                  <wp:posOffset>76200</wp:posOffset>
                </wp:positionV>
                <wp:extent cx="4562475" cy="390525"/>
                <wp:effectExtent l="0" t="0" r="28575" b="28575"/>
                <wp:wrapNone/>
                <wp:docPr id="43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39052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574255" w:rsidRDefault="00A53957" w:rsidP="00E31161">
                            <w:pPr>
                              <w:jc w:val="center"/>
                              <w:rPr>
                                <w:b/>
                              </w:rPr>
                            </w:pPr>
                            <w:r w:rsidRPr="00574255">
                              <w:rPr>
                                <w:b/>
                                <w:szCs w:val="26"/>
                              </w:rPr>
                              <w:t>L’ADAR des Pays du Calaisis obtient le label Cap Handéo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46" style="position:absolute;margin-left:102.4pt;margin-top:6pt;width:359.25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" fillcolor="white [3201]" strokecolor="#4bacc6 [3208]" strokeweight="1pt">
                <v:stroke dashstyle="dash"/>
                <v:shadow color="#868686"/>
                <v:textbox>
                  <w:txbxContent>
                    <w:p w:rsidR="00A53957" w:rsidRPr="00574255" w:rsidRDefault="00A53957" w:rsidP="00E31161">
                      <w:pPr>
                        <w:jc w:val="center"/>
                        <w:rPr>
                          <w:b/>
                        </w:rPr>
                      </w:pPr>
                      <w:r w:rsidRPr="00574255">
                        <w:rPr>
                          <w:b/>
                          <w:szCs w:val="26"/>
                        </w:rPr>
                        <w:t>L’ADAR des Pays du Calaisis obtient le label Cap Handéo</w:t>
                      </w:r>
                    </w:p>
                  </w:txbxContent>
                </v:textbox>
              </v:roundrect>
            </w:pict>
          </mc:Fallback>
        </mc:AlternateContent>
      </w:r>
    </w:p>
    <w:p w:rsidR="008644FA" w:rsidRPr="00D85453" w:rsidRDefault="00D85453" w:rsidP="00D85453">
      <w:pPr>
        <w:spacing w:after="0"/>
        <w:rPr>
          <w:rFonts w:ascii="Verdana" w:hAnsi="Verdana"/>
          <w:b/>
          <w:noProof/>
          <w:color w:val="9BBB59" w:themeColor="accent3"/>
          <w:sz w:val="24"/>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noProof/>
          <w:color w:val="9BBB59" w:themeColor="accent3"/>
          <w:sz w:val="24"/>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2013</w:t>
      </w:r>
    </w:p>
    <w:p w:rsidR="008644FA" w:rsidRPr="00D85453" w:rsidRDefault="00BB75CB" w:rsidP="00225820">
      <w:pPr>
        <w:spacing w:after="0"/>
        <w:jc w:val="center"/>
        <w:rPr>
          <w:b/>
          <w:noProof/>
          <w:color w:val="9BBB59" w:themeColor="accent3"/>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cs="Verdana"/>
          <w:b/>
          <w:bCs/>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77024" behindDoc="0" locked="0" layoutInCell="1" allowOverlap="1" wp14:anchorId="6A5F5D00" wp14:editId="677FC1A2">
                <wp:simplePos x="0" y="0"/>
                <wp:positionH relativeFrom="column">
                  <wp:posOffset>1290955</wp:posOffset>
                </wp:positionH>
                <wp:positionV relativeFrom="paragraph">
                  <wp:posOffset>180975</wp:posOffset>
                </wp:positionV>
                <wp:extent cx="4562475" cy="419100"/>
                <wp:effectExtent l="0" t="0" r="28575" b="19050"/>
                <wp:wrapNone/>
                <wp:docPr id="42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1910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3E07BC" w:rsidRDefault="00A53957" w:rsidP="00E31161">
                            <w:pPr>
                              <w:jc w:val="center"/>
                              <w:rPr>
                                <w:b/>
                                <w:sz w:val="20"/>
                              </w:rPr>
                            </w:pPr>
                            <w:r w:rsidRPr="003E07BC">
                              <w:rPr>
                                <w:b/>
                                <w:szCs w:val="26"/>
                              </w:rPr>
                              <w:t>L’ADAR des Pays du Calaisis devient l’UNA des Pays du Calaisis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47" style="position:absolute;left:0;text-align:left;margin-left:101.65pt;margin-top:14.25pt;width:359.25pt;height: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" fillcolor="white [3201]" strokecolor="#4bacc6 [3208]" strokeweight="1pt">
                <v:stroke dashstyle="dash"/>
                <v:shadow color="#868686"/>
                <v:textbox>
                  <w:txbxContent>
                    <w:p w:rsidR="00A53957" w:rsidRPr="003E07BC" w:rsidRDefault="00A53957" w:rsidP="00E31161">
                      <w:pPr>
                        <w:jc w:val="center"/>
                        <w:rPr>
                          <w:b/>
                          <w:sz w:val="20"/>
                        </w:rPr>
                      </w:pPr>
                      <w:r w:rsidRPr="003E07BC">
                        <w:rPr>
                          <w:b/>
                          <w:szCs w:val="26"/>
                        </w:rPr>
                        <w:t>L’ADAR des Pays du Calaisis devient l’UNA des Pays du Calaisis</w:t>
                      </w:r>
                    </w:p>
                  </w:txbxContent>
                </v:textbox>
              </v:roundrect>
            </w:pict>
          </mc:Fallback>
        </mc:AlternateContent>
      </w:r>
    </w:p>
    <w:p w:rsidR="008644FA" w:rsidRPr="00D85453" w:rsidRDefault="00D85453" w:rsidP="00D85453">
      <w:pPr>
        <w:tabs>
          <w:tab w:val="left" w:pos="405"/>
        </w:tabs>
        <w:spacing w:after="0"/>
        <w:rPr>
          <w:rFonts w:ascii="Verdana" w:hAnsi="Verdana"/>
          <w:b/>
          <w:noProof/>
          <w:color w:val="9BBB59" w:themeColor="accent3"/>
          <w:sz w:val="24"/>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noProof/>
          <w:color w:val="9BBB59" w:themeColor="accent3"/>
          <w:sz w:val="24"/>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2015</w:t>
      </w:r>
    </w:p>
    <w:p w:rsidR="00BB75CB" w:rsidRPr="00D85453" w:rsidRDefault="00BB75CB" w:rsidP="00BB75CB">
      <w:pPr>
        <w:autoSpaceDE w:val="0"/>
        <w:autoSpaceDN w:val="0"/>
        <w:adjustRightInd w:val="0"/>
        <w:spacing w:after="0" w:line="240" w:lineRule="auto"/>
        <w:rPr>
          <w:rFonts w:ascii="Verdana" w:hAnsi="Verdana"/>
          <w:b/>
          <w:color w:val="9BBB59" w:themeColor="accent3"/>
          <w:sz w:val="24"/>
          <w:szCs w:val="26"/>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p>
    <w:p w:rsidR="008644FA" w:rsidRPr="00D85453" w:rsidRDefault="00BB75CB" w:rsidP="00225820">
      <w:pPr>
        <w:spacing w:after="0"/>
        <w:jc w:val="center"/>
        <w:rPr>
          <w:b/>
          <w:noProof/>
          <w:color w:val="9BBB59" w:themeColor="accent3"/>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noProof/>
          <w:color w:val="9BBB59" w:themeColor="accent3"/>
          <w:sz w:val="24"/>
          <w:szCs w:val="26"/>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mc:AlternateContent>
          <mc:Choice Requires="wps">
            <w:drawing>
              <wp:anchor distT="0" distB="0" distL="114300" distR="114300" simplePos="0" relativeHeight="251779072" behindDoc="0" locked="0" layoutInCell="1" allowOverlap="1" wp14:anchorId="7999848B" wp14:editId="117EC70E">
                <wp:simplePos x="0" y="0"/>
                <wp:positionH relativeFrom="column">
                  <wp:posOffset>1299845</wp:posOffset>
                </wp:positionH>
                <wp:positionV relativeFrom="paragraph">
                  <wp:posOffset>155575</wp:posOffset>
                </wp:positionV>
                <wp:extent cx="4562475" cy="400050"/>
                <wp:effectExtent l="0" t="0" r="28575" b="19050"/>
                <wp:wrapNone/>
                <wp:docPr id="42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0005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D87033" w:rsidRDefault="00A53957" w:rsidP="00E31161">
                            <w:pPr>
                              <w:jc w:val="center"/>
                              <w:rPr>
                                <w:b/>
                                <w:sz w:val="20"/>
                              </w:rPr>
                            </w:pPr>
                            <w:r w:rsidRPr="00D87033">
                              <w:rPr>
                                <w:b/>
                                <w:szCs w:val="26"/>
                              </w:rPr>
                              <w:t>Christian-Jacques SERY prend la présidence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48" style="position:absolute;left:0;text-align:left;margin-left:102.35pt;margin-top:12.25pt;width:359.25pt;height:3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" fillcolor="white [3201]" strokecolor="#4bacc6 [3208]" strokeweight="1pt">
                <v:stroke dashstyle="dash"/>
                <v:shadow color="#868686"/>
                <v:textbox>
                  <w:txbxContent>
                    <w:p w:rsidR="00A53957" w:rsidRPr="00D87033" w:rsidRDefault="00A53957" w:rsidP="00E31161">
                      <w:pPr>
                        <w:jc w:val="center"/>
                        <w:rPr>
                          <w:b/>
                          <w:sz w:val="20"/>
                        </w:rPr>
                      </w:pPr>
                      <w:r w:rsidRPr="00D87033">
                        <w:rPr>
                          <w:b/>
                          <w:szCs w:val="26"/>
                        </w:rPr>
                        <w:t>Christian-Jacques SERY prend la présidence</w:t>
                      </w:r>
                    </w:p>
                  </w:txbxContent>
                </v:textbox>
              </v:roundrect>
            </w:pict>
          </mc:Fallback>
        </mc:AlternateContent>
      </w:r>
    </w:p>
    <w:p w:rsidR="008644FA" w:rsidRPr="00D85453" w:rsidRDefault="00D85453" w:rsidP="00D85453">
      <w:pPr>
        <w:tabs>
          <w:tab w:val="left" w:pos="330"/>
        </w:tabs>
        <w:spacing w:after="0"/>
        <w:rPr>
          <w:rFonts w:ascii="Verdana" w:hAnsi="Verdana"/>
          <w:b/>
          <w:noProof/>
          <w:color w:val="9BBB59" w:themeColor="accent3"/>
          <w:sz w:val="24"/>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pPr>
      <w:r w:rsidRPr="00D85453">
        <w:rPr>
          <w:rFonts w:ascii="Verdana" w:hAnsi="Verdana"/>
          <w:b/>
          <w:noProof/>
          <w:color w:val="9BBB59" w:themeColor="accent3"/>
          <w:sz w:val="24"/>
          <w:lang w:eastAsia="fr-FR"/>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path w14:path="circle">
                <w14:fillToRect w14:l="100000" w14:t="100000" w14:r="0" w14:b="0"/>
              </w14:path>
            </w14:gradFill>
          </w14:textFill>
        </w:rPr>
        <w:t>2016</w:t>
      </w: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31BAC" w:rsidP="00225820">
      <w:pPr>
        <w:spacing w:after="0"/>
        <w:jc w:val="center"/>
        <w:rPr>
          <w:b/>
          <w:noProof/>
          <w:lang w:eastAsia="fr-FR"/>
        </w:rPr>
      </w:pPr>
      <w:r>
        <w:rPr>
          <w:b/>
          <w:noProof/>
          <w:lang w:eastAsia="fr-FR"/>
        </w:rPr>
        <w:drawing>
          <wp:anchor distT="0" distB="0" distL="114300" distR="114300" simplePos="0" relativeHeight="251780096" behindDoc="1" locked="0" layoutInCell="1" allowOverlap="1" wp14:anchorId="144D11A4" wp14:editId="6BAA776C">
            <wp:simplePos x="0" y="0"/>
            <wp:positionH relativeFrom="column">
              <wp:posOffset>775335</wp:posOffset>
            </wp:positionH>
            <wp:positionV relativeFrom="paragraph">
              <wp:posOffset>65405</wp:posOffset>
            </wp:positionV>
            <wp:extent cx="5762625" cy="1990725"/>
            <wp:effectExtent l="0" t="266700" r="0" b="409575"/>
            <wp:wrapTight wrapText="bothSides">
              <wp:wrapPolygon edited="0">
                <wp:start x="17609" y="4658"/>
                <wp:lineTo x="16639" y="3847"/>
                <wp:lineTo x="16105" y="6778"/>
                <wp:lineTo x="11404" y="4276"/>
                <wp:lineTo x="11374" y="4465"/>
                <wp:lineTo x="11781" y="8395"/>
                <wp:lineTo x="9112" y="4915"/>
                <wp:lineTo x="8548" y="8034"/>
                <wp:lineTo x="7001" y="9419"/>
                <wp:lineTo x="6936" y="9334"/>
                <wp:lineTo x="2951" y="7766"/>
                <wp:lineTo x="2922" y="7955"/>
                <wp:lineTo x="2678" y="11036"/>
                <wp:lineTo x="2583" y="11140"/>
                <wp:lineTo x="1167" y="12694"/>
                <wp:lineTo x="1873" y="15201"/>
                <wp:lineTo x="1879" y="15663"/>
                <wp:lineTo x="2986" y="17106"/>
                <wp:lineTo x="3110" y="16814"/>
                <wp:lineTo x="4422" y="16937"/>
                <wp:lineTo x="4487" y="17022"/>
                <wp:lineTo x="8602" y="18760"/>
                <wp:lineTo x="9303" y="16272"/>
                <wp:lineTo x="9332" y="16084"/>
                <wp:lineTo x="8730" y="11899"/>
                <wp:lineTo x="8759" y="11710"/>
                <wp:lineTo x="14567" y="15654"/>
                <wp:lineTo x="14632" y="15739"/>
                <wp:lineTo x="17315" y="15609"/>
                <wp:lineTo x="17380" y="15694"/>
                <wp:lineTo x="19448" y="14989"/>
                <wp:lineTo x="19477" y="14801"/>
                <wp:lineTo x="20047" y="12143"/>
                <wp:lineTo x="20076" y="11955"/>
                <wp:lineTo x="18071" y="5714"/>
                <wp:lineTo x="18065" y="5252"/>
                <wp:lineTo x="17609" y="4658"/>
              </wp:wrapPolygon>
            </wp:wrapTight>
            <wp:docPr id="4" name="Image 1" descr="F:\cle usb rouge\Emilie Merlin\histo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e usb rouge\Emilie Merlin\historique.jpg"/>
                    <pic:cNvPicPr>
                      <a:picLocks noChangeAspect="1" noChangeArrowheads="1"/>
                    </pic:cNvPicPr>
                  </pic:nvPicPr>
                  <pic:blipFill>
                    <a:blip r:embed="rId21" cstate="print">
                      <a:clrChange>
                        <a:clrFrom>
                          <a:srgbClr val="FFFFFF"/>
                        </a:clrFrom>
                        <a:clrTo>
                          <a:srgbClr val="FFFFFF">
                            <a:alpha val="0"/>
                          </a:srgbClr>
                        </a:clrTo>
                      </a:clrChange>
                      <a:duotone>
                        <a:schemeClr val="accent1">
                          <a:shade val="45000"/>
                          <a:satMod val="135000"/>
                        </a:schemeClr>
                        <a:prstClr val="white"/>
                      </a:duotone>
                      <a:lum bright="6000" contrast="18000"/>
                    </a:blip>
                    <a:srcRect/>
                    <a:stretch>
                      <a:fillRect/>
                    </a:stretch>
                  </pic:blipFill>
                  <pic:spPr bwMode="auto">
                    <a:xfrm rot="20145384">
                      <a:off x="0" y="0"/>
                      <a:ext cx="5762625" cy="1990725"/>
                    </a:xfrm>
                    <a:prstGeom prst="rect">
                      <a:avLst/>
                    </a:prstGeom>
                    <a:noFill/>
                    <a:ln w="9525">
                      <a:noFill/>
                      <a:miter lim="800000"/>
                      <a:headEnd/>
                      <a:tailEnd/>
                    </a:ln>
                    <a:effectLst>
                      <a:outerShdw blurRad="50800" dist="50800" sx="1000" sy="1000" algn="ctr" rotWithShape="0">
                        <a:srgbClr val="000000">
                          <a:alpha val="40000"/>
                        </a:srgbClr>
                      </a:outerShdw>
                    </a:effectLst>
                  </pic:spPr>
                </pic:pic>
              </a:graphicData>
            </a:graphic>
          </wp:anchor>
        </w:drawing>
      </w: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494324">
      <w:pPr>
        <w:spacing w:after="0"/>
        <w:rPr>
          <w:b/>
          <w:noProof/>
          <w:lang w:eastAsia="fr-FR"/>
        </w:rPr>
      </w:pPr>
    </w:p>
    <w:p w:rsidR="00494324" w:rsidRDefault="00494324" w:rsidP="00494324">
      <w:pPr>
        <w:spacing w:after="0"/>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8644FA" w:rsidRDefault="008644FA" w:rsidP="00225820">
      <w:pPr>
        <w:spacing w:after="0"/>
        <w:jc w:val="center"/>
        <w:rPr>
          <w:b/>
          <w:noProof/>
          <w:lang w:eastAsia="fr-FR"/>
        </w:rPr>
      </w:pPr>
    </w:p>
    <w:p w:rsidR="00A80079" w:rsidRDefault="00A80079" w:rsidP="00A80079">
      <w:pPr>
        <w:spacing w:after="0"/>
        <w:rPr>
          <w:b/>
          <w:noProof/>
          <w:lang w:eastAsia="fr-FR"/>
        </w:rPr>
      </w:pPr>
    </w:p>
    <w:p w:rsidR="00831BAC" w:rsidRDefault="00A80079" w:rsidP="00831BAC">
      <w:pPr>
        <w:spacing w:after="0"/>
        <w:rPr>
          <w:b/>
          <w:noProof/>
          <w:sz w:val="44"/>
          <w:lang w:eastAsia="fr-FR"/>
        </w:rPr>
      </w:pPr>
      <w:r>
        <w:rPr>
          <w:b/>
          <w:noProof/>
          <w:lang w:eastAsia="fr-FR"/>
        </w:rPr>
        <w:drawing>
          <wp:anchor distT="0" distB="0" distL="114300" distR="114300" simplePos="0" relativeHeight="251784192" behindDoc="0" locked="0" layoutInCell="1" allowOverlap="1" wp14:anchorId="41DEB02F" wp14:editId="1719C495">
            <wp:simplePos x="0" y="0"/>
            <wp:positionH relativeFrom="margin">
              <wp:posOffset>-375920</wp:posOffset>
            </wp:positionH>
            <wp:positionV relativeFrom="margin">
              <wp:posOffset>-414020</wp:posOffset>
            </wp:positionV>
            <wp:extent cx="1657350" cy="869950"/>
            <wp:effectExtent l="19050" t="0" r="0" b="0"/>
            <wp:wrapSquare wrapText="bothSides"/>
            <wp:docPr id="5" name="Image 2" descr="C:\Users\Sébastie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ébastien\AppData\Local\Microsoft\Windows\Temporary Internet Files\Content.Word\images.jpg"/>
                    <pic:cNvPicPr>
                      <a:picLocks noChangeAspect="1" noChangeArrowheads="1"/>
                    </pic:cNvPicPr>
                  </pic:nvPicPr>
                  <pic:blipFill>
                    <a:blip r:embed="rId22" cstate="print">
                      <a:duotone>
                        <a:schemeClr val="accent1">
                          <a:shade val="45000"/>
                          <a:satMod val="135000"/>
                        </a:schemeClr>
                        <a:prstClr val="white"/>
                      </a:duotone>
                    </a:blip>
                    <a:srcRect/>
                    <a:stretch>
                      <a:fillRect/>
                    </a:stretch>
                  </pic:blipFill>
                  <pic:spPr bwMode="auto">
                    <a:xfrm>
                      <a:off x="0" y="0"/>
                      <a:ext cx="1657350" cy="869950"/>
                    </a:xfrm>
                    <a:prstGeom prst="rect">
                      <a:avLst/>
                    </a:prstGeom>
                    <a:solidFill>
                      <a:schemeClr val="tx2">
                        <a:lumMod val="60000"/>
                        <a:lumOff val="40000"/>
                      </a:schemeClr>
                    </a:solidFill>
                    <a:ln w="9525">
                      <a:noFill/>
                      <a:miter lim="800000"/>
                      <a:headEnd/>
                      <a:tailEnd/>
                    </a:ln>
                  </pic:spPr>
                </pic:pic>
              </a:graphicData>
            </a:graphic>
          </wp:anchor>
        </w:drawing>
      </w:r>
      <w:r w:rsidR="00695B41">
        <w:rPr>
          <w:b/>
          <w:noProof/>
          <w:sz w:val="44"/>
          <w:lang w:eastAsia="fr-FR"/>
        </w:rPr>
        <w:t xml:space="preserve">   </w:t>
      </w:r>
    </w:p>
    <w:p w:rsidR="00C16F43" w:rsidRDefault="00C16F43" w:rsidP="00E31161">
      <w:pPr>
        <w:spacing w:after="0"/>
        <w:jc w:val="center"/>
        <w:rPr>
          <w:b/>
          <w:noProof/>
          <w:sz w:val="44"/>
          <w:lang w:eastAsia="fr-FR"/>
        </w:rPr>
      </w:pPr>
    </w:p>
    <w:p w:rsidR="00C16F43" w:rsidRDefault="00C16F43" w:rsidP="00E31161">
      <w:pPr>
        <w:spacing w:after="0"/>
        <w:jc w:val="center"/>
        <w:rPr>
          <w:b/>
          <w:noProof/>
          <w:sz w:val="44"/>
          <w:lang w:eastAsia="fr-FR"/>
        </w:rPr>
      </w:pPr>
    </w:p>
    <w:p w:rsidR="00831BAC" w:rsidRPr="00E31161" w:rsidRDefault="00DA10BE" w:rsidP="00E31161">
      <w:pPr>
        <w:spacing w:after="0"/>
        <w:jc w:val="center"/>
        <w:rPr>
          <w:b/>
          <w:noProof/>
          <w:sz w:val="44"/>
          <w:lang w:eastAsia="fr-FR"/>
        </w:rPr>
      </w:pPr>
      <w:r w:rsidRPr="00DA10BE">
        <w:rPr>
          <w:b/>
          <w:noProof/>
          <w:sz w:val="44"/>
          <w:lang w:eastAsia="fr-FR"/>
        </w:rPr>
        <w:lastRenderedPageBreak/>
        <w:t>ORGANIGRAMME</w:t>
      </w:r>
    </w:p>
    <w:p w:rsidR="00DA10BE" w:rsidRDefault="00831BAC" w:rsidP="00035340">
      <w:pPr>
        <w:spacing w:after="0"/>
        <w:rPr>
          <w:b/>
          <w:noProof/>
          <w:lang w:eastAsia="fr-FR"/>
        </w:rPr>
      </w:pPr>
      <w:r>
        <w:rPr>
          <w:b/>
          <w:noProof/>
          <w:lang w:eastAsia="fr-FR"/>
        </w:rPr>
        <mc:AlternateContent>
          <mc:Choice Requires="wps">
            <w:drawing>
              <wp:anchor distT="0" distB="0" distL="114300" distR="114300" simplePos="0" relativeHeight="251781120" behindDoc="0" locked="0" layoutInCell="1" allowOverlap="1" wp14:anchorId="529742DF" wp14:editId="0FED4E70">
                <wp:simplePos x="0" y="0"/>
                <wp:positionH relativeFrom="column">
                  <wp:posOffset>1805305</wp:posOffset>
                </wp:positionH>
                <wp:positionV relativeFrom="paragraph">
                  <wp:posOffset>60960</wp:posOffset>
                </wp:positionV>
                <wp:extent cx="2124075" cy="0"/>
                <wp:effectExtent l="0" t="19050" r="9525" b="19050"/>
                <wp:wrapNone/>
                <wp:docPr id="42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 o:spid="_x0000_s1026" type="#_x0000_t32" style="position:absolute;margin-left:142.15pt;margin-top:4.8pt;width:167.2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" strokecolor="#9bbb59 [3206]" strokeweight="2.5pt">
                <v:shadow color="#868686"/>
              </v:shape>
            </w:pict>
          </mc:Fallback>
        </mc:AlternateContent>
      </w:r>
    </w:p>
    <w:p w:rsidR="00DA10BE" w:rsidRDefault="00831BAC" w:rsidP="00035340">
      <w:pPr>
        <w:spacing w:after="0"/>
        <w:rPr>
          <w:b/>
          <w:noProof/>
          <w:lang w:eastAsia="fr-FR"/>
        </w:rPr>
      </w:pPr>
      <w:r>
        <w:rPr>
          <w:b/>
          <w:noProof/>
          <w:lang w:eastAsia="fr-FR"/>
        </w:rPr>
        <w:drawing>
          <wp:anchor distT="0" distB="0" distL="114300" distR="114300" simplePos="0" relativeHeight="251782144" behindDoc="0" locked="0" layoutInCell="1" allowOverlap="1" wp14:anchorId="24962306" wp14:editId="2ECA5AFF">
            <wp:simplePos x="0" y="0"/>
            <wp:positionH relativeFrom="column">
              <wp:posOffset>-194945</wp:posOffset>
            </wp:positionH>
            <wp:positionV relativeFrom="paragraph">
              <wp:posOffset>168909</wp:posOffset>
            </wp:positionV>
            <wp:extent cx="6305550" cy="4791075"/>
            <wp:effectExtent l="0" t="0" r="0" b="9525"/>
            <wp:wrapNone/>
            <wp:docPr id="85" name="Image 85" descr="organigramme uNA des pays du cala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rganigramme uNA des pays du calaisis"/>
                    <pic:cNvPicPr>
                      <a:picLocks noChangeAspect="1" noChangeArrowheads="1"/>
                    </pic:cNvPicPr>
                  </pic:nvPicPr>
                  <pic:blipFill>
                    <a:blip r:embed="rId23" cstate="print">
                      <a:duotone>
                        <a:schemeClr val="accent5">
                          <a:shade val="45000"/>
                          <a:satMod val="135000"/>
                        </a:schemeClr>
                        <a:prstClr val="white"/>
                      </a:duotone>
                    </a:blip>
                    <a:srcRect l="587" t="11025" r="2059" b="1354"/>
                    <a:stretch>
                      <a:fillRect/>
                    </a:stretch>
                  </pic:blipFill>
                  <pic:spPr bwMode="auto">
                    <a:xfrm>
                      <a:off x="0" y="0"/>
                      <a:ext cx="6310798" cy="47950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831BAC" w:rsidRDefault="00831BAC" w:rsidP="00831BAC">
      <w:pPr>
        <w:spacing w:after="0"/>
        <w:rPr>
          <w:b/>
          <w:noProof/>
          <w:sz w:val="44"/>
          <w:lang w:eastAsia="fr-FR"/>
        </w:rPr>
      </w:pPr>
    </w:p>
    <w:p w:rsidR="00831BAC" w:rsidRDefault="00831BAC" w:rsidP="00A80079">
      <w:pPr>
        <w:spacing w:after="0"/>
        <w:jc w:val="center"/>
        <w:rPr>
          <w:b/>
          <w:noProof/>
          <w:sz w:val="44"/>
          <w:lang w:eastAsia="fr-FR"/>
        </w:rPr>
      </w:pPr>
    </w:p>
    <w:p w:rsidR="00831BAC" w:rsidRDefault="00831BAC" w:rsidP="00A80079">
      <w:pPr>
        <w:spacing w:after="0"/>
        <w:jc w:val="center"/>
        <w:rPr>
          <w:b/>
          <w:noProof/>
          <w:sz w:val="44"/>
          <w:lang w:eastAsia="fr-FR"/>
        </w:rPr>
      </w:pPr>
    </w:p>
    <w:p w:rsidR="00831BAC" w:rsidRDefault="00831BAC" w:rsidP="00A80079">
      <w:pPr>
        <w:spacing w:after="0"/>
        <w:jc w:val="center"/>
        <w:rPr>
          <w:b/>
          <w:noProof/>
          <w:sz w:val="44"/>
          <w:lang w:eastAsia="fr-FR"/>
        </w:rPr>
      </w:pPr>
    </w:p>
    <w:p w:rsidR="00831BAC" w:rsidRDefault="00D82B7F" w:rsidP="00A80079">
      <w:pPr>
        <w:spacing w:after="0"/>
        <w:jc w:val="center"/>
        <w:rPr>
          <w:b/>
          <w:noProof/>
          <w:sz w:val="44"/>
          <w:lang w:eastAsia="fr-FR"/>
        </w:rPr>
      </w:pPr>
      <w:r>
        <w:rPr>
          <w:b/>
          <w:noProof/>
          <w:sz w:val="44"/>
          <w:lang w:eastAsia="fr-FR"/>
        </w:rPr>
        <w:t>Le président de l’association,le Dr Christian Jacques SERY est la personne morale , il est joignable au 03.21.85.18.18</w:t>
      </w:r>
    </w:p>
    <w:p w:rsidR="00831BAC" w:rsidRDefault="00831BAC" w:rsidP="00A80079">
      <w:pPr>
        <w:spacing w:after="0"/>
        <w:jc w:val="center"/>
        <w:rPr>
          <w:b/>
          <w:noProof/>
          <w:sz w:val="44"/>
          <w:lang w:eastAsia="fr-FR"/>
        </w:rPr>
      </w:pPr>
    </w:p>
    <w:p w:rsidR="00831BAC" w:rsidRDefault="00831BAC" w:rsidP="00A80079">
      <w:pPr>
        <w:spacing w:after="0"/>
        <w:jc w:val="center"/>
        <w:rPr>
          <w:b/>
          <w:noProof/>
          <w:sz w:val="44"/>
          <w:lang w:eastAsia="fr-FR"/>
        </w:rPr>
      </w:pPr>
    </w:p>
    <w:p w:rsidR="00A80079" w:rsidRPr="00A80079" w:rsidRDefault="00A80079" w:rsidP="00A80079">
      <w:pPr>
        <w:spacing w:after="0"/>
        <w:jc w:val="center"/>
        <w:rPr>
          <w:b/>
          <w:noProof/>
          <w:sz w:val="44"/>
          <w:lang w:eastAsia="fr-FR"/>
        </w:rPr>
      </w:pPr>
      <w:r w:rsidRPr="00A80079">
        <w:rPr>
          <w:b/>
          <w:noProof/>
          <w:sz w:val="44"/>
          <w:lang w:eastAsia="fr-FR"/>
        </w:rPr>
        <w:t>ORGANISATION DE LA STRUCTURE</w:t>
      </w:r>
    </w:p>
    <w:p w:rsidR="00DA10BE" w:rsidRDefault="0041497D" w:rsidP="00035340">
      <w:pPr>
        <w:spacing w:after="0"/>
        <w:rPr>
          <w:b/>
          <w:noProof/>
          <w:lang w:eastAsia="fr-FR"/>
        </w:rPr>
      </w:pPr>
      <w:r>
        <w:rPr>
          <w:b/>
          <w:noProof/>
          <w:lang w:eastAsia="fr-FR"/>
        </w:rPr>
        <w:lastRenderedPageBreak/>
        <mc:AlternateContent>
          <mc:Choice Requires="wps">
            <w:drawing>
              <wp:anchor distT="0" distB="0" distL="114300" distR="114300" simplePos="0" relativeHeight="251783168" behindDoc="0" locked="0" layoutInCell="1" allowOverlap="1">
                <wp:simplePos x="0" y="0"/>
                <wp:positionH relativeFrom="column">
                  <wp:posOffset>814705</wp:posOffset>
                </wp:positionH>
                <wp:positionV relativeFrom="paragraph">
                  <wp:posOffset>12065</wp:posOffset>
                </wp:positionV>
                <wp:extent cx="4238625" cy="0"/>
                <wp:effectExtent l="19050" t="20955" r="19050" b="17145"/>
                <wp:wrapNone/>
                <wp:docPr id="42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8625"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64.15pt;margin-top:.95pt;width:333.7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" strokecolor="#9bbb59 [3206]" strokeweight="2.5pt">
                <v:shadow color="#868686"/>
              </v:shape>
            </w:pict>
          </mc:Fallback>
        </mc:AlternateContent>
      </w:r>
    </w:p>
    <w:p w:rsidR="00831BAC" w:rsidRDefault="00831BAC" w:rsidP="00A80079">
      <w:pPr>
        <w:tabs>
          <w:tab w:val="left" w:pos="1980"/>
        </w:tabs>
        <w:ind w:right="-108"/>
        <w:jc w:val="both"/>
        <w:rPr>
          <w:sz w:val="26"/>
          <w:szCs w:val="26"/>
        </w:rPr>
      </w:pPr>
    </w:p>
    <w:p w:rsidR="00A80079" w:rsidRPr="00104C6E" w:rsidRDefault="00A80079" w:rsidP="00104C6E">
      <w:pPr>
        <w:tabs>
          <w:tab w:val="left" w:pos="1980"/>
        </w:tabs>
        <w:spacing w:line="360" w:lineRule="auto"/>
        <w:ind w:right="-108"/>
        <w:jc w:val="both"/>
        <w:rPr>
          <w:rFonts w:ascii="Andalus" w:hAnsi="Andalus" w:cs="Andalus"/>
          <w:b/>
          <w:sz w:val="28"/>
          <w:szCs w:val="26"/>
        </w:rPr>
      </w:pPr>
      <w:r w:rsidRPr="00104C6E">
        <w:rPr>
          <w:rFonts w:ascii="Andalus" w:hAnsi="Andalus" w:cs="Andalus"/>
          <w:b/>
          <w:sz w:val="28"/>
          <w:szCs w:val="26"/>
        </w:rPr>
        <w:t>L’UNA des Pays du Calaisis est une association à but non lucratif, de loi 1901, conventionnée par les principaux  fonds sociaux  des caisses de retrait</w:t>
      </w:r>
      <w:r w:rsidR="0097245D" w:rsidRPr="00104C6E">
        <w:rPr>
          <w:rFonts w:ascii="Andalus" w:hAnsi="Andalus" w:cs="Andalus"/>
          <w:b/>
          <w:sz w:val="28"/>
          <w:szCs w:val="26"/>
        </w:rPr>
        <w:t>e, des caisses d’action sociale</w:t>
      </w:r>
      <w:r w:rsidRPr="00104C6E">
        <w:rPr>
          <w:rFonts w:ascii="Andalus" w:hAnsi="Andalus" w:cs="Andalus"/>
          <w:b/>
          <w:sz w:val="28"/>
          <w:szCs w:val="26"/>
        </w:rPr>
        <w:t xml:space="preserve"> ou des mutuelles.</w:t>
      </w:r>
      <w:r w:rsidR="00B61D7C">
        <w:rPr>
          <w:rFonts w:ascii="Andalus" w:hAnsi="Andalus" w:cs="Andalus"/>
          <w:b/>
          <w:sz w:val="28"/>
          <w:szCs w:val="26"/>
        </w:rPr>
        <w:t xml:space="preserve"> </w:t>
      </w:r>
      <w:r w:rsidR="00B258C6">
        <w:rPr>
          <w:rFonts w:ascii="Andalus" w:hAnsi="Andalus" w:cs="Andalus"/>
          <w:b/>
          <w:sz w:val="28"/>
          <w:szCs w:val="26"/>
        </w:rPr>
        <w:t>Le service est autorisé par le Président du Conseil Départemental, situé rue Ferdinand Buisson, 62018 ARRAS Cedex 9 – 03.21.21.62.16 depuis octobre 2004</w:t>
      </w:r>
      <w:r w:rsidR="00C777FD">
        <w:rPr>
          <w:rFonts w:ascii="Andalus" w:hAnsi="Andalus" w:cs="Andalus"/>
          <w:b/>
          <w:sz w:val="28"/>
          <w:szCs w:val="26"/>
        </w:rPr>
        <w:t xml:space="preserve"> (n° agrément : </w:t>
      </w:r>
      <w:r w:rsidR="003E7AD3">
        <w:rPr>
          <w:rFonts w:ascii="Andalus" w:hAnsi="Andalus" w:cs="Andalus"/>
          <w:b/>
          <w:sz w:val="28"/>
          <w:szCs w:val="26"/>
        </w:rPr>
        <w:t>SAP/783981996</w:t>
      </w:r>
      <w:r w:rsidR="00C777FD">
        <w:rPr>
          <w:rFonts w:ascii="Andalus" w:hAnsi="Andalus" w:cs="Andalus"/>
          <w:b/>
          <w:sz w:val="28"/>
          <w:szCs w:val="26"/>
        </w:rPr>
        <w:t>)</w:t>
      </w:r>
      <w:r w:rsidR="003E7AD3">
        <w:rPr>
          <w:rFonts w:ascii="Andalus" w:hAnsi="Andalus" w:cs="Andalus"/>
          <w:b/>
          <w:sz w:val="28"/>
          <w:szCs w:val="26"/>
        </w:rPr>
        <w:t>.</w:t>
      </w:r>
    </w:p>
    <w:p w:rsidR="00A80079" w:rsidRPr="00104C6E" w:rsidRDefault="00A80079" w:rsidP="00104C6E">
      <w:pPr>
        <w:tabs>
          <w:tab w:val="left" w:pos="1980"/>
        </w:tabs>
        <w:spacing w:line="360" w:lineRule="auto"/>
        <w:ind w:right="-108"/>
        <w:jc w:val="both"/>
        <w:rPr>
          <w:rFonts w:ascii="Andalus" w:hAnsi="Andalus" w:cs="Andalus"/>
          <w:b/>
          <w:sz w:val="28"/>
          <w:szCs w:val="26"/>
        </w:rPr>
      </w:pPr>
      <w:r w:rsidRPr="00104C6E">
        <w:rPr>
          <w:rFonts w:ascii="Andalus" w:hAnsi="Andalus" w:cs="Andalus"/>
          <w:b/>
          <w:sz w:val="28"/>
          <w:szCs w:val="26"/>
        </w:rPr>
        <w:t>Son but est d’apporter des services d’aide, d’accompagnement ou de soins à domicile, de manière ponctuelle ou permanente, aux personnes en situation de handicap et aux personnes âgées, malades, ne pouvant plus accomplir les gestes essentiels de la vie courante.</w:t>
      </w:r>
    </w:p>
    <w:p w:rsidR="00A80079" w:rsidRPr="00104C6E" w:rsidRDefault="00A80079" w:rsidP="00104C6E">
      <w:pPr>
        <w:tabs>
          <w:tab w:val="left" w:pos="1980"/>
        </w:tabs>
        <w:spacing w:line="360" w:lineRule="auto"/>
        <w:ind w:right="-108"/>
        <w:jc w:val="both"/>
        <w:rPr>
          <w:rFonts w:ascii="Andalus" w:hAnsi="Andalus" w:cs="Andalus"/>
          <w:b/>
          <w:sz w:val="28"/>
          <w:szCs w:val="26"/>
        </w:rPr>
      </w:pPr>
      <w:r w:rsidRPr="00104C6E">
        <w:rPr>
          <w:rFonts w:ascii="Andalus" w:hAnsi="Andalus" w:cs="Andalus"/>
          <w:b/>
          <w:sz w:val="28"/>
          <w:szCs w:val="26"/>
        </w:rPr>
        <w:t>Elle vient en aide également aux familles et aux retraités pour l’accomplissement des tâches ménagères.</w:t>
      </w:r>
    </w:p>
    <w:p w:rsidR="00DA10BE" w:rsidRPr="00104C6E" w:rsidRDefault="00A80079" w:rsidP="00104C6E">
      <w:pPr>
        <w:tabs>
          <w:tab w:val="left" w:pos="1980"/>
        </w:tabs>
        <w:spacing w:line="360" w:lineRule="auto"/>
        <w:ind w:right="-108"/>
        <w:jc w:val="both"/>
        <w:rPr>
          <w:rFonts w:ascii="Andalus" w:hAnsi="Andalus" w:cs="Andalus"/>
          <w:b/>
          <w:sz w:val="28"/>
          <w:szCs w:val="26"/>
        </w:rPr>
      </w:pPr>
      <w:r w:rsidRPr="00104C6E">
        <w:rPr>
          <w:rFonts w:ascii="Andalus" w:hAnsi="Andalus" w:cs="Andalus"/>
          <w:b/>
          <w:sz w:val="28"/>
          <w:szCs w:val="26"/>
        </w:rPr>
        <w:t>Elle est administrée par un Conseil d’administration bénévole chargé de définir les orientations politiques. Il délègue, à une Direction salariée, la mission de gérer l’activité et d’assurer le bon fonctionnement de l’association.</w:t>
      </w:r>
    </w:p>
    <w:p w:rsidR="00831BAC" w:rsidRDefault="00831BAC" w:rsidP="00550FE0">
      <w:pPr>
        <w:spacing w:after="0"/>
        <w:jc w:val="center"/>
        <w:rPr>
          <w:b/>
          <w:noProof/>
          <w:sz w:val="48"/>
          <w:lang w:eastAsia="fr-FR"/>
        </w:rPr>
      </w:pPr>
    </w:p>
    <w:p w:rsidR="00831BAC" w:rsidRDefault="00831BAC" w:rsidP="00550FE0">
      <w:pPr>
        <w:spacing w:after="0"/>
        <w:jc w:val="center"/>
        <w:rPr>
          <w:b/>
          <w:noProof/>
          <w:sz w:val="48"/>
          <w:lang w:eastAsia="fr-FR"/>
        </w:rPr>
      </w:pPr>
    </w:p>
    <w:p w:rsidR="006B3126" w:rsidRDefault="006B3126" w:rsidP="00550FE0">
      <w:pPr>
        <w:spacing w:after="0"/>
        <w:jc w:val="center"/>
        <w:rPr>
          <w:b/>
          <w:noProof/>
          <w:sz w:val="48"/>
          <w:lang w:eastAsia="fr-FR"/>
        </w:rPr>
      </w:pPr>
    </w:p>
    <w:p w:rsidR="00E72784" w:rsidRDefault="00E72784">
      <w:pPr>
        <w:rPr>
          <w:b/>
          <w:noProof/>
          <w:sz w:val="48"/>
          <w:lang w:eastAsia="fr-FR"/>
        </w:rPr>
      </w:pPr>
      <w:r>
        <w:rPr>
          <w:b/>
          <w:noProof/>
          <w:sz w:val="48"/>
          <w:lang w:eastAsia="fr-FR"/>
        </w:rPr>
        <w:br w:type="page"/>
      </w:r>
    </w:p>
    <w:p w:rsidR="00884348" w:rsidRPr="001069FE" w:rsidRDefault="0041497D" w:rsidP="00831BAC">
      <w:pPr>
        <w:spacing w:after="0"/>
        <w:jc w:val="center"/>
        <w:rPr>
          <w:b/>
          <w:noProof/>
          <w:sz w:val="40"/>
          <w:lang w:eastAsia="fr-FR"/>
        </w:rPr>
      </w:pPr>
      <w:r w:rsidRPr="001069FE">
        <w:rPr>
          <w:b/>
          <w:noProof/>
          <w:sz w:val="40"/>
          <w:lang w:eastAsia="fr-FR"/>
        </w:rPr>
        <w:lastRenderedPageBreak/>
        <mc:AlternateContent>
          <mc:Choice Requires="wps">
            <w:drawing>
              <wp:anchor distT="0" distB="0" distL="114300" distR="114300" simplePos="0" relativeHeight="251885568" behindDoc="0" locked="0" layoutInCell="1" allowOverlap="1" wp14:anchorId="7B5CF379" wp14:editId="37F55A19">
                <wp:simplePos x="0" y="0"/>
                <wp:positionH relativeFrom="column">
                  <wp:posOffset>2529205</wp:posOffset>
                </wp:positionH>
                <wp:positionV relativeFrom="paragraph">
                  <wp:posOffset>386080</wp:posOffset>
                </wp:positionV>
                <wp:extent cx="723900" cy="0"/>
                <wp:effectExtent l="0" t="19050" r="0" b="19050"/>
                <wp:wrapNone/>
                <wp:docPr id="423"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2" o:spid="_x0000_s1026" type="#_x0000_t32" style="position:absolute;margin-left:199.15pt;margin-top:30.4pt;width:57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" strokecolor="#9bbb59 [3206]" strokeweight="2.5pt">
                <v:shadow color="#868686"/>
              </v:shape>
            </w:pict>
          </mc:Fallback>
        </mc:AlternateContent>
      </w:r>
      <w:r w:rsidR="00884348" w:rsidRPr="001069FE">
        <w:rPr>
          <w:b/>
          <w:noProof/>
          <w:sz w:val="44"/>
          <w:lang w:eastAsia="fr-FR"/>
        </w:rPr>
        <w:t>L’UNA</w:t>
      </w:r>
      <w:r w:rsidR="00831BAC" w:rsidRPr="001069FE">
        <w:rPr>
          <w:b/>
          <w:noProof/>
          <w:sz w:val="40"/>
          <w:lang w:eastAsia="fr-FR"/>
        </w:rPr>
        <w:t xml:space="preserve"> </w:t>
      </w:r>
    </w:p>
    <w:p w:rsidR="00884348" w:rsidRDefault="0041497D" w:rsidP="00550FE0">
      <w:pPr>
        <w:spacing w:after="0"/>
        <w:jc w:val="center"/>
        <w:rPr>
          <w:b/>
          <w:noProof/>
          <w:sz w:val="44"/>
          <w:lang w:eastAsia="fr-FR"/>
        </w:rPr>
      </w:pPr>
      <w:r>
        <w:rPr>
          <w:b/>
          <w:noProof/>
          <w:sz w:val="44"/>
          <w:lang w:eastAsia="fr-FR"/>
        </w:rPr>
        <mc:AlternateContent>
          <mc:Choice Requires="wps">
            <w:drawing>
              <wp:anchor distT="0" distB="0" distL="114300" distR="114300" simplePos="0" relativeHeight="251642865" behindDoc="0" locked="0" layoutInCell="1" allowOverlap="1">
                <wp:simplePos x="0" y="0"/>
                <wp:positionH relativeFrom="column">
                  <wp:posOffset>-318770</wp:posOffset>
                </wp:positionH>
                <wp:positionV relativeFrom="paragraph">
                  <wp:posOffset>91440</wp:posOffset>
                </wp:positionV>
                <wp:extent cx="6410325" cy="5715000"/>
                <wp:effectExtent l="0" t="0" r="28575" b="19050"/>
                <wp:wrapNone/>
                <wp:docPr id="422"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57150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801B48" w:rsidRDefault="00A53957" w:rsidP="00884348">
                            <w:pPr>
                              <w:tabs>
                                <w:tab w:val="left" w:pos="1980"/>
                              </w:tabs>
                              <w:ind w:left="142"/>
                              <w:jc w:val="both"/>
                              <w:rPr>
                                <w:sz w:val="24"/>
                                <w:szCs w:val="24"/>
                              </w:rPr>
                            </w:pPr>
                            <w:r w:rsidRPr="00801B48">
                              <w:rPr>
                                <w:b/>
                                <w:sz w:val="24"/>
                                <w:szCs w:val="24"/>
                              </w:rPr>
                              <w:t>L'UNA des Pays du Calaisis</w:t>
                            </w:r>
                            <w:r w:rsidRPr="00801B48">
                              <w:rPr>
                                <w:sz w:val="24"/>
                                <w:szCs w:val="24"/>
                              </w:rPr>
                              <w:t xml:space="preserve"> n'agit pas seule, elle est affiliée à l'UNA (Union Nationale de l’Aide, des Soins et des Services aux Domiciles). UNA est une fédération qui regroupe plus de 1100 structures adhérentes.</w:t>
                            </w:r>
                          </w:p>
                          <w:p w:rsidR="00A53957" w:rsidRPr="00801B48" w:rsidRDefault="00A53957" w:rsidP="00884348">
                            <w:pPr>
                              <w:ind w:left="142"/>
                              <w:jc w:val="both"/>
                              <w:rPr>
                                <w:sz w:val="24"/>
                                <w:szCs w:val="24"/>
                              </w:rPr>
                            </w:pPr>
                            <w:r w:rsidRPr="00801B48">
                              <w:rPr>
                                <w:sz w:val="24"/>
                                <w:szCs w:val="24"/>
                              </w:rPr>
                              <w:t>L’Union Nationale de l’Aide, des Soins et des Services aux domiciles a pour finalité de promouvoir une politique de maintien, de soutien et d’accompagnement à domicile, ou à partir du domicile, c'est-à-dire :</w:t>
                            </w:r>
                          </w:p>
                          <w:p w:rsidR="00A53957" w:rsidRPr="00801B48" w:rsidRDefault="00A53957" w:rsidP="00884348">
                            <w:pPr>
                              <w:numPr>
                                <w:ilvl w:val="1"/>
                                <w:numId w:val="35"/>
                              </w:numPr>
                              <w:tabs>
                                <w:tab w:val="clear" w:pos="1440"/>
                                <w:tab w:val="left" w:pos="709"/>
                              </w:tabs>
                              <w:spacing w:after="0" w:line="240" w:lineRule="auto"/>
                              <w:ind w:left="142" w:firstLine="284"/>
                              <w:jc w:val="both"/>
                              <w:rPr>
                                <w:sz w:val="24"/>
                                <w:szCs w:val="24"/>
                              </w:rPr>
                            </w:pPr>
                            <w:r w:rsidRPr="00801B48">
                              <w:rPr>
                                <w:sz w:val="24"/>
                                <w:szCs w:val="24"/>
                              </w:rPr>
                              <w:t>De permettre  à toute personne fragilisée par les vicissitudes de la vie ou en situation de handicap, quel que soit son âge, de rester maître de ses choix de vie,</w:t>
                            </w:r>
                          </w:p>
                          <w:p w:rsidR="00A53957" w:rsidRPr="00801B48" w:rsidRDefault="00A53957" w:rsidP="00884348">
                            <w:pPr>
                              <w:tabs>
                                <w:tab w:val="left" w:pos="709"/>
                              </w:tabs>
                              <w:ind w:left="142" w:hanging="283"/>
                              <w:jc w:val="both"/>
                              <w:rPr>
                                <w:sz w:val="24"/>
                                <w:szCs w:val="24"/>
                              </w:rPr>
                            </w:pPr>
                          </w:p>
                          <w:p w:rsidR="00A53957" w:rsidRPr="00801B48" w:rsidRDefault="00A53957" w:rsidP="00884348">
                            <w:pPr>
                              <w:numPr>
                                <w:ilvl w:val="1"/>
                                <w:numId w:val="35"/>
                              </w:numPr>
                              <w:tabs>
                                <w:tab w:val="clear" w:pos="1440"/>
                                <w:tab w:val="left" w:pos="709"/>
                              </w:tabs>
                              <w:spacing w:after="0" w:line="240" w:lineRule="auto"/>
                              <w:ind w:left="142" w:firstLine="284"/>
                              <w:jc w:val="both"/>
                              <w:rPr>
                                <w:sz w:val="24"/>
                                <w:szCs w:val="24"/>
                              </w:rPr>
                            </w:pPr>
                            <w:r w:rsidRPr="00801B48">
                              <w:rPr>
                                <w:sz w:val="24"/>
                                <w:szCs w:val="24"/>
                              </w:rPr>
                              <w:t>D’apporter une aide ou un accompagnement permettant à toute famille ou  groupe familial confronté à des difficultés sociales, éducatives ou de santé de les compenser ou de les dépasser,</w:t>
                            </w:r>
                          </w:p>
                          <w:p w:rsidR="00A53957" w:rsidRPr="00801B48" w:rsidRDefault="00A53957" w:rsidP="00884348">
                            <w:pPr>
                              <w:pStyle w:val="Paragraphedeliste"/>
                              <w:tabs>
                                <w:tab w:val="left" w:pos="709"/>
                              </w:tabs>
                              <w:ind w:left="142" w:hanging="283"/>
                              <w:rPr>
                                <w:sz w:val="24"/>
                                <w:szCs w:val="24"/>
                              </w:rPr>
                            </w:pPr>
                          </w:p>
                          <w:p w:rsidR="00A53957" w:rsidRPr="00801B48" w:rsidRDefault="00A53957" w:rsidP="00884348">
                            <w:pPr>
                              <w:numPr>
                                <w:ilvl w:val="1"/>
                                <w:numId w:val="35"/>
                              </w:numPr>
                              <w:tabs>
                                <w:tab w:val="clear" w:pos="1440"/>
                                <w:tab w:val="left" w:pos="709"/>
                              </w:tabs>
                              <w:spacing w:after="0" w:line="240" w:lineRule="auto"/>
                              <w:ind w:left="142" w:firstLine="284"/>
                              <w:jc w:val="both"/>
                              <w:rPr>
                                <w:sz w:val="24"/>
                                <w:szCs w:val="24"/>
                              </w:rPr>
                            </w:pPr>
                            <w:r w:rsidRPr="00801B48">
                              <w:rPr>
                                <w:sz w:val="24"/>
                                <w:szCs w:val="24"/>
                              </w:rPr>
                              <w:t xml:space="preserve">De permettre à chacun de rester chez soi le plus longtemps possible, y compris jusqu’à la fin de son existence, si tel est son choix. </w:t>
                            </w:r>
                          </w:p>
                          <w:p w:rsidR="00A53957" w:rsidRPr="00801B48" w:rsidRDefault="00A53957" w:rsidP="00884348">
                            <w:pPr>
                              <w:tabs>
                                <w:tab w:val="left" w:pos="1980"/>
                              </w:tabs>
                              <w:jc w:val="both"/>
                              <w:rPr>
                                <w:sz w:val="24"/>
                                <w:szCs w:val="24"/>
                              </w:rPr>
                            </w:pPr>
                          </w:p>
                          <w:p w:rsidR="00A53957" w:rsidRPr="00801B48" w:rsidRDefault="00A53957" w:rsidP="00884348">
                            <w:pPr>
                              <w:tabs>
                                <w:tab w:val="left" w:pos="0"/>
                              </w:tabs>
                              <w:ind w:left="142"/>
                              <w:jc w:val="both"/>
                              <w:rPr>
                                <w:sz w:val="24"/>
                                <w:szCs w:val="24"/>
                              </w:rPr>
                            </w:pPr>
                            <w:r w:rsidRPr="00801B48">
                              <w:rPr>
                                <w:sz w:val="24"/>
                                <w:szCs w:val="24"/>
                              </w:rPr>
                              <w:t>Par ailleurs, elle contribue au développement des services qui facilitent la vie à domicile à toute personne.</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3" o:spid="_x0000_s1049" style="position:absolute;left:0;text-align:left;margin-left:-25.1pt;margin-top:7.2pt;width:504.75pt;height:450pt;z-index:251642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" fillcolor="white [3201]" strokecolor="#4f81bd [3204]" strokeweight="1pt">
                <v:stroke dashstyle="dash"/>
                <v:shadow color="#868686"/>
                <v:textbox>
                  <w:txbxContent>
                    <w:p w:rsidR="00A53957" w:rsidRPr="00801B48" w:rsidRDefault="00A53957" w:rsidP="00884348">
                      <w:pPr>
                        <w:tabs>
                          <w:tab w:val="left" w:pos="1980"/>
                        </w:tabs>
                        <w:ind w:left="142"/>
                        <w:jc w:val="both"/>
                        <w:rPr>
                          <w:sz w:val="24"/>
                          <w:szCs w:val="24"/>
                        </w:rPr>
                      </w:pPr>
                      <w:r w:rsidRPr="00801B48">
                        <w:rPr>
                          <w:b/>
                          <w:sz w:val="24"/>
                          <w:szCs w:val="24"/>
                        </w:rPr>
                        <w:t>L'UNA des Pays du Calaisis</w:t>
                      </w:r>
                      <w:r w:rsidRPr="00801B48">
                        <w:rPr>
                          <w:sz w:val="24"/>
                          <w:szCs w:val="24"/>
                        </w:rPr>
                        <w:t xml:space="preserve"> n'agit pas seule, elle est affiliée à l'UNA (Union Nationale de l’Aide, des Soins et des Services aux Domiciles). UNA est une fédération qui regroupe plus de 1100 structures adhérentes.</w:t>
                      </w:r>
                    </w:p>
                    <w:p w:rsidR="00A53957" w:rsidRPr="00801B48" w:rsidRDefault="00A53957" w:rsidP="00884348">
                      <w:pPr>
                        <w:ind w:left="142"/>
                        <w:jc w:val="both"/>
                        <w:rPr>
                          <w:sz w:val="24"/>
                          <w:szCs w:val="24"/>
                        </w:rPr>
                      </w:pPr>
                      <w:r w:rsidRPr="00801B48">
                        <w:rPr>
                          <w:sz w:val="24"/>
                          <w:szCs w:val="24"/>
                        </w:rPr>
                        <w:t>L’Union Nationale de l’Aide, des Soins et des Services aux domiciles a pour finalité de promouvoir une politique de maintien, de soutien et d’accompagnement à domicile, ou à partir du domicile, c'est-à-dire :</w:t>
                      </w:r>
                    </w:p>
                    <w:p w:rsidR="00A53957" w:rsidRPr="00801B48" w:rsidRDefault="00A53957" w:rsidP="00884348">
                      <w:pPr>
                        <w:numPr>
                          <w:ilvl w:val="1"/>
                          <w:numId w:val="35"/>
                        </w:numPr>
                        <w:tabs>
                          <w:tab w:val="clear" w:pos="1440"/>
                          <w:tab w:val="left" w:pos="709"/>
                        </w:tabs>
                        <w:spacing w:after="0" w:line="240" w:lineRule="auto"/>
                        <w:ind w:left="142" w:firstLine="284"/>
                        <w:jc w:val="both"/>
                        <w:rPr>
                          <w:sz w:val="24"/>
                          <w:szCs w:val="24"/>
                        </w:rPr>
                      </w:pPr>
                      <w:r w:rsidRPr="00801B48">
                        <w:rPr>
                          <w:sz w:val="24"/>
                          <w:szCs w:val="24"/>
                        </w:rPr>
                        <w:t>De permettre  à toute personne fragilisée par les vicissitudes de la vie ou en situation de handicap, quel que soit son âge, de rester maître de ses choix de vie,</w:t>
                      </w:r>
                    </w:p>
                    <w:p w:rsidR="00A53957" w:rsidRPr="00801B48" w:rsidRDefault="00A53957" w:rsidP="00884348">
                      <w:pPr>
                        <w:tabs>
                          <w:tab w:val="left" w:pos="709"/>
                        </w:tabs>
                        <w:ind w:left="142" w:hanging="283"/>
                        <w:jc w:val="both"/>
                        <w:rPr>
                          <w:sz w:val="24"/>
                          <w:szCs w:val="24"/>
                        </w:rPr>
                      </w:pPr>
                    </w:p>
                    <w:p w:rsidR="00A53957" w:rsidRPr="00801B48" w:rsidRDefault="00A53957" w:rsidP="00884348">
                      <w:pPr>
                        <w:numPr>
                          <w:ilvl w:val="1"/>
                          <w:numId w:val="35"/>
                        </w:numPr>
                        <w:tabs>
                          <w:tab w:val="clear" w:pos="1440"/>
                          <w:tab w:val="left" w:pos="709"/>
                        </w:tabs>
                        <w:spacing w:after="0" w:line="240" w:lineRule="auto"/>
                        <w:ind w:left="142" w:firstLine="284"/>
                        <w:jc w:val="both"/>
                        <w:rPr>
                          <w:sz w:val="24"/>
                          <w:szCs w:val="24"/>
                        </w:rPr>
                      </w:pPr>
                      <w:r w:rsidRPr="00801B48">
                        <w:rPr>
                          <w:sz w:val="24"/>
                          <w:szCs w:val="24"/>
                        </w:rPr>
                        <w:t>D’apporter une aide ou un accompagnement permettant à toute famille ou  groupe familial confronté à des difficultés sociales, éducatives ou de santé de les compenser ou de les dépasser,</w:t>
                      </w:r>
                    </w:p>
                    <w:p w:rsidR="00A53957" w:rsidRPr="00801B48" w:rsidRDefault="00A53957" w:rsidP="00884348">
                      <w:pPr>
                        <w:pStyle w:val="Paragraphedeliste"/>
                        <w:tabs>
                          <w:tab w:val="left" w:pos="709"/>
                        </w:tabs>
                        <w:ind w:left="142" w:hanging="283"/>
                        <w:rPr>
                          <w:sz w:val="24"/>
                          <w:szCs w:val="24"/>
                        </w:rPr>
                      </w:pPr>
                    </w:p>
                    <w:p w:rsidR="00A53957" w:rsidRPr="00801B48" w:rsidRDefault="00A53957" w:rsidP="00884348">
                      <w:pPr>
                        <w:numPr>
                          <w:ilvl w:val="1"/>
                          <w:numId w:val="35"/>
                        </w:numPr>
                        <w:tabs>
                          <w:tab w:val="clear" w:pos="1440"/>
                          <w:tab w:val="left" w:pos="709"/>
                        </w:tabs>
                        <w:spacing w:after="0" w:line="240" w:lineRule="auto"/>
                        <w:ind w:left="142" w:firstLine="284"/>
                        <w:jc w:val="both"/>
                        <w:rPr>
                          <w:sz w:val="24"/>
                          <w:szCs w:val="24"/>
                        </w:rPr>
                      </w:pPr>
                      <w:r w:rsidRPr="00801B48">
                        <w:rPr>
                          <w:sz w:val="24"/>
                          <w:szCs w:val="24"/>
                        </w:rPr>
                        <w:t xml:space="preserve">De permettre à chacun de rester chez soi le plus longtemps possible, y compris jusqu’à la fin de son existence, si tel est son choix. </w:t>
                      </w:r>
                    </w:p>
                    <w:p w:rsidR="00A53957" w:rsidRPr="00801B48" w:rsidRDefault="00A53957" w:rsidP="00884348">
                      <w:pPr>
                        <w:tabs>
                          <w:tab w:val="left" w:pos="1980"/>
                        </w:tabs>
                        <w:jc w:val="both"/>
                        <w:rPr>
                          <w:sz w:val="24"/>
                          <w:szCs w:val="24"/>
                        </w:rPr>
                      </w:pPr>
                    </w:p>
                    <w:p w:rsidR="00A53957" w:rsidRPr="00801B48" w:rsidRDefault="00A53957" w:rsidP="00884348">
                      <w:pPr>
                        <w:tabs>
                          <w:tab w:val="left" w:pos="0"/>
                        </w:tabs>
                        <w:ind w:left="142"/>
                        <w:jc w:val="both"/>
                        <w:rPr>
                          <w:sz w:val="24"/>
                          <w:szCs w:val="24"/>
                        </w:rPr>
                      </w:pPr>
                      <w:r w:rsidRPr="00801B48">
                        <w:rPr>
                          <w:sz w:val="24"/>
                          <w:szCs w:val="24"/>
                        </w:rPr>
                        <w:t>Par ailleurs, elle contribue au développement des services qui facilitent la vie à domicile à toute personne.</w:t>
                      </w:r>
                    </w:p>
                    <w:p w:rsidR="00A53957" w:rsidRDefault="00A53957"/>
                  </w:txbxContent>
                </v:textbox>
              </v:roundrect>
            </w:pict>
          </mc:Fallback>
        </mc:AlternateContent>
      </w: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01B48" w:rsidP="00550FE0">
      <w:pPr>
        <w:spacing w:after="0"/>
        <w:jc w:val="center"/>
        <w:rPr>
          <w:b/>
          <w:noProof/>
          <w:sz w:val="44"/>
          <w:lang w:eastAsia="fr-FR"/>
        </w:rPr>
      </w:pPr>
      <w:r>
        <w:rPr>
          <w:b/>
          <w:noProof/>
          <w:sz w:val="44"/>
          <w:lang w:eastAsia="fr-FR"/>
        </w:rPr>
        <w:drawing>
          <wp:anchor distT="0" distB="0" distL="114300" distR="114300" simplePos="0" relativeHeight="251890688" behindDoc="0" locked="0" layoutInCell="1" allowOverlap="1" wp14:anchorId="1D8A4C29" wp14:editId="5D9889A6">
            <wp:simplePos x="0" y="0"/>
            <wp:positionH relativeFrom="margin">
              <wp:posOffset>4119880</wp:posOffset>
            </wp:positionH>
            <wp:positionV relativeFrom="margin">
              <wp:posOffset>5348605</wp:posOffset>
            </wp:positionV>
            <wp:extent cx="1117600" cy="1162050"/>
            <wp:effectExtent l="0" t="0" r="6350" b="0"/>
            <wp:wrapSquare wrapText="bothSides"/>
            <wp:docPr id="29" name="Image 3" descr="C:\Users\Sébastien\AppData\Local\Microsoft\Windows\Temporary Internet Files\Content.Word\logo-OullinsEntra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ébastien\AppData\Local\Microsoft\Windows\Temporary Internet Files\Content.Word\logo-OullinsEntraide.jpg"/>
                    <pic:cNvPicPr>
                      <a:picLocks noChangeAspect="1" noChangeArrowheads="1"/>
                    </pic:cNvPicPr>
                  </pic:nvPicPr>
                  <pic:blipFill>
                    <a:blip r:embed="rId24" cstate="print"/>
                    <a:srcRect/>
                    <a:stretch>
                      <a:fillRect/>
                    </a:stretch>
                  </pic:blipFill>
                  <pic:spPr bwMode="auto">
                    <a:xfrm>
                      <a:off x="0" y="0"/>
                      <a:ext cx="111760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84348" w:rsidRDefault="00884348" w:rsidP="00550FE0">
      <w:pPr>
        <w:spacing w:after="0"/>
        <w:jc w:val="center"/>
        <w:rPr>
          <w:b/>
          <w:noProof/>
          <w:sz w:val="44"/>
          <w:lang w:eastAsia="fr-FR"/>
        </w:rPr>
      </w:pPr>
    </w:p>
    <w:p w:rsidR="00801B48" w:rsidRDefault="00801B48" w:rsidP="00550FE0">
      <w:pPr>
        <w:spacing w:after="0"/>
        <w:jc w:val="center"/>
        <w:rPr>
          <w:b/>
          <w:noProof/>
          <w:sz w:val="32"/>
          <w:lang w:eastAsia="fr-FR"/>
        </w:rPr>
      </w:pPr>
    </w:p>
    <w:p w:rsidR="00884348" w:rsidRPr="00801B48" w:rsidRDefault="0029109E" w:rsidP="00550FE0">
      <w:pPr>
        <w:spacing w:after="0"/>
        <w:jc w:val="center"/>
        <w:rPr>
          <w:b/>
          <w:noProof/>
          <w:sz w:val="32"/>
          <w:lang w:eastAsia="fr-FR"/>
        </w:rPr>
      </w:pPr>
      <w:r w:rsidRPr="00801B48">
        <w:rPr>
          <w:b/>
          <w:noProof/>
          <w:sz w:val="32"/>
          <w:lang w:eastAsia="fr-FR"/>
        </w:rPr>
        <w:t>Le logo</w:t>
      </w:r>
      <w:r w:rsidR="00E9327B">
        <w:rPr>
          <w:b/>
          <w:noProof/>
          <w:sz w:val="32"/>
          <w:lang w:eastAsia="fr-FR"/>
        </w:rPr>
        <w:t xml:space="preserve"> de notre fédération</w:t>
      </w:r>
      <w:r w:rsidRPr="00801B48">
        <w:rPr>
          <w:b/>
          <w:noProof/>
          <w:sz w:val="32"/>
          <w:lang w:eastAsia="fr-FR"/>
        </w:rPr>
        <w:t xml:space="preserve"> UNA</w:t>
      </w:r>
    </w:p>
    <w:p w:rsidR="0029109E" w:rsidRPr="0029109E" w:rsidRDefault="0029109E" w:rsidP="00550FE0">
      <w:pPr>
        <w:spacing w:after="0"/>
        <w:jc w:val="center"/>
        <w:rPr>
          <w:b/>
          <w:noProof/>
          <w:sz w:val="20"/>
          <w:lang w:eastAsia="fr-FR"/>
        </w:rPr>
      </w:pPr>
    </w:p>
    <w:p w:rsidR="00801B48" w:rsidRPr="00801B48" w:rsidRDefault="0029109E" w:rsidP="00801B48">
      <w:pPr>
        <w:spacing w:after="0"/>
        <w:jc w:val="center"/>
        <w:rPr>
          <w:b/>
          <w:noProof/>
          <w:sz w:val="44"/>
          <w:lang w:eastAsia="fr-FR"/>
        </w:rPr>
      </w:pPr>
      <w:r>
        <w:rPr>
          <w:noProof/>
          <w:lang w:eastAsia="fr-FR"/>
        </w:rPr>
        <w:drawing>
          <wp:inline distT="0" distB="0" distL="0" distR="0" wp14:anchorId="3370ECFB" wp14:editId="0E402670">
            <wp:extent cx="1619250" cy="1054291"/>
            <wp:effectExtent l="0" t="0" r="0" b="0"/>
            <wp:docPr id="516" name="Image 516" descr="Résultat de recherche d'images pour &quot;logo fédération U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fédération UNA&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054291"/>
                    </a:xfrm>
                    <a:prstGeom prst="rect">
                      <a:avLst/>
                    </a:prstGeom>
                    <a:noFill/>
                    <a:ln>
                      <a:noFill/>
                    </a:ln>
                  </pic:spPr>
                </pic:pic>
              </a:graphicData>
            </a:graphic>
          </wp:inline>
        </w:drawing>
      </w:r>
    </w:p>
    <w:p w:rsidR="00801B48" w:rsidRDefault="00801B48" w:rsidP="00E9327B">
      <w:pPr>
        <w:rPr>
          <w:b/>
          <w:noProof/>
          <w:sz w:val="40"/>
          <w:lang w:eastAsia="fr-FR"/>
        </w:rPr>
      </w:pPr>
    </w:p>
    <w:p w:rsidR="00221F4B" w:rsidRPr="00E72784" w:rsidRDefault="0041497D" w:rsidP="00E72784">
      <w:pPr>
        <w:spacing w:after="0"/>
        <w:jc w:val="center"/>
        <w:rPr>
          <w:b/>
          <w:noProof/>
          <w:color w:val="9BBB59" w:themeColor="accent3"/>
          <w:spacing w:val="40"/>
          <w:sz w:val="28"/>
          <w:lang w:eastAsia="fr-FR"/>
        </w:rPr>
      </w:pPr>
      <w:r>
        <w:rPr>
          <w:b/>
          <w:noProof/>
          <w:color w:val="9BBB59" w:themeColor="accent3"/>
          <w:spacing w:val="40"/>
          <w:sz w:val="28"/>
          <w:lang w:eastAsia="fr-FR"/>
        </w:rPr>
        <mc:AlternateContent>
          <mc:Choice Requires="wps">
            <w:drawing>
              <wp:anchor distT="4294967295" distB="4294967295" distL="114300" distR="114300" simplePos="0" relativeHeight="251889664" behindDoc="0" locked="0" layoutInCell="1" allowOverlap="1" wp14:anchorId="7FE6E3C6" wp14:editId="57BD205C">
                <wp:simplePos x="0" y="0"/>
                <wp:positionH relativeFrom="column">
                  <wp:posOffset>4824730</wp:posOffset>
                </wp:positionH>
                <wp:positionV relativeFrom="paragraph">
                  <wp:posOffset>113030</wp:posOffset>
                </wp:positionV>
                <wp:extent cx="1533525" cy="0"/>
                <wp:effectExtent l="0" t="0" r="9525" b="19050"/>
                <wp:wrapNone/>
                <wp:docPr id="421" name="Connecteur droit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0"/>
                        </a:xfrm>
                        <a:prstGeom prst="line">
                          <a:avLst/>
                        </a:prstGeom>
                        <a:noFill/>
                        <a:ln w="25400" cap="flat" cmpd="sng" algn="ctr">
                          <a:solidFill>
                            <a:srgbClr val="9BBB59"/>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293" o:spid="_x0000_s1026" style="position:absolute;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9.9pt,8.9pt" to="500.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" strokecolor="#9bbb59" strokeweight="2pt">
                <o:lock v:ext="edit" shapetype="f"/>
              </v:line>
            </w:pict>
          </mc:Fallback>
        </mc:AlternateContent>
      </w:r>
      <w:r>
        <w:rPr>
          <w:b/>
          <w:noProof/>
          <w:color w:val="9BBB59" w:themeColor="accent3"/>
          <w:spacing w:val="40"/>
          <w:sz w:val="28"/>
          <w:lang w:eastAsia="fr-FR"/>
        </w:rPr>
        <mc:AlternateContent>
          <mc:Choice Requires="wps">
            <w:drawing>
              <wp:anchor distT="4294967295" distB="4294967295" distL="114300" distR="114300" simplePos="0" relativeHeight="251888640" behindDoc="0" locked="0" layoutInCell="1" allowOverlap="1" wp14:anchorId="0D8F45F6" wp14:editId="4C7BAE5B">
                <wp:simplePos x="0" y="0"/>
                <wp:positionH relativeFrom="column">
                  <wp:posOffset>-585470</wp:posOffset>
                </wp:positionH>
                <wp:positionV relativeFrom="paragraph">
                  <wp:posOffset>116204</wp:posOffset>
                </wp:positionV>
                <wp:extent cx="1552575" cy="0"/>
                <wp:effectExtent l="0" t="0" r="9525" b="19050"/>
                <wp:wrapNone/>
                <wp:docPr id="420" name="Connecteur droit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0"/>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94" o:spid="_x0000_s1026" style="position:absolute;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pt,9.15pt" to="76.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" strokecolor="#9bbb59" strokeweight="2pt">
                <o:lock v:ext="edit" shapetype="f"/>
              </v:line>
            </w:pict>
          </mc:Fallback>
        </mc:AlternateContent>
      </w:r>
      <w:r w:rsidR="00884348" w:rsidRPr="00D23D83">
        <w:rPr>
          <w:b/>
          <w:color w:val="9BBB59" w:themeColor="accent3"/>
          <w:spacing w:val="40"/>
          <w:sz w:val="28"/>
        </w:rPr>
        <w:t>VO</w:t>
      </w:r>
      <w:r w:rsidR="00F67182">
        <w:rPr>
          <w:b/>
          <w:color w:val="9BBB59" w:themeColor="accent3"/>
          <w:spacing w:val="40"/>
          <w:sz w:val="28"/>
        </w:rPr>
        <w:t>TRE BIEN-ÊTRE EST NOTRE PRIORITE</w:t>
      </w:r>
      <w:r w:rsidR="0029109E">
        <w:rPr>
          <w:b/>
          <w:color w:val="9BBB59" w:themeColor="accent3"/>
          <w:spacing w:val="40"/>
          <w:sz w:val="28"/>
        </w:rPr>
        <w:t xml:space="preserve"> </w:t>
      </w:r>
    </w:p>
    <w:p w:rsidR="00E9327B" w:rsidRPr="001069FE" w:rsidRDefault="00E9327B" w:rsidP="00E9327B">
      <w:pPr>
        <w:spacing w:after="0"/>
        <w:jc w:val="center"/>
        <w:rPr>
          <w:b/>
          <w:noProof/>
          <w:sz w:val="40"/>
          <w:lang w:eastAsia="fr-FR"/>
        </w:rPr>
      </w:pPr>
      <w:r w:rsidRPr="001069FE">
        <w:rPr>
          <w:b/>
          <w:noProof/>
          <w:sz w:val="40"/>
          <w:lang w:eastAsia="fr-FR"/>
        </w:rPr>
        <w:lastRenderedPageBreak/>
        <mc:AlternateContent>
          <mc:Choice Requires="wps">
            <w:drawing>
              <wp:anchor distT="0" distB="0" distL="114300" distR="114300" simplePos="0" relativeHeight="251993088" behindDoc="0" locked="0" layoutInCell="1" allowOverlap="1" wp14:anchorId="140114B5" wp14:editId="08841B81">
                <wp:simplePos x="0" y="0"/>
                <wp:positionH relativeFrom="column">
                  <wp:posOffset>1814830</wp:posOffset>
                </wp:positionH>
                <wp:positionV relativeFrom="paragraph">
                  <wp:posOffset>386080</wp:posOffset>
                </wp:positionV>
                <wp:extent cx="2114550" cy="0"/>
                <wp:effectExtent l="0" t="19050" r="0" b="19050"/>
                <wp:wrapNone/>
                <wp:docPr id="512"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31750">
                          <a:solidFill>
                            <a:srgbClr val="9BBB59">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142.9pt;margin-top:30.4pt;width:166.5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" strokecolor="#9bbb59" strokeweight="2.5pt">
                <v:shadow color="#868686"/>
              </v:shape>
            </w:pict>
          </mc:Fallback>
        </mc:AlternateContent>
      </w:r>
      <w:r>
        <w:rPr>
          <w:b/>
          <w:noProof/>
          <w:sz w:val="44"/>
          <w:lang w:eastAsia="fr-FR"/>
        </w:rPr>
        <w:t>NOS PARTENAIRES</w:t>
      </w:r>
      <w:r w:rsidRPr="001069FE">
        <w:rPr>
          <w:b/>
          <w:noProof/>
          <w:sz w:val="40"/>
          <w:lang w:eastAsia="fr-FR"/>
        </w:rPr>
        <w:t xml:space="preserve"> </w:t>
      </w:r>
    </w:p>
    <w:p w:rsidR="00E9327B" w:rsidRDefault="00E9327B" w:rsidP="00550FE0">
      <w:pPr>
        <w:spacing w:after="0"/>
        <w:jc w:val="center"/>
        <w:rPr>
          <w:b/>
          <w:noProof/>
          <w:sz w:val="44"/>
          <w:lang w:eastAsia="fr-FR"/>
        </w:rPr>
      </w:pPr>
    </w:p>
    <w:p w:rsidR="00E9327B" w:rsidRPr="00E9327B" w:rsidRDefault="00E9327B" w:rsidP="00E9327B">
      <w:pPr>
        <w:spacing w:after="0"/>
        <w:rPr>
          <w:noProof/>
          <w:sz w:val="28"/>
          <w:lang w:eastAsia="fr-FR"/>
        </w:rPr>
      </w:pPr>
      <w:r w:rsidRPr="00E9327B">
        <w:rPr>
          <w:noProof/>
          <w:sz w:val="28"/>
          <w:lang w:eastAsia="fr-FR"/>
        </w:rPr>
        <w:t>Afin de favoriser la coordination avec les autres établissements, les services sociaux et médico-sociaux pour garantir la continuité des prises en charge, l’ensemble de l’équipe à su nouer des liens avec d’autres partenaires.</w:t>
      </w:r>
    </w:p>
    <w:p w:rsidR="00E9327B" w:rsidRPr="00E9327B" w:rsidRDefault="00E9327B" w:rsidP="00E9327B">
      <w:pPr>
        <w:spacing w:after="0"/>
        <w:rPr>
          <w:noProof/>
          <w:sz w:val="28"/>
          <w:lang w:eastAsia="fr-FR"/>
        </w:rPr>
      </w:pPr>
    </w:p>
    <w:p w:rsidR="00E9327B" w:rsidRDefault="00E9327B" w:rsidP="00E9327B">
      <w:pPr>
        <w:spacing w:after="0"/>
        <w:rPr>
          <w:noProof/>
          <w:sz w:val="28"/>
          <w:lang w:eastAsia="fr-FR"/>
        </w:rPr>
      </w:pPr>
      <w:r w:rsidRPr="00E9327B">
        <w:rPr>
          <w:noProof/>
          <w:sz w:val="28"/>
          <w:lang w:eastAsia="fr-FR"/>
        </w:rPr>
        <w:t xml:space="preserve">En </w:t>
      </w:r>
      <w:r w:rsidR="001A405A">
        <w:rPr>
          <w:noProof/>
          <w:sz w:val="28"/>
          <w:lang w:eastAsia="fr-FR"/>
        </w:rPr>
        <w:t>voic</w:t>
      </w:r>
      <w:r w:rsidRPr="00E9327B">
        <w:rPr>
          <w:noProof/>
          <w:sz w:val="28"/>
          <w:lang w:eastAsia="fr-FR"/>
        </w:rPr>
        <w:t>i quelques exemples représentatifs :</w:t>
      </w:r>
    </w:p>
    <w:p w:rsidR="00E9327B" w:rsidRDefault="00E9327B" w:rsidP="00E9327B">
      <w:pPr>
        <w:spacing w:after="0"/>
        <w:rPr>
          <w:noProof/>
          <w:sz w:val="28"/>
          <w:lang w:eastAsia="fr-FR"/>
        </w:rPr>
      </w:pPr>
    </w:p>
    <w:p w:rsidR="00E9327B" w:rsidRPr="00E9327B" w:rsidRDefault="00E9327B" w:rsidP="00E9327B">
      <w:pPr>
        <w:spacing w:after="0"/>
        <w:rPr>
          <w:noProof/>
          <w:sz w:val="28"/>
          <w:lang w:eastAsia="fr-FR"/>
        </w:rPr>
      </w:pPr>
      <w:r>
        <w:rPr>
          <w:noProof/>
          <w:lang w:eastAsia="fr-FR"/>
        </w:rPr>
        <w:drawing>
          <wp:inline distT="0" distB="0" distL="0" distR="0" wp14:anchorId="664E447B" wp14:editId="76BE5A64">
            <wp:extent cx="1886665" cy="542925"/>
            <wp:effectExtent l="0" t="0" r="0" b="0"/>
            <wp:docPr id="513" name="Image 513" descr="Département du Pas-de-Ca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partement du Pas-de-Cala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6665" cy="542925"/>
                    </a:xfrm>
                    <a:prstGeom prst="rect">
                      <a:avLst/>
                    </a:prstGeom>
                    <a:noFill/>
                    <a:ln>
                      <a:noFill/>
                    </a:ln>
                  </pic:spPr>
                </pic:pic>
              </a:graphicData>
            </a:graphic>
          </wp:inline>
        </w:drawing>
      </w:r>
    </w:p>
    <w:p w:rsidR="00E9327B" w:rsidRDefault="00E9327B" w:rsidP="00E9327B">
      <w:pPr>
        <w:spacing w:after="0"/>
        <w:rPr>
          <w:b/>
          <w:noProof/>
          <w:sz w:val="24"/>
          <w:lang w:eastAsia="fr-FR"/>
        </w:rPr>
      </w:pPr>
    </w:p>
    <w:p w:rsidR="00E9327B" w:rsidRPr="00E9327B" w:rsidRDefault="00E9327B" w:rsidP="00E9327B">
      <w:pPr>
        <w:spacing w:after="0"/>
        <w:rPr>
          <w:b/>
          <w:noProof/>
          <w:sz w:val="24"/>
          <w:lang w:eastAsia="fr-FR"/>
        </w:rPr>
      </w:pPr>
    </w:p>
    <w:p w:rsidR="00E9327B" w:rsidRDefault="00E9327B" w:rsidP="00E9327B">
      <w:pPr>
        <w:spacing w:after="0"/>
        <w:jc w:val="center"/>
        <w:rPr>
          <w:b/>
          <w:noProof/>
          <w:sz w:val="44"/>
          <w:lang w:eastAsia="fr-FR"/>
        </w:rPr>
      </w:pPr>
      <w:r>
        <w:rPr>
          <w:b/>
          <w:noProof/>
          <w:sz w:val="44"/>
          <w:lang w:eastAsia="fr-FR"/>
        </w:rPr>
        <w:t xml:space="preserve">                                    </w:t>
      </w:r>
      <w:r>
        <w:rPr>
          <w:noProof/>
          <w:lang w:eastAsia="fr-FR"/>
        </w:rPr>
        <w:drawing>
          <wp:inline distT="0" distB="0" distL="0" distR="0" wp14:anchorId="457EBD28" wp14:editId="2A2B82F2">
            <wp:extent cx="790575" cy="494109"/>
            <wp:effectExtent l="0" t="0" r="0" b="1270"/>
            <wp:docPr id="514" name="Image 514" descr="Una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494109"/>
                    </a:xfrm>
                    <a:prstGeom prst="rect">
                      <a:avLst/>
                    </a:prstGeom>
                    <a:noFill/>
                    <a:ln>
                      <a:noFill/>
                    </a:ln>
                  </pic:spPr>
                </pic:pic>
              </a:graphicData>
            </a:graphic>
          </wp:inline>
        </w:drawing>
      </w:r>
    </w:p>
    <w:p w:rsidR="00E9327B" w:rsidRDefault="00E9327B" w:rsidP="00E9327B">
      <w:pPr>
        <w:spacing w:after="0"/>
        <w:rPr>
          <w:b/>
          <w:noProof/>
          <w:sz w:val="44"/>
          <w:lang w:eastAsia="fr-FR"/>
        </w:rPr>
      </w:pPr>
      <w:r>
        <w:rPr>
          <w:noProof/>
          <w:lang w:eastAsia="fr-FR"/>
        </w:rPr>
        <w:drawing>
          <wp:inline distT="0" distB="0" distL="0" distR="0" wp14:anchorId="18618052" wp14:editId="6F8479D1">
            <wp:extent cx="1057275" cy="556461"/>
            <wp:effectExtent l="0" t="0" r="0" b="0"/>
            <wp:docPr id="515" name="Image 515" descr="Service mandataire UNA du Cala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 mandataire UNA du Calais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7275" cy="556461"/>
                    </a:xfrm>
                    <a:prstGeom prst="rect">
                      <a:avLst/>
                    </a:prstGeom>
                    <a:noFill/>
                    <a:ln>
                      <a:noFill/>
                    </a:ln>
                  </pic:spPr>
                </pic:pic>
              </a:graphicData>
            </a:graphic>
          </wp:inline>
        </w:drawing>
      </w:r>
      <w:r w:rsidR="008E5F32">
        <w:rPr>
          <w:noProof/>
          <w:lang w:eastAsia="fr-FR"/>
        </w:rPr>
        <w:t xml:space="preserve">                                 </w:t>
      </w:r>
      <w:r w:rsidR="008E5F32">
        <w:rPr>
          <w:noProof/>
          <w:lang w:eastAsia="fr-FR"/>
        </w:rPr>
        <w:drawing>
          <wp:inline distT="0" distB="0" distL="0" distR="0" wp14:anchorId="79B76246" wp14:editId="0B42207A">
            <wp:extent cx="776736" cy="447675"/>
            <wp:effectExtent l="0" t="0" r="4445" b="0"/>
            <wp:docPr id="30" name="Image 30" descr="Résultat de recherche d'images pour &quot;logo ars NPD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ars NPDC&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0443" cy="449811"/>
                    </a:xfrm>
                    <a:prstGeom prst="rect">
                      <a:avLst/>
                    </a:prstGeom>
                    <a:noFill/>
                    <a:ln>
                      <a:noFill/>
                    </a:ln>
                  </pic:spPr>
                </pic:pic>
              </a:graphicData>
            </a:graphic>
          </wp:inline>
        </w:drawing>
      </w:r>
    </w:p>
    <w:p w:rsidR="00E9327B" w:rsidRDefault="004A5DD9" w:rsidP="00550FE0">
      <w:pPr>
        <w:spacing w:after="0"/>
        <w:jc w:val="center"/>
        <w:rPr>
          <w:b/>
          <w:noProof/>
          <w:sz w:val="44"/>
          <w:lang w:eastAsia="fr-FR"/>
        </w:rPr>
      </w:pPr>
      <w:r>
        <w:rPr>
          <w:b/>
          <w:noProof/>
          <w:sz w:val="44"/>
          <w:lang w:eastAsia="fr-FR"/>
        </w:rPr>
        <w:t xml:space="preserve">                                                                              </w:t>
      </w:r>
      <w:r>
        <w:rPr>
          <w:noProof/>
          <w:lang w:eastAsia="fr-FR"/>
        </w:rPr>
        <w:drawing>
          <wp:inline distT="0" distB="0" distL="0" distR="0" wp14:anchorId="1AB56F95" wp14:editId="3D86768E">
            <wp:extent cx="655796" cy="485775"/>
            <wp:effectExtent l="0" t="0" r="0" b="0"/>
            <wp:docPr id="524" name="Image 524" descr="AFA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APE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796" cy="485775"/>
                    </a:xfrm>
                    <a:prstGeom prst="rect">
                      <a:avLst/>
                    </a:prstGeom>
                    <a:noFill/>
                    <a:ln>
                      <a:noFill/>
                    </a:ln>
                  </pic:spPr>
                </pic:pic>
              </a:graphicData>
            </a:graphic>
          </wp:inline>
        </w:drawing>
      </w:r>
    </w:p>
    <w:p w:rsidR="00E9327B" w:rsidRDefault="00E9327B" w:rsidP="004A5DD9">
      <w:pPr>
        <w:spacing w:after="0"/>
        <w:jc w:val="center"/>
        <w:rPr>
          <w:b/>
          <w:noProof/>
          <w:sz w:val="44"/>
          <w:lang w:eastAsia="fr-FR"/>
        </w:rPr>
      </w:pPr>
      <w:r>
        <w:rPr>
          <w:noProof/>
          <w:lang w:eastAsia="fr-FR"/>
        </w:rPr>
        <w:drawing>
          <wp:inline distT="0" distB="0" distL="0" distR="0" wp14:anchorId="564EFD80" wp14:editId="2F600353">
            <wp:extent cx="877490" cy="523875"/>
            <wp:effectExtent l="0" t="0" r="0" b="0"/>
            <wp:docPr id="517" name="Image 517" descr="Services à la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ces à la person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8292" cy="524354"/>
                    </a:xfrm>
                    <a:prstGeom prst="rect">
                      <a:avLst/>
                    </a:prstGeom>
                    <a:noFill/>
                    <a:ln>
                      <a:noFill/>
                    </a:ln>
                  </pic:spPr>
                </pic:pic>
              </a:graphicData>
            </a:graphic>
          </wp:inline>
        </w:drawing>
      </w:r>
    </w:p>
    <w:p w:rsidR="00E9327B" w:rsidRDefault="00E9327B" w:rsidP="00E9327B">
      <w:pPr>
        <w:spacing w:after="0"/>
        <w:rPr>
          <w:b/>
          <w:noProof/>
          <w:sz w:val="44"/>
          <w:lang w:eastAsia="fr-FR"/>
        </w:rPr>
      </w:pPr>
      <w:r>
        <w:rPr>
          <w:noProof/>
          <w:lang w:eastAsia="fr-FR"/>
        </w:rPr>
        <w:drawing>
          <wp:inline distT="0" distB="0" distL="0" distR="0" wp14:anchorId="66C03FC7" wp14:editId="274B2E9F">
            <wp:extent cx="723900" cy="517071"/>
            <wp:effectExtent l="0" t="0" r="0" b="0"/>
            <wp:docPr id="518" name="Image 518" descr="Association des paralysés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ociation des paralysés de Fra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0" cy="517071"/>
                    </a:xfrm>
                    <a:prstGeom prst="rect">
                      <a:avLst/>
                    </a:prstGeom>
                    <a:noFill/>
                    <a:ln>
                      <a:noFill/>
                    </a:ln>
                  </pic:spPr>
                </pic:pic>
              </a:graphicData>
            </a:graphic>
          </wp:inline>
        </w:drawing>
      </w:r>
      <w:r w:rsidR="008E5F32">
        <w:rPr>
          <w:noProof/>
          <w:lang w:eastAsia="fr-FR"/>
        </w:rPr>
        <w:t xml:space="preserve">                                                                                                                     </w:t>
      </w:r>
      <w:r w:rsidR="008E5F32">
        <w:rPr>
          <w:noProof/>
          <w:lang w:eastAsia="fr-FR"/>
        </w:rPr>
        <w:drawing>
          <wp:inline distT="0" distB="0" distL="0" distR="0" wp14:anchorId="4F802C7B" wp14:editId="5766BF0E">
            <wp:extent cx="1298938" cy="409575"/>
            <wp:effectExtent l="0" t="0" r="0" b="0"/>
            <wp:docPr id="482" name="Image 482" descr="Résultat de recherche d'images pour &quot;logo réseau passere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réseau passerelles&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8938" cy="409575"/>
                    </a:xfrm>
                    <a:prstGeom prst="rect">
                      <a:avLst/>
                    </a:prstGeom>
                    <a:noFill/>
                    <a:ln>
                      <a:noFill/>
                    </a:ln>
                  </pic:spPr>
                </pic:pic>
              </a:graphicData>
            </a:graphic>
          </wp:inline>
        </w:drawing>
      </w:r>
    </w:p>
    <w:p w:rsidR="004A5DD9" w:rsidRDefault="00E9327B" w:rsidP="008E5F32">
      <w:pPr>
        <w:spacing w:after="0"/>
        <w:rPr>
          <w:b/>
          <w:noProof/>
          <w:sz w:val="44"/>
          <w:lang w:eastAsia="fr-FR"/>
        </w:rPr>
      </w:pPr>
      <w:r>
        <w:rPr>
          <w:b/>
          <w:noProof/>
          <w:sz w:val="44"/>
          <w:lang w:eastAsia="fr-FR"/>
        </w:rPr>
        <w:t xml:space="preserve">                                      </w:t>
      </w:r>
      <w:r w:rsidR="004A5DD9">
        <w:rPr>
          <w:noProof/>
          <w:lang w:eastAsia="fr-FR"/>
        </w:rPr>
        <w:drawing>
          <wp:inline distT="0" distB="0" distL="0" distR="0" wp14:anchorId="354546DE" wp14:editId="3DBC733D">
            <wp:extent cx="1009650" cy="531395"/>
            <wp:effectExtent l="0" t="0" r="0" b="2540"/>
            <wp:docPr id="520" name="Image 520" descr="France Alzh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ce Alzheim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0" cy="531395"/>
                    </a:xfrm>
                    <a:prstGeom prst="rect">
                      <a:avLst/>
                    </a:prstGeom>
                    <a:noFill/>
                    <a:ln>
                      <a:noFill/>
                    </a:ln>
                  </pic:spPr>
                </pic:pic>
              </a:graphicData>
            </a:graphic>
          </wp:inline>
        </w:drawing>
      </w:r>
      <w:r>
        <w:rPr>
          <w:b/>
          <w:noProof/>
          <w:sz w:val="44"/>
          <w:lang w:eastAsia="fr-FR"/>
        </w:rPr>
        <w:t xml:space="preserve">                               </w:t>
      </w:r>
      <w:r w:rsidR="008E5F32">
        <w:rPr>
          <w:noProof/>
          <w:lang w:eastAsia="fr-FR"/>
        </w:rPr>
        <w:drawing>
          <wp:inline distT="0" distB="0" distL="0" distR="0" wp14:anchorId="5CFDDAAF" wp14:editId="7F91EEFD">
            <wp:extent cx="1067884" cy="333375"/>
            <wp:effectExtent l="0" t="0" r="0" b="0"/>
            <wp:docPr id="481" name="Image 481" descr="Résultat de recherche d'images pour &quot;logo la vie act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ogo la vie active&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7884" cy="333375"/>
                    </a:xfrm>
                    <a:prstGeom prst="rect">
                      <a:avLst/>
                    </a:prstGeom>
                    <a:noFill/>
                    <a:ln>
                      <a:noFill/>
                    </a:ln>
                  </pic:spPr>
                </pic:pic>
              </a:graphicData>
            </a:graphic>
          </wp:inline>
        </w:drawing>
      </w:r>
      <w:r w:rsidR="008E5F32">
        <w:rPr>
          <w:noProof/>
          <w:lang w:eastAsia="fr-FR"/>
        </w:rPr>
        <w:t xml:space="preserve">                                                                       </w:t>
      </w:r>
      <w:r>
        <w:rPr>
          <w:noProof/>
          <w:lang w:eastAsia="fr-FR"/>
        </w:rPr>
        <w:drawing>
          <wp:inline distT="0" distB="0" distL="0" distR="0" wp14:anchorId="019DB4AB" wp14:editId="1A28BEDE">
            <wp:extent cx="676275" cy="731108"/>
            <wp:effectExtent l="0" t="0" r="0" b="0"/>
            <wp:docPr id="519" name="Image 519" descr="Opale Autism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ale Autism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731108"/>
                    </a:xfrm>
                    <a:prstGeom prst="rect">
                      <a:avLst/>
                    </a:prstGeom>
                    <a:noFill/>
                    <a:ln>
                      <a:noFill/>
                    </a:ln>
                  </pic:spPr>
                </pic:pic>
              </a:graphicData>
            </a:graphic>
          </wp:inline>
        </w:drawing>
      </w:r>
      <w:r w:rsidR="008E5F32">
        <w:rPr>
          <w:noProof/>
          <w:lang w:eastAsia="fr-FR"/>
        </w:rPr>
        <w:t xml:space="preserve">                             </w:t>
      </w:r>
      <w:r w:rsidR="008E5F32">
        <w:rPr>
          <w:noProof/>
          <w:lang w:eastAsia="fr-FR"/>
        </w:rPr>
        <w:drawing>
          <wp:inline distT="0" distB="0" distL="0" distR="0" wp14:anchorId="0AA6A7F0" wp14:editId="6D795679">
            <wp:extent cx="742950" cy="752414"/>
            <wp:effectExtent l="0" t="0" r="0" b="0"/>
            <wp:docPr id="485" name="Image 485" descr="Résultat de recherche d'images pour &quot;logo HAD cal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ogo HAD calais&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752414"/>
                    </a:xfrm>
                    <a:prstGeom prst="rect">
                      <a:avLst/>
                    </a:prstGeom>
                    <a:noFill/>
                    <a:ln>
                      <a:noFill/>
                    </a:ln>
                  </pic:spPr>
                </pic:pic>
              </a:graphicData>
            </a:graphic>
          </wp:inline>
        </w:drawing>
      </w:r>
    </w:p>
    <w:p w:rsidR="008E5F32" w:rsidRDefault="004A5DD9" w:rsidP="00A65E3D">
      <w:pPr>
        <w:spacing w:after="0"/>
        <w:jc w:val="center"/>
        <w:rPr>
          <w:b/>
          <w:noProof/>
          <w:sz w:val="44"/>
          <w:lang w:eastAsia="fr-FR"/>
        </w:rPr>
      </w:pPr>
      <w:r>
        <w:rPr>
          <w:b/>
          <w:noProof/>
          <w:sz w:val="44"/>
          <w:lang w:eastAsia="fr-FR"/>
        </w:rPr>
        <w:t xml:space="preserve">                </w:t>
      </w:r>
    </w:p>
    <w:p w:rsidR="00E72784" w:rsidRDefault="004A5DD9" w:rsidP="006B3126">
      <w:pPr>
        <w:spacing w:after="0"/>
        <w:jc w:val="center"/>
        <w:rPr>
          <w:b/>
          <w:noProof/>
          <w:sz w:val="44"/>
          <w:lang w:eastAsia="fr-FR"/>
        </w:rPr>
      </w:pPr>
      <w:r>
        <w:rPr>
          <w:noProof/>
          <w:lang w:eastAsia="fr-FR"/>
        </w:rPr>
        <w:drawing>
          <wp:inline distT="0" distB="0" distL="0" distR="0" wp14:anchorId="457AF697" wp14:editId="1952E92E">
            <wp:extent cx="3181350" cy="638175"/>
            <wp:effectExtent l="0" t="0" r="0" b="9525"/>
            <wp:docPr id="523" name="Image 523" descr="http://cide.lise.free.fr/index%20_fichiers/Bann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ide.lise.free.fr/index%20_fichiers/Bannier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5248" cy="640963"/>
                    </a:xfrm>
                    <a:prstGeom prst="rect">
                      <a:avLst/>
                    </a:prstGeom>
                    <a:noFill/>
                    <a:ln>
                      <a:noFill/>
                    </a:ln>
                  </pic:spPr>
                </pic:pic>
              </a:graphicData>
            </a:graphic>
          </wp:inline>
        </w:drawing>
      </w:r>
    </w:p>
    <w:p w:rsidR="008E5F32" w:rsidRDefault="00E72784" w:rsidP="00E72784">
      <w:pPr>
        <w:rPr>
          <w:b/>
          <w:noProof/>
          <w:sz w:val="44"/>
          <w:lang w:eastAsia="fr-FR"/>
        </w:rPr>
      </w:pPr>
      <w:r>
        <w:rPr>
          <w:b/>
          <w:noProof/>
          <w:sz w:val="44"/>
          <w:lang w:eastAsia="fr-FR"/>
        </w:rPr>
        <w:br w:type="page"/>
      </w:r>
    </w:p>
    <w:p w:rsidR="00DA10BE" w:rsidRDefault="0041497D" w:rsidP="00550FE0">
      <w:pPr>
        <w:spacing w:after="0"/>
        <w:jc w:val="center"/>
        <w:rPr>
          <w:b/>
          <w:noProof/>
          <w:lang w:eastAsia="fr-FR"/>
        </w:rPr>
      </w:pPr>
      <w:r>
        <w:rPr>
          <w:b/>
          <w:noProof/>
          <w:sz w:val="44"/>
          <w:lang w:eastAsia="fr-FR"/>
        </w:rPr>
        <w:lastRenderedPageBreak/>
        <mc:AlternateContent>
          <mc:Choice Requires="wps">
            <w:drawing>
              <wp:anchor distT="0" distB="0" distL="114300" distR="114300" simplePos="0" relativeHeight="251785216" behindDoc="0" locked="0" layoutInCell="1" allowOverlap="1">
                <wp:simplePos x="0" y="0"/>
                <wp:positionH relativeFrom="column">
                  <wp:posOffset>395605</wp:posOffset>
                </wp:positionH>
                <wp:positionV relativeFrom="paragraph">
                  <wp:posOffset>386080</wp:posOffset>
                </wp:positionV>
                <wp:extent cx="4953000" cy="0"/>
                <wp:effectExtent l="19050" t="19050" r="19050" b="19050"/>
                <wp:wrapNone/>
                <wp:docPr id="41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31.15pt;margin-top:30.4pt;width:390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" strokecolor="#9bbb59 [3206]" strokeweight="2.5pt">
                <v:shadow color="#868686"/>
              </v:shape>
            </w:pict>
          </mc:Fallback>
        </mc:AlternateContent>
      </w:r>
      <w:r w:rsidR="00550FE0" w:rsidRPr="00550FE0">
        <w:rPr>
          <w:b/>
          <w:noProof/>
          <w:sz w:val="44"/>
          <w:lang w:eastAsia="fr-FR"/>
        </w:rPr>
        <w:t>PRISE EN COMPTE DE L’AVIS DE L’USAGER</w:t>
      </w:r>
    </w:p>
    <w:p w:rsidR="00DA10BE" w:rsidRDefault="00DA10BE" w:rsidP="00035340">
      <w:pPr>
        <w:spacing w:after="0"/>
        <w:rPr>
          <w:b/>
          <w:noProof/>
          <w:lang w:eastAsia="fr-FR"/>
        </w:rPr>
      </w:pPr>
    </w:p>
    <w:p w:rsidR="00550FE0" w:rsidRDefault="0041497D" w:rsidP="00550FE0">
      <w:pPr>
        <w:ind w:left="567" w:right="141"/>
        <w:jc w:val="both"/>
        <w:rPr>
          <w:b/>
          <w:bCs/>
          <w:sz w:val="26"/>
          <w:szCs w:val="26"/>
          <w:u w:val="single"/>
        </w:rPr>
      </w:pPr>
      <w:r>
        <w:rPr>
          <w:b/>
          <w:bCs/>
          <w:noProof/>
          <w:sz w:val="26"/>
          <w:szCs w:val="26"/>
          <w:u w:val="single"/>
          <w:lang w:eastAsia="fr-FR"/>
        </w:rPr>
        <mc:AlternateContent>
          <mc:Choice Requires="wps">
            <w:drawing>
              <wp:anchor distT="0" distB="0" distL="114300" distR="114300" simplePos="0" relativeHeight="251653115" behindDoc="0" locked="0" layoutInCell="1" allowOverlap="1">
                <wp:simplePos x="0" y="0"/>
                <wp:positionH relativeFrom="column">
                  <wp:posOffset>328930</wp:posOffset>
                </wp:positionH>
                <wp:positionV relativeFrom="paragraph">
                  <wp:posOffset>187960</wp:posOffset>
                </wp:positionV>
                <wp:extent cx="5762625" cy="2266950"/>
                <wp:effectExtent l="9525" t="9525" r="9525" b="9525"/>
                <wp:wrapNone/>
                <wp:docPr id="41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2669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F77B9B" w:rsidRDefault="00A53957" w:rsidP="00550FE0">
                            <w:pPr>
                              <w:ind w:left="567" w:right="141"/>
                              <w:rPr>
                                <w:bCs/>
                                <w:sz w:val="24"/>
                                <w:szCs w:val="24"/>
                              </w:rPr>
                            </w:pPr>
                            <w:r w:rsidRPr="00F77B9B">
                              <w:rPr>
                                <w:bCs/>
                                <w:sz w:val="24"/>
                                <w:szCs w:val="24"/>
                              </w:rPr>
                              <w:t>Conformément à la réglementation, il est institué à l’UNA des Pays du Calaisis un groupe d’expression afin d’associer les personnes bénéficiaires des prestations ainsi que leurs familles au fonctionnement de l’association.</w:t>
                            </w:r>
                          </w:p>
                          <w:p w:rsidR="00A53957" w:rsidRPr="00F77B9B" w:rsidRDefault="00A53957" w:rsidP="00550FE0">
                            <w:pPr>
                              <w:ind w:left="567" w:right="141"/>
                              <w:rPr>
                                <w:bCs/>
                                <w:sz w:val="24"/>
                                <w:szCs w:val="24"/>
                              </w:rPr>
                            </w:pPr>
                            <w:r w:rsidRPr="00F77B9B">
                              <w:rPr>
                                <w:bCs/>
                                <w:sz w:val="24"/>
                                <w:szCs w:val="24"/>
                              </w:rPr>
                              <w:t>Le groupe d’expression comprend des usagers, des aidants, des professionnels et des administrateurs.</w:t>
                            </w:r>
                          </w:p>
                          <w:p w:rsidR="00A53957" w:rsidRPr="00F77B9B" w:rsidRDefault="00A53957" w:rsidP="00550FE0">
                            <w:pPr>
                              <w:ind w:left="567" w:right="141"/>
                              <w:jc w:val="both"/>
                              <w:rPr>
                                <w:bCs/>
                                <w:sz w:val="26"/>
                                <w:szCs w:val="26"/>
                              </w:rPr>
                            </w:pPr>
                            <w:r w:rsidRPr="00F77B9B">
                              <w:rPr>
                                <w:bCs/>
                                <w:sz w:val="24"/>
                                <w:szCs w:val="24"/>
                              </w:rPr>
                              <w:t>Il se réunit au minimum 2 fois par an. Si vous désirez faire partie de ce groupe d’expression, n’hésitez-pas à en faire</w:t>
                            </w:r>
                            <w:r w:rsidRPr="00F77B9B">
                              <w:rPr>
                                <w:bCs/>
                                <w:sz w:val="26"/>
                                <w:szCs w:val="26"/>
                              </w:rPr>
                              <w:t xml:space="preserve"> </w:t>
                            </w:r>
                            <w:r w:rsidRPr="00F77B9B">
                              <w:rPr>
                                <w:bCs/>
                                <w:sz w:val="24"/>
                                <w:szCs w:val="24"/>
                              </w:rPr>
                              <w:t>part au  responsable de secteur ou à l’infirmière coordinatrice.</w:t>
                            </w:r>
                          </w:p>
                          <w:p w:rsidR="00A53957" w:rsidRPr="00FC32E7" w:rsidRDefault="00A53957" w:rsidP="00550FE0">
                            <w:pPr>
                              <w:ind w:left="567" w:right="141"/>
                              <w:jc w:val="both"/>
                              <w:rPr>
                                <w:b/>
                                <w:bCs/>
                                <w:sz w:val="26"/>
                                <w:szCs w:val="26"/>
                                <w:u w:val="single"/>
                              </w:rPr>
                            </w:pP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50" style="position:absolute;left:0;text-align:left;margin-left:25.9pt;margin-top:14.8pt;width:453.75pt;height:178.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" fillcolor="white [3201]" strokecolor="#4f81bd [3204]" strokeweight="1pt">
                <v:stroke dashstyle="dash"/>
                <v:shadow color="#868686"/>
                <v:textbox>
                  <w:txbxContent>
                    <w:p w:rsidR="00A53957" w:rsidRPr="00F77B9B" w:rsidRDefault="00A53957" w:rsidP="00550FE0">
                      <w:pPr>
                        <w:ind w:left="567" w:right="141"/>
                        <w:rPr>
                          <w:bCs/>
                          <w:sz w:val="24"/>
                          <w:szCs w:val="24"/>
                        </w:rPr>
                      </w:pPr>
                      <w:r w:rsidRPr="00F77B9B">
                        <w:rPr>
                          <w:bCs/>
                          <w:sz w:val="24"/>
                          <w:szCs w:val="24"/>
                        </w:rPr>
                        <w:t>Conformément à la réglementation, il est institué à l’UNA des Pays du Calaisis un groupe d’expression afin d’associer les personnes bénéficiaires des prestations ainsi que leurs familles au fonctionnement de l’association.</w:t>
                      </w:r>
                    </w:p>
                    <w:p w:rsidR="00A53957" w:rsidRPr="00F77B9B" w:rsidRDefault="00A53957" w:rsidP="00550FE0">
                      <w:pPr>
                        <w:ind w:left="567" w:right="141"/>
                        <w:rPr>
                          <w:bCs/>
                          <w:sz w:val="24"/>
                          <w:szCs w:val="24"/>
                        </w:rPr>
                      </w:pPr>
                      <w:r w:rsidRPr="00F77B9B">
                        <w:rPr>
                          <w:bCs/>
                          <w:sz w:val="24"/>
                          <w:szCs w:val="24"/>
                        </w:rPr>
                        <w:t>Le groupe d’expression comprend des usagers, des aidants, des professionnels et des administrateurs.</w:t>
                      </w:r>
                    </w:p>
                    <w:p w:rsidR="00A53957" w:rsidRPr="00F77B9B" w:rsidRDefault="00A53957" w:rsidP="00550FE0">
                      <w:pPr>
                        <w:ind w:left="567" w:right="141"/>
                        <w:jc w:val="both"/>
                        <w:rPr>
                          <w:bCs/>
                          <w:sz w:val="26"/>
                          <w:szCs w:val="26"/>
                        </w:rPr>
                      </w:pPr>
                      <w:r w:rsidRPr="00F77B9B">
                        <w:rPr>
                          <w:bCs/>
                          <w:sz w:val="24"/>
                          <w:szCs w:val="24"/>
                        </w:rPr>
                        <w:t>Il se réunit au minimum 2 fois par an. Si vous désirez faire partie de ce groupe d’expression, n’hésitez-pas à en faire</w:t>
                      </w:r>
                      <w:r w:rsidRPr="00F77B9B">
                        <w:rPr>
                          <w:bCs/>
                          <w:sz w:val="26"/>
                          <w:szCs w:val="26"/>
                        </w:rPr>
                        <w:t xml:space="preserve"> </w:t>
                      </w:r>
                      <w:r w:rsidRPr="00F77B9B">
                        <w:rPr>
                          <w:bCs/>
                          <w:sz w:val="24"/>
                          <w:szCs w:val="24"/>
                        </w:rPr>
                        <w:t>part au  responsable de secteur ou à l’infirmière coordinatrice.</w:t>
                      </w:r>
                    </w:p>
                    <w:p w:rsidR="00A53957" w:rsidRPr="00FC32E7" w:rsidRDefault="00A53957" w:rsidP="00550FE0">
                      <w:pPr>
                        <w:ind w:left="567" w:right="141"/>
                        <w:jc w:val="both"/>
                        <w:rPr>
                          <w:b/>
                          <w:bCs/>
                          <w:sz w:val="26"/>
                          <w:szCs w:val="26"/>
                          <w:u w:val="single"/>
                        </w:rPr>
                      </w:pPr>
                    </w:p>
                    <w:p w:rsidR="00A53957" w:rsidRDefault="00A53957"/>
                  </w:txbxContent>
                </v:textbox>
              </v:roundrect>
            </w:pict>
          </mc:Fallback>
        </mc:AlternateContent>
      </w:r>
    </w:p>
    <w:p w:rsidR="00550FE0" w:rsidRDefault="00550FE0" w:rsidP="00550FE0">
      <w:pPr>
        <w:ind w:left="567" w:right="141"/>
        <w:jc w:val="both"/>
        <w:rPr>
          <w:b/>
          <w:bCs/>
          <w:sz w:val="26"/>
          <w:szCs w:val="26"/>
          <w:u w:val="single"/>
        </w:rPr>
      </w:pPr>
    </w:p>
    <w:p w:rsidR="00550FE0" w:rsidRDefault="0041497D" w:rsidP="00550FE0">
      <w:pPr>
        <w:ind w:left="567" w:right="141"/>
        <w:jc w:val="both"/>
        <w:rPr>
          <w:b/>
          <w:bCs/>
          <w:sz w:val="26"/>
          <w:szCs w:val="26"/>
          <w:u w:val="single"/>
        </w:rPr>
      </w:pPr>
      <w:r>
        <w:rPr>
          <w:b/>
          <w:bCs/>
          <w:noProof/>
          <w:sz w:val="26"/>
          <w:szCs w:val="26"/>
          <w:u w:val="single"/>
          <w:lang w:eastAsia="fr-FR"/>
        </w:rPr>
        <mc:AlternateContent>
          <mc:Choice Requires="wps">
            <w:drawing>
              <wp:anchor distT="0" distB="0" distL="114300" distR="114300" simplePos="0" relativeHeight="251786240" behindDoc="0" locked="0" layoutInCell="1" allowOverlap="1">
                <wp:simplePos x="0" y="0"/>
                <wp:positionH relativeFrom="column">
                  <wp:posOffset>-556894</wp:posOffset>
                </wp:positionH>
                <wp:positionV relativeFrom="paragraph">
                  <wp:posOffset>137795</wp:posOffset>
                </wp:positionV>
                <wp:extent cx="1371600" cy="685800"/>
                <wp:effectExtent l="19050" t="19050" r="19050" b="19050"/>
                <wp:wrapNone/>
                <wp:docPr id="417"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550FE0" w:rsidRDefault="00A53957" w:rsidP="0029109E">
                            <w:pPr>
                              <w:jc w:val="center"/>
                              <w:rPr>
                                <w:b/>
                              </w:rPr>
                            </w:pPr>
                            <w:r w:rsidRPr="00550FE0">
                              <w:rPr>
                                <w:b/>
                              </w:rPr>
                              <w:t>Le groupe d’expression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51" style="position:absolute;left:0;text-align:left;margin-left:-43.85pt;margin-top:10.85pt;width:10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" fillcolor="white [3201]" strokecolor="#f79646 [3209]" strokeweight="2.5pt">
                <v:shadow color="#868686"/>
                <v:textbox>
                  <w:txbxContent>
                    <w:p w:rsidR="00A53957" w:rsidRPr="00550FE0" w:rsidRDefault="00A53957" w:rsidP="0029109E">
                      <w:pPr>
                        <w:jc w:val="center"/>
                        <w:rPr>
                          <w:b/>
                        </w:rPr>
                      </w:pPr>
                      <w:r w:rsidRPr="00550FE0">
                        <w:rPr>
                          <w:b/>
                        </w:rPr>
                        <w:t>Le groupe d’expression</w:t>
                      </w:r>
                    </w:p>
                  </w:txbxContent>
                </v:textbox>
              </v:oval>
            </w:pict>
          </mc:Fallback>
        </mc:AlternateContent>
      </w:r>
    </w:p>
    <w:p w:rsidR="00550FE0" w:rsidRPr="00FC32E7" w:rsidRDefault="00550FE0" w:rsidP="00550FE0">
      <w:pPr>
        <w:ind w:left="567" w:right="141"/>
        <w:jc w:val="both"/>
        <w:rPr>
          <w:b/>
          <w:bCs/>
          <w:sz w:val="26"/>
          <w:szCs w:val="26"/>
          <w:u w:val="single"/>
        </w:rPr>
      </w:pPr>
    </w:p>
    <w:p w:rsidR="00550FE0" w:rsidRDefault="00550FE0" w:rsidP="00550FE0">
      <w:pPr>
        <w:ind w:left="567" w:right="141"/>
        <w:jc w:val="both"/>
        <w:rPr>
          <w:b/>
          <w:bCs/>
          <w:sz w:val="26"/>
          <w:szCs w:val="26"/>
          <w:u w:val="single"/>
        </w:rPr>
      </w:pPr>
    </w:p>
    <w:p w:rsidR="00550FE0" w:rsidRDefault="00550FE0" w:rsidP="00550FE0">
      <w:pPr>
        <w:ind w:left="567" w:right="141"/>
        <w:jc w:val="both"/>
        <w:rPr>
          <w:b/>
          <w:bCs/>
          <w:sz w:val="26"/>
          <w:szCs w:val="26"/>
          <w:u w:val="single"/>
        </w:rPr>
      </w:pPr>
    </w:p>
    <w:p w:rsidR="00550FE0" w:rsidRDefault="00550FE0" w:rsidP="00550FE0">
      <w:pPr>
        <w:ind w:left="567" w:right="141"/>
        <w:jc w:val="both"/>
        <w:rPr>
          <w:b/>
          <w:bCs/>
          <w:sz w:val="26"/>
          <w:szCs w:val="26"/>
          <w:u w:val="single"/>
        </w:rPr>
      </w:pPr>
    </w:p>
    <w:p w:rsidR="00550FE0" w:rsidRDefault="0041497D" w:rsidP="00550FE0">
      <w:pPr>
        <w:ind w:left="567" w:right="141"/>
        <w:jc w:val="both"/>
        <w:rPr>
          <w:b/>
          <w:bCs/>
          <w:sz w:val="26"/>
          <w:szCs w:val="26"/>
          <w:u w:val="single"/>
        </w:rPr>
      </w:pPr>
      <w:r>
        <w:rPr>
          <w:b/>
          <w:bCs/>
          <w:noProof/>
          <w:sz w:val="26"/>
          <w:szCs w:val="26"/>
          <w:u w:val="single"/>
          <w:lang w:eastAsia="fr-FR"/>
        </w:rPr>
        <mc:AlternateContent>
          <mc:Choice Requires="wps">
            <w:drawing>
              <wp:anchor distT="0" distB="0" distL="114300" distR="114300" simplePos="0" relativeHeight="251652090" behindDoc="0" locked="0" layoutInCell="1" allowOverlap="1">
                <wp:simplePos x="0" y="0"/>
                <wp:positionH relativeFrom="column">
                  <wp:posOffset>62230</wp:posOffset>
                </wp:positionH>
                <wp:positionV relativeFrom="paragraph">
                  <wp:posOffset>277495</wp:posOffset>
                </wp:positionV>
                <wp:extent cx="4876800" cy="1714500"/>
                <wp:effectExtent l="9525" t="9525" r="9525" b="9525"/>
                <wp:wrapNone/>
                <wp:docPr id="41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7145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F77B9B" w:rsidRDefault="00A53957" w:rsidP="00F77B9B">
                            <w:pPr>
                              <w:ind w:left="567" w:right="141"/>
                              <w:rPr>
                                <w:sz w:val="24"/>
                                <w:szCs w:val="24"/>
                              </w:rPr>
                            </w:pPr>
                            <w:r w:rsidRPr="00F77B9B">
                              <w:rPr>
                                <w:sz w:val="24"/>
                                <w:szCs w:val="24"/>
                              </w:rPr>
                              <w:t>Chaque année, une enquête de satisfaction est organisée destinée à connaître l’avis de bénéficiaires sur la qualité de nos prestations. Nous vous remercions de bien vouloir nous retourner le questionnaire complété lorsque vous le recevrez, votre avis est très précieux et nous permet de délivrer une prestation conforme à vos attentes ainsi que d’améliorer nos services rendus.</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52" style="position:absolute;left:0;text-align:left;margin-left:4.9pt;margin-top:21.85pt;width:384pt;height:13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" fillcolor="white [3201]" strokecolor="#4f81bd [3204]" strokeweight="1pt">
                <v:stroke dashstyle="dash"/>
                <v:shadow color="#868686"/>
                <v:textbox>
                  <w:txbxContent>
                    <w:p w:rsidR="00A53957" w:rsidRPr="00F77B9B" w:rsidRDefault="00A53957" w:rsidP="00F77B9B">
                      <w:pPr>
                        <w:ind w:left="567" w:right="141"/>
                        <w:rPr>
                          <w:sz w:val="24"/>
                          <w:szCs w:val="24"/>
                        </w:rPr>
                      </w:pPr>
                      <w:r w:rsidRPr="00F77B9B">
                        <w:rPr>
                          <w:sz w:val="24"/>
                          <w:szCs w:val="24"/>
                        </w:rPr>
                        <w:t>Chaque année, une enquête de satisfaction est organisée destinée à connaître l’avis de bénéficiaires sur la qualité de nos prestations. Nous vous remercions de bien vouloir nous retourner le questionnaire complété lorsque vous le recevrez, votre avis est très précieux et nous permet de délivrer une prestation conforme à vos attentes ainsi que d’améliorer nos services rendus.</w:t>
                      </w:r>
                    </w:p>
                    <w:p w:rsidR="00A53957" w:rsidRDefault="00A53957"/>
                  </w:txbxContent>
                </v:textbox>
              </v:roundrect>
            </w:pict>
          </mc:Fallback>
        </mc:AlternateContent>
      </w:r>
    </w:p>
    <w:p w:rsidR="00550FE0" w:rsidRDefault="0041497D" w:rsidP="00550FE0">
      <w:pPr>
        <w:ind w:left="567" w:right="141"/>
        <w:jc w:val="both"/>
        <w:rPr>
          <w:b/>
          <w:bCs/>
          <w:sz w:val="26"/>
          <w:szCs w:val="26"/>
          <w:u w:val="single"/>
        </w:rPr>
      </w:pPr>
      <w:r>
        <w:rPr>
          <w:b/>
          <w:bCs/>
          <w:noProof/>
          <w:sz w:val="26"/>
          <w:szCs w:val="26"/>
          <w:u w:val="single"/>
          <w:lang w:eastAsia="fr-FR"/>
        </w:rPr>
        <mc:AlternateContent>
          <mc:Choice Requires="wps">
            <w:drawing>
              <wp:anchor distT="0" distB="0" distL="114300" distR="114300" simplePos="0" relativeHeight="251790336" behindDoc="0" locked="0" layoutInCell="1" allowOverlap="1">
                <wp:simplePos x="0" y="0"/>
                <wp:positionH relativeFrom="column">
                  <wp:posOffset>4538980</wp:posOffset>
                </wp:positionH>
                <wp:positionV relativeFrom="paragraph">
                  <wp:posOffset>347345</wp:posOffset>
                </wp:positionV>
                <wp:extent cx="1457325" cy="733425"/>
                <wp:effectExtent l="19050" t="19050" r="19050" b="19050"/>
                <wp:wrapNone/>
                <wp:docPr id="127"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33425"/>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550FE0" w:rsidRDefault="00A53957" w:rsidP="00550FE0">
                            <w:pPr>
                              <w:jc w:val="center"/>
                              <w:rPr>
                                <w:b/>
                                <w:sz w:val="24"/>
                              </w:rPr>
                            </w:pPr>
                            <w:r w:rsidRPr="00550FE0">
                              <w:rPr>
                                <w:b/>
                                <w:sz w:val="24"/>
                              </w:rPr>
                              <w:t>Enquête de satisfaction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53" style="position:absolute;left:0;text-align:left;margin-left:357.4pt;margin-top:27.35pt;width:114.75pt;height:5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" fillcolor="white [3201]" strokecolor="#f79646 [3209]" strokeweight="2.5pt">
                <v:shadow color="#868686"/>
                <v:textbox>
                  <w:txbxContent>
                    <w:p w:rsidR="00A53957" w:rsidRPr="00550FE0" w:rsidRDefault="00A53957" w:rsidP="00550FE0">
                      <w:pPr>
                        <w:jc w:val="center"/>
                        <w:rPr>
                          <w:b/>
                          <w:sz w:val="24"/>
                        </w:rPr>
                      </w:pPr>
                      <w:r w:rsidRPr="00550FE0">
                        <w:rPr>
                          <w:b/>
                          <w:sz w:val="24"/>
                        </w:rPr>
                        <w:t>Enquête de satisfaction</w:t>
                      </w:r>
                    </w:p>
                  </w:txbxContent>
                </v:textbox>
              </v:oval>
            </w:pict>
          </mc:Fallback>
        </mc:AlternateContent>
      </w:r>
    </w:p>
    <w:p w:rsidR="00550FE0" w:rsidRDefault="00550FE0" w:rsidP="00550FE0">
      <w:pPr>
        <w:ind w:left="567" w:right="141"/>
        <w:jc w:val="both"/>
        <w:rPr>
          <w:b/>
          <w:bCs/>
          <w:sz w:val="26"/>
          <w:szCs w:val="26"/>
          <w:u w:val="single"/>
        </w:rPr>
      </w:pPr>
    </w:p>
    <w:p w:rsidR="00550FE0" w:rsidRDefault="00550FE0" w:rsidP="00550FE0">
      <w:pPr>
        <w:tabs>
          <w:tab w:val="left" w:pos="5415"/>
        </w:tabs>
        <w:ind w:left="567" w:right="141"/>
        <w:jc w:val="both"/>
        <w:rPr>
          <w:b/>
          <w:bCs/>
          <w:sz w:val="26"/>
          <w:szCs w:val="26"/>
          <w:u w:val="single"/>
        </w:rPr>
      </w:pPr>
      <w:r>
        <w:rPr>
          <w:b/>
          <w:bCs/>
          <w:sz w:val="26"/>
          <w:szCs w:val="26"/>
          <w:u w:val="single"/>
        </w:rPr>
        <w:tab/>
      </w:r>
    </w:p>
    <w:p w:rsidR="00550FE0" w:rsidRDefault="00550FE0" w:rsidP="00550FE0">
      <w:pPr>
        <w:ind w:left="567" w:right="141"/>
        <w:jc w:val="both"/>
        <w:rPr>
          <w:b/>
          <w:bCs/>
          <w:sz w:val="26"/>
          <w:szCs w:val="26"/>
          <w:u w:val="single"/>
        </w:rPr>
      </w:pPr>
    </w:p>
    <w:p w:rsidR="00550FE0" w:rsidRDefault="00550FE0" w:rsidP="00550FE0">
      <w:pPr>
        <w:ind w:left="567" w:right="141"/>
        <w:jc w:val="both"/>
        <w:rPr>
          <w:b/>
          <w:bCs/>
          <w:sz w:val="26"/>
          <w:szCs w:val="26"/>
          <w:u w:val="single"/>
        </w:rPr>
      </w:pPr>
    </w:p>
    <w:p w:rsidR="00550FE0" w:rsidRDefault="0041497D" w:rsidP="00550FE0">
      <w:pPr>
        <w:ind w:left="567" w:right="141"/>
        <w:jc w:val="both"/>
        <w:rPr>
          <w:b/>
          <w:bCs/>
          <w:sz w:val="26"/>
          <w:szCs w:val="26"/>
          <w:u w:val="single"/>
        </w:rPr>
      </w:pPr>
      <w:r>
        <w:rPr>
          <w:noProof/>
          <w:sz w:val="26"/>
          <w:szCs w:val="26"/>
          <w:lang w:eastAsia="fr-FR"/>
        </w:rPr>
        <mc:AlternateContent>
          <mc:Choice Requires="wps">
            <w:drawing>
              <wp:anchor distT="0" distB="0" distL="114300" distR="114300" simplePos="0" relativeHeight="251791360" behindDoc="0" locked="0" layoutInCell="1" allowOverlap="1">
                <wp:simplePos x="0" y="0"/>
                <wp:positionH relativeFrom="column">
                  <wp:posOffset>681355</wp:posOffset>
                </wp:positionH>
                <wp:positionV relativeFrom="paragraph">
                  <wp:posOffset>277495</wp:posOffset>
                </wp:positionV>
                <wp:extent cx="5410200" cy="2505075"/>
                <wp:effectExtent l="9525" t="9525" r="9525" b="9525"/>
                <wp:wrapNone/>
                <wp:docPr id="12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5050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F77B9B" w:rsidRDefault="00A53957" w:rsidP="006E3854">
                            <w:pPr>
                              <w:ind w:left="426"/>
                              <w:rPr>
                                <w:sz w:val="24"/>
                                <w:szCs w:val="26"/>
                              </w:rPr>
                            </w:pPr>
                            <w:r w:rsidRPr="00F77B9B">
                              <w:rPr>
                                <w:sz w:val="24"/>
                                <w:szCs w:val="26"/>
                              </w:rPr>
                              <w:t xml:space="preserve">La direction de l’association se tient à la disposition des bénéficiaires et de leurs familles pour recueillir et traiter toute remarque, réclamation ou plainte ponctuelle qui devra être formulée </w:t>
                            </w:r>
                          </w:p>
                          <w:p w:rsidR="00A53957" w:rsidRPr="00F77B9B" w:rsidRDefault="00A53957" w:rsidP="00D84318">
                            <w:pPr>
                              <w:pStyle w:val="Paragraphedeliste"/>
                              <w:numPr>
                                <w:ilvl w:val="0"/>
                                <w:numId w:val="16"/>
                              </w:numPr>
                              <w:spacing w:after="0" w:line="240" w:lineRule="auto"/>
                              <w:rPr>
                                <w:sz w:val="24"/>
                                <w:szCs w:val="26"/>
                              </w:rPr>
                            </w:pPr>
                            <w:r w:rsidRPr="00F77B9B">
                              <w:rPr>
                                <w:sz w:val="24"/>
                                <w:szCs w:val="26"/>
                              </w:rPr>
                              <w:t xml:space="preserve">Soit par téléphone au </w:t>
                            </w:r>
                            <w:r w:rsidRPr="00F77B9B">
                              <w:rPr>
                                <w:b/>
                                <w:sz w:val="24"/>
                                <w:szCs w:val="26"/>
                              </w:rPr>
                              <w:t>03.21.85.18.18.</w:t>
                            </w:r>
                            <w:r w:rsidRPr="00F77B9B">
                              <w:rPr>
                                <w:sz w:val="24"/>
                                <w:szCs w:val="26"/>
                              </w:rPr>
                              <w:t xml:space="preserve"> </w:t>
                            </w:r>
                          </w:p>
                          <w:p w:rsidR="00A53957" w:rsidRPr="00F77B9B" w:rsidRDefault="00A53957" w:rsidP="00D84318">
                            <w:pPr>
                              <w:pStyle w:val="Paragraphedeliste"/>
                              <w:numPr>
                                <w:ilvl w:val="0"/>
                                <w:numId w:val="16"/>
                              </w:numPr>
                              <w:spacing w:after="0" w:line="240" w:lineRule="auto"/>
                              <w:rPr>
                                <w:sz w:val="24"/>
                                <w:szCs w:val="26"/>
                              </w:rPr>
                            </w:pPr>
                            <w:r w:rsidRPr="00F77B9B">
                              <w:rPr>
                                <w:sz w:val="24"/>
                                <w:szCs w:val="26"/>
                              </w:rPr>
                              <w:t xml:space="preserve">Soit  par écrit à l’adresse suivante : </w:t>
                            </w:r>
                            <w:r w:rsidRPr="00F77B9B">
                              <w:rPr>
                                <w:b/>
                                <w:sz w:val="24"/>
                                <w:szCs w:val="26"/>
                              </w:rPr>
                              <w:t>UNA des Pays du Calaisis 530 du Parc d’Affaires Eurotunnel – 62231 COQUELLES</w:t>
                            </w:r>
                          </w:p>
                          <w:p w:rsidR="00A53957" w:rsidRDefault="00A53957" w:rsidP="00D84318">
                            <w:pPr>
                              <w:pStyle w:val="Paragraphedeliste"/>
                              <w:numPr>
                                <w:ilvl w:val="0"/>
                                <w:numId w:val="16"/>
                              </w:numPr>
                              <w:spacing w:after="0" w:line="240" w:lineRule="auto"/>
                              <w:rPr>
                                <w:sz w:val="24"/>
                                <w:szCs w:val="26"/>
                              </w:rPr>
                            </w:pPr>
                            <w:r w:rsidRPr="00F77B9B">
                              <w:rPr>
                                <w:sz w:val="24"/>
                                <w:szCs w:val="26"/>
                              </w:rPr>
                              <w:t xml:space="preserve">Ou par mail à l’adresse suivante : </w:t>
                            </w:r>
                            <w:hyperlink r:id="rId39" w:history="1">
                              <w:r w:rsidRPr="009B46BB">
                                <w:rPr>
                                  <w:rStyle w:val="Lienhypertexte"/>
                                  <w:sz w:val="24"/>
                                  <w:szCs w:val="26"/>
                                </w:rPr>
                                <w:t>unaducalaisis@orange.fr</w:t>
                              </w:r>
                            </w:hyperlink>
                          </w:p>
                          <w:p w:rsidR="00A53957" w:rsidRPr="00F77B9B" w:rsidRDefault="00A53957" w:rsidP="00F77B9B">
                            <w:pPr>
                              <w:pStyle w:val="Paragraphedeliste"/>
                              <w:spacing w:after="0" w:line="240" w:lineRule="auto"/>
                              <w:rPr>
                                <w:sz w:val="24"/>
                                <w:szCs w:val="26"/>
                              </w:rPr>
                            </w:pPr>
                          </w:p>
                          <w:p w:rsidR="00A53957" w:rsidRPr="00F77B9B" w:rsidRDefault="00A53957" w:rsidP="00F77B9B">
                            <w:pPr>
                              <w:rPr>
                                <w:sz w:val="24"/>
                                <w:szCs w:val="26"/>
                              </w:rPr>
                            </w:pPr>
                            <w:r w:rsidRPr="00F77B9B">
                              <w:rPr>
                                <w:sz w:val="24"/>
                                <w:szCs w:val="26"/>
                              </w:rPr>
                              <w:t>L’UNA des Pays du Calaisis tient un enregistrement des doléances assurant la traçabilité des plaintes et des réponses qui auront été apportées à celles-ci.</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54" style="position:absolute;left:0;text-align:left;margin-left:53.65pt;margin-top:21.85pt;width:426pt;height:19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" fillcolor="white [3201]" strokecolor="#4f81bd [3204]" strokeweight="1pt">
                <v:stroke dashstyle="dash"/>
                <v:shadow color="#868686"/>
                <v:textbox>
                  <w:txbxContent>
                    <w:p w:rsidR="00A53957" w:rsidRPr="00F77B9B" w:rsidRDefault="00A53957" w:rsidP="006E3854">
                      <w:pPr>
                        <w:ind w:left="426"/>
                        <w:rPr>
                          <w:sz w:val="24"/>
                          <w:szCs w:val="26"/>
                        </w:rPr>
                      </w:pPr>
                      <w:r w:rsidRPr="00F77B9B">
                        <w:rPr>
                          <w:sz w:val="24"/>
                          <w:szCs w:val="26"/>
                        </w:rPr>
                        <w:t xml:space="preserve">La direction de l’association se tient à la disposition des bénéficiaires et de leurs familles pour recueillir et traiter toute remarque, réclamation ou plainte ponctuelle qui devra être formulée </w:t>
                      </w:r>
                    </w:p>
                    <w:p w:rsidR="00A53957" w:rsidRPr="00F77B9B" w:rsidRDefault="00A53957" w:rsidP="00D84318">
                      <w:pPr>
                        <w:pStyle w:val="Paragraphedeliste"/>
                        <w:numPr>
                          <w:ilvl w:val="0"/>
                          <w:numId w:val="16"/>
                        </w:numPr>
                        <w:spacing w:after="0" w:line="240" w:lineRule="auto"/>
                        <w:rPr>
                          <w:sz w:val="24"/>
                          <w:szCs w:val="26"/>
                        </w:rPr>
                      </w:pPr>
                      <w:r w:rsidRPr="00F77B9B">
                        <w:rPr>
                          <w:sz w:val="24"/>
                          <w:szCs w:val="26"/>
                        </w:rPr>
                        <w:t xml:space="preserve">Soit par téléphone au </w:t>
                      </w:r>
                      <w:r w:rsidRPr="00F77B9B">
                        <w:rPr>
                          <w:b/>
                          <w:sz w:val="24"/>
                          <w:szCs w:val="26"/>
                        </w:rPr>
                        <w:t>03.21.85.18.18.</w:t>
                      </w:r>
                      <w:r w:rsidRPr="00F77B9B">
                        <w:rPr>
                          <w:sz w:val="24"/>
                          <w:szCs w:val="26"/>
                        </w:rPr>
                        <w:t xml:space="preserve"> </w:t>
                      </w:r>
                    </w:p>
                    <w:p w:rsidR="00A53957" w:rsidRPr="00F77B9B" w:rsidRDefault="00A53957" w:rsidP="00D84318">
                      <w:pPr>
                        <w:pStyle w:val="Paragraphedeliste"/>
                        <w:numPr>
                          <w:ilvl w:val="0"/>
                          <w:numId w:val="16"/>
                        </w:numPr>
                        <w:spacing w:after="0" w:line="240" w:lineRule="auto"/>
                        <w:rPr>
                          <w:sz w:val="24"/>
                          <w:szCs w:val="26"/>
                        </w:rPr>
                      </w:pPr>
                      <w:r w:rsidRPr="00F77B9B">
                        <w:rPr>
                          <w:sz w:val="24"/>
                          <w:szCs w:val="26"/>
                        </w:rPr>
                        <w:t xml:space="preserve">Soit  par écrit à l’adresse suivante : </w:t>
                      </w:r>
                      <w:r w:rsidRPr="00F77B9B">
                        <w:rPr>
                          <w:b/>
                          <w:sz w:val="24"/>
                          <w:szCs w:val="26"/>
                        </w:rPr>
                        <w:t>UNA des Pays du Calaisis 530 du Parc d’Affaires Eurotunnel – 62231 COQUELLES</w:t>
                      </w:r>
                    </w:p>
                    <w:p w:rsidR="00A53957" w:rsidRDefault="00A53957" w:rsidP="00D84318">
                      <w:pPr>
                        <w:pStyle w:val="Paragraphedeliste"/>
                        <w:numPr>
                          <w:ilvl w:val="0"/>
                          <w:numId w:val="16"/>
                        </w:numPr>
                        <w:spacing w:after="0" w:line="240" w:lineRule="auto"/>
                        <w:rPr>
                          <w:sz w:val="24"/>
                          <w:szCs w:val="26"/>
                        </w:rPr>
                      </w:pPr>
                      <w:r w:rsidRPr="00F77B9B">
                        <w:rPr>
                          <w:sz w:val="24"/>
                          <w:szCs w:val="26"/>
                        </w:rPr>
                        <w:t xml:space="preserve">Ou par mail à l’adresse suivante : </w:t>
                      </w:r>
                      <w:hyperlink r:id="rId40" w:history="1">
                        <w:r w:rsidRPr="009B46BB">
                          <w:rPr>
                            <w:rStyle w:val="Lienhypertexte"/>
                            <w:sz w:val="24"/>
                            <w:szCs w:val="26"/>
                          </w:rPr>
                          <w:t>unaducalaisis@orange.fr</w:t>
                        </w:r>
                      </w:hyperlink>
                    </w:p>
                    <w:p w:rsidR="00A53957" w:rsidRPr="00F77B9B" w:rsidRDefault="00A53957" w:rsidP="00F77B9B">
                      <w:pPr>
                        <w:pStyle w:val="Paragraphedeliste"/>
                        <w:spacing w:after="0" w:line="240" w:lineRule="auto"/>
                        <w:rPr>
                          <w:sz w:val="24"/>
                          <w:szCs w:val="26"/>
                        </w:rPr>
                      </w:pPr>
                    </w:p>
                    <w:p w:rsidR="00A53957" w:rsidRPr="00F77B9B" w:rsidRDefault="00A53957" w:rsidP="00F77B9B">
                      <w:pPr>
                        <w:rPr>
                          <w:sz w:val="24"/>
                          <w:szCs w:val="26"/>
                        </w:rPr>
                      </w:pPr>
                      <w:r w:rsidRPr="00F77B9B">
                        <w:rPr>
                          <w:sz w:val="24"/>
                          <w:szCs w:val="26"/>
                        </w:rPr>
                        <w:t>L’UNA des Pays du Calaisis tient un enregistrement des doléances assurant la traçabilité des plaintes et des réponses qui auront été apportées à celles-ci.</w:t>
                      </w:r>
                    </w:p>
                    <w:p w:rsidR="00A53957" w:rsidRDefault="00A53957"/>
                  </w:txbxContent>
                </v:textbox>
              </v:roundrect>
            </w:pict>
          </mc:Fallback>
        </mc:AlternateContent>
      </w:r>
    </w:p>
    <w:p w:rsidR="00550FE0" w:rsidRPr="00FC32E7" w:rsidRDefault="00550FE0" w:rsidP="00550FE0">
      <w:pPr>
        <w:ind w:left="567" w:right="141"/>
        <w:jc w:val="both"/>
        <w:rPr>
          <w:sz w:val="26"/>
          <w:szCs w:val="26"/>
        </w:rPr>
      </w:pPr>
    </w:p>
    <w:p w:rsidR="00550FE0" w:rsidRDefault="00550FE0" w:rsidP="00550FE0">
      <w:pPr>
        <w:jc w:val="both"/>
        <w:rPr>
          <w:sz w:val="26"/>
          <w:szCs w:val="26"/>
        </w:rPr>
      </w:pPr>
    </w:p>
    <w:p w:rsidR="00550FE0" w:rsidRDefault="0041497D" w:rsidP="00550FE0">
      <w:pPr>
        <w:jc w:val="both"/>
        <w:rPr>
          <w:sz w:val="26"/>
          <w:szCs w:val="26"/>
        </w:rPr>
      </w:pPr>
      <w:r>
        <w:rPr>
          <w:noProof/>
          <w:sz w:val="26"/>
          <w:szCs w:val="26"/>
          <w:lang w:eastAsia="fr-FR"/>
        </w:rPr>
        <mc:AlternateContent>
          <mc:Choice Requires="wps">
            <w:drawing>
              <wp:anchor distT="0" distB="0" distL="114300" distR="114300" simplePos="0" relativeHeight="251792384" behindDoc="0" locked="0" layoutInCell="1" allowOverlap="1">
                <wp:simplePos x="0" y="0"/>
                <wp:positionH relativeFrom="column">
                  <wp:posOffset>-499745</wp:posOffset>
                </wp:positionH>
                <wp:positionV relativeFrom="paragraph">
                  <wp:posOffset>86995</wp:posOffset>
                </wp:positionV>
                <wp:extent cx="1524000" cy="781050"/>
                <wp:effectExtent l="19050" t="19050" r="19050" b="19050"/>
                <wp:wrapNone/>
                <wp:docPr id="12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781050"/>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E3854" w:rsidRDefault="00A53957" w:rsidP="0029109E">
                            <w:pPr>
                              <w:jc w:val="center"/>
                              <w:rPr>
                                <w:b/>
                                <w:sz w:val="28"/>
                              </w:rPr>
                            </w:pPr>
                            <w:r w:rsidRPr="006E3854">
                              <w:rPr>
                                <w:b/>
                                <w:sz w:val="24"/>
                              </w:rPr>
                              <w:t>Gestion des réclamations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55" style="position:absolute;left:0;text-align:left;margin-left:-39.35pt;margin-top:6.85pt;width:120pt;height:6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" fillcolor="white [3201]" strokecolor="#f79646 [3209]" strokeweight="2.5pt">
                <v:shadow color="#868686"/>
                <v:textbox>
                  <w:txbxContent>
                    <w:p w:rsidR="00A53957" w:rsidRPr="006E3854" w:rsidRDefault="00A53957" w:rsidP="0029109E">
                      <w:pPr>
                        <w:jc w:val="center"/>
                        <w:rPr>
                          <w:b/>
                          <w:sz w:val="28"/>
                        </w:rPr>
                      </w:pPr>
                      <w:r w:rsidRPr="006E3854">
                        <w:rPr>
                          <w:b/>
                          <w:sz w:val="24"/>
                        </w:rPr>
                        <w:t>Gestion des réclamations</w:t>
                      </w:r>
                    </w:p>
                  </w:txbxContent>
                </v:textbox>
              </v:oval>
            </w:pict>
          </mc:Fallback>
        </mc:AlternateContent>
      </w:r>
    </w:p>
    <w:p w:rsidR="00550FE0" w:rsidRPr="00FC32E7" w:rsidRDefault="00550FE0" w:rsidP="00550FE0">
      <w:pPr>
        <w:ind w:left="426"/>
        <w:jc w:val="both"/>
        <w:rPr>
          <w:sz w:val="26"/>
          <w:szCs w:val="26"/>
        </w:rPr>
      </w:pPr>
    </w:p>
    <w:p w:rsidR="00550FE0" w:rsidRDefault="00550FE0" w:rsidP="00550FE0">
      <w:pPr>
        <w:ind w:left="426"/>
        <w:jc w:val="both"/>
        <w:rPr>
          <w:sz w:val="26"/>
          <w:szCs w:val="26"/>
        </w:rPr>
      </w:pPr>
    </w:p>
    <w:p w:rsidR="006E3854" w:rsidRDefault="006E3854" w:rsidP="00550FE0">
      <w:pPr>
        <w:ind w:left="426"/>
        <w:jc w:val="both"/>
        <w:rPr>
          <w:sz w:val="26"/>
          <w:szCs w:val="26"/>
        </w:rPr>
      </w:pPr>
    </w:p>
    <w:p w:rsidR="006E3854" w:rsidRDefault="006E3854" w:rsidP="00550FE0">
      <w:pPr>
        <w:ind w:left="426"/>
        <w:jc w:val="both"/>
        <w:rPr>
          <w:sz w:val="26"/>
          <w:szCs w:val="26"/>
        </w:rPr>
      </w:pPr>
    </w:p>
    <w:p w:rsidR="006E3854" w:rsidRDefault="006E3854" w:rsidP="00550FE0">
      <w:pPr>
        <w:ind w:left="426"/>
        <w:jc w:val="both"/>
        <w:rPr>
          <w:sz w:val="26"/>
          <w:szCs w:val="26"/>
        </w:rPr>
      </w:pPr>
    </w:p>
    <w:p w:rsidR="006E3854" w:rsidRPr="00FC32E7" w:rsidRDefault="006E3854" w:rsidP="00550FE0">
      <w:pPr>
        <w:ind w:left="426"/>
        <w:jc w:val="both"/>
        <w:rPr>
          <w:sz w:val="26"/>
          <w:szCs w:val="26"/>
        </w:rPr>
      </w:pPr>
    </w:p>
    <w:p w:rsidR="00F77B9B" w:rsidRDefault="0041497D" w:rsidP="00550FE0">
      <w:pPr>
        <w:ind w:left="567"/>
        <w:jc w:val="both"/>
        <w:rPr>
          <w:b/>
          <w:sz w:val="26"/>
          <w:szCs w:val="26"/>
          <w:u w:val="single"/>
        </w:rPr>
      </w:pPr>
      <w:r>
        <w:rPr>
          <w:b/>
          <w:noProof/>
          <w:sz w:val="26"/>
          <w:szCs w:val="26"/>
          <w:u w:val="single"/>
          <w:lang w:eastAsia="fr-FR"/>
        </w:rPr>
        <w:lastRenderedPageBreak/>
        <mc:AlternateContent>
          <mc:Choice Requires="wps">
            <w:drawing>
              <wp:anchor distT="0" distB="0" distL="114300" distR="114300" simplePos="0" relativeHeight="251651065" behindDoc="0" locked="0" layoutInCell="1" allowOverlap="1">
                <wp:simplePos x="0" y="0"/>
                <wp:positionH relativeFrom="column">
                  <wp:posOffset>-356870</wp:posOffset>
                </wp:positionH>
                <wp:positionV relativeFrom="paragraph">
                  <wp:posOffset>-252095</wp:posOffset>
                </wp:positionV>
                <wp:extent cx="5876925" cy="2638425"/>
                <wp:effectExtent l="0" t="0" r="28575" b="28575"/>
                <wp:wrapNone/>
                <wp:docPr id="12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26384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801B48" w:rsidRDefault="00A53957" w:rsidP="00F77B9B">
                            <w:pPr>
                              <w:rPr>
                                <w:sz w:val="24"/>
                                <w:szCs w:val="26"/>
                              </w:rPr>
                            </w:pPr>
                            <w:r w:rsidRPr="00801B48">
                              <w:rPr>
                                <w:sz w:val="24"/>
                                <w:szCs w:val="26"/>
                              </w:rPr>
                              <w:t>Si le bénéficiaire ou sa famille l’estime nécessaire, il lui est possible de faire appel à un intervenant extérieur appelé « personne qualifiée ».  Le service de la personne qualifiée est gratuit.</w:t>
                            </w:r>
                          </w:p>
                          <w:p w:rsidR="00A53957" w:rsidRPr="00801B48" w:rsidRDefault="00A53957" w:rsidP="00F77B9B">
                            <w:pPr>
                              <w:spacing w:after="0"/>
                              <w:rPr>
                                <w:sz w:val="24"/>
                                <w:szCs w:val="26"/>
                              </w:rPr>
                            </w:pPr>
                            <w:r w:rsidRPr="00801B48">
                              <w:rPr>
                                <w:sz w:val="24"/>
                                <w:szCs w:val="26"/>
                              </w:rPr>
                              <w:t>Cette personne qualifiée est librement choisie par le bénéficiaire ou sa</w:t>
                            </w:r>
                          </w:p>
                          <w:p w:rsidR="00A53957" w:rsidRPr="00801B48" w:rsidRDefault="00A53957" w:rsidP="00F77B9B">
                            <w:pPr>
                              <w:spacing w:after="0"/>
                              <w:rPr>
                                <w:sz w:val="24"/>
                                <w:szCs w:val="26"/>
                              </w:rPr>
                            </w:pPr>
                            <w:r w:rsidRPr="00801B48">
                              <w:rPr>
                                <w:sz w:val="24"/>
                                <w:szCs w:val="26"/>
                              </w:rPr>
                              <w:t xml:space="preserve"> famille sur une liste établie par le Consei Départemental. </w:t>
                            </w:r>
                          </w:p>
                          <w:p w:rsidR="00A53957" w:rsidRPr="00801B48" w:rsidRDefault="00A53957" w:rsidP="00F77B9B">
                            <w:pPr>
                              <w:spacing w:after="0"/>
                              <w:rPr>
                                <w:b/>
                                <w:sz w:val="24"/>
                                <w:szCs w:val="26"/>
                              </w:rPr>
                            </w:pPr>
                            <w:r w:rsidRPr="00801B48">
                              <w:rPr>
                                <w:b/>
                                <w:sz w:val="24"/>
                                <w:szCs w:val="26"/>
                              </w:rPr>
                              <w:t xml:space="preserve">Cette liste est annexée à ce livret d’accueil (annexe n°2). </w:t>
                            </w:r>
                          </w:p>
                          <w:p w:rsidR="00A53957" w:rsidRPr="00801B48" w:rsidRDefault="00A53957" w:rsidP="00F77B9B">
                            <w:pPr>
                              <w:spacing w:after="0"/>
                              <w:rPr>
                                <w:b/>
                                <w:sz w:val="24"/>
                                <w:szCs w:val="26"/>
                              </w:rPr>
                            </w:pPr>
                          </w:p>
                          <w:p w:rsidR="00A53957" w:rsidRPr="00801B48" w:rsidRDefault="00A53957" w:rsidP="00F77B9B">
                            <w:pPr>
                              <w:spacing w:after="0"/>
                              <w:rPr>
                                <w:sz w:val="24"/>
                                <w:szCs w:val="26"/>
                              </w:rPr>
                            </w:pPr>
                            <w:r w:rsidRPr="00801B48">
                              <w:rPr>
                                <w:sz w:val="24"/>
                                <w:szCs w:val="26"/>
                              </w:rPr>
                              <w:t>C’est à la personne qualifiée et non à l’UNA des Pays du Calaisis qu’il appartient ensuite d’informer le bénéficiaire ou son représentant légal, des démarches entreprises et des solutions préconisées.</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56" style="position:absolute;left:0;text-align:left;margin-left:-28.1pt;margin-top:-19.85pt;width:462.75pt;height:207.7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" fillcolor="white [3201]" strokecolor="#4f81bd [3204]" strokeweight="1pt">
                <v:stroke dashstyle="dash"/>
                <v:shadow color="#868686"/>
                <v:textbox>
                  <w:txbxContent>
                    <w:p w:rsidR="00A53957" w:rsidRPr="00801B48" w:rsidRDefault="00A53957" w:rsidP="00F77B9B">
                      <w:pPr>
                        <w:rPr>
                          <w:sz w:val="24"/>
                          <w:szCs w:val="26"/>
                        </w:rPr>
                      </w:pPr>
                      <w:r w:rsidRPr="00801B48">
                        <w:rPr>
                          <w:sz w:val="24"/>
                          <w:szCs w:val="26"/>
                        </w:rPr>
                        <w:t>Si le bénéficiaire ou sa famille l’estime nécessaire, il lui est possible de faire appel à un intervenant extérieur appelé « personne qualifiée ».  Le service de la personne qualifiée est gratuit.</w:t>
                      </w:r>
                    </w:p>
                    <w:p w:rsidR="00A53957" w:rsidRPr="00801B48" w:rsidRDefault="00A53957" w:rsidP="00F77B9B">
                      <w:pPr>
                        <w:spacing w:after="0"/>
                        <w:rPr>
                          <w:sz w:val="24"/>
                          <w:szCs w:val="26"/>
                        </w:rPr>
                      </w:pPr>
                      <w:r w:rsidRPr="00801B48">
                        <w:rPr>
                          <w:sz w:val="24"/>
                          <w:szCs w:val="26"/>
                        </w:rPr>
                        <w:t>Cette personne qualifiée est librement choisie par le bénéficiaire ou sa</w:t>
                      </w:r>
                    </w:p>
                    <w:p w:rsidR="00A53957" w:rsidRPr="00801B48" w:rsidRDefault="00A53957" w:rsidP="00F77B9B">
                      <w:pPr>
                        <w:spacing w:after="0"/>
                        <w:rPr>
                          <w:sz w:val="24"/>
                          <w:szCs w:val="26"/>
                        </w:rPr>
                      </w:pPr>
                      <w:r w:rsidRPr="00801B48">
                        <w:rPr>
                          <w:sz w:val="24"/>
                          <w:szCs w:val="26"/>
                        </w:rPr>
                        <w:t xml:space="preserve"> famille sur une liste établie par le Consei Départemental. </w:t>
                      </w:r>
                    </w:p>
                    <w:p w:rsidR="00A53957" w:rsidRPr="00801B48" w:rsidRDefault="00A53957" w:rsidP="00F77B9B">
                      <w:pPr>
                        <w:spacing w:after="0"/>
                        <w:rPr>
                          <w:b/>
                          <w:sz w:val="24"/>
                          <w:szCs w:val="26"/>
                        </w:rPr>
                      </w:pPr>
                      <w:r w:rsidRPr="00801B48">
                        <w:rPr>
                          <w:b/>
                          <w:sz w:val="24"/>
                          <w:szCs w:val="26"/>
                        </w:rPr>
                        <w:t xml:space="preserve">Cette liste est annexée à ce livret d’accueil (annexe n°2). </w:t>
                      </w:r>
                    </w:p>
                    <w:p w:rsidR="00A53957" w:rsidRPr="00801B48" w:rsidRDefault="00A53957" w:rsidP="00F77B9B">
                      <w:pPr>
                        <w:spacing w:after="0"/>
                        <w:rPr>
                          <w:b/>
                          <w:sz w:val="24"/>
                          <w:szCs w:val="26"/>
                        </w:rPr>
                      </w:pPr>
                    </w:p>
                    <w:p w:rsidR="00A53957" w:rsidRPr="00801B48" w:rsidRDefault="00A53957" w:rsidP="00F77B9B">
                      <w:pPr>
                        <w:spacing w:after="0"/>
                        <w:rPr>
                          <w:sz w:val="24"/>
                          <w:szCs w:val="26"/>
                        </w:rPr>
                      </w:pPr>
                      <w:r w:rsidRPr="00801B48">
                        <w:rPr>
                          <w:sz w:val="24"/>
                          <w:szCs w:val="26"/>
                        </w:rPr>
                        <w:t>C’est à la personne qualifiée et non à l’UNA des Pays du Calaisis qu’il appartient ensuite d’informer le bénéficiaire ou son représentant légal, des démarches entreprises et des solutions préconisées.</w:t>
                      </w:r>
                    </w:p>
                    <w:p w:rsidR="00A53957" w:rsidRDefault="00A53957"/>
                  </w:txbxContent>
                </v:textbox>
              </v:roundrect>
            </w:pict>
          </mc:Fallback>
        </mc:AlternateContent>
      </w:r>
    </w:p>
    <w:p w:rsidR="00F77B9B" w:rsidRDefault="0041497D" w:rsidP="00550FE0">
      <w:pPr>
        <w:ind w:left="567"/>
        <w:jc w:val="both"/>
        <w:rPr>
          <w:b/>
          <w:sz w:val="26"/>
          <w:szCs w:val="26"/>
          <w:u w:val="single"/>
        </w:rPr>
      </w:pPr>
      <w:r>
        <w:rPr>
          <w:b/>
          <w:noProof/>
          <w:sz w:val="26"/>
          <w:szCs w:val="26"/>
          <w:u w:val="single"/>
          <w:lang w:eastAsia="fr-FR"/>
        </w:rPr>
        <mc:AlternateContent>
          <mc:Choice Requires="wps">
            <w:drawing>
              <wp:anchor distT="0" distB="0" distL="114300" distR="114300" simplePos="0" relativeHeight="251793408" behindDoc="0" locked="0" layoutInCell="1" allowOverlap="1">
                <wp:simplePos x="0" y="0"/>
                <wp:positionH relativeFrom="column">
                  <wp:posOffset>4567555</wp:posOffset>
                </wp:positionH>
                <wp:positionV relativeFrom="paragraph">
                  <wp:posOffset>151130</wp:posOffset>
                </wp:positionV>
                <wp:extent cx="1733550" cy="1000125"/>
                <wp:effectExtent l="19050" t="19050" r="19050" b="19050"/>
                <wp:wrapNone/>
                <wp:docPr id="123"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000125"/>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F77B9B" w:rsidRDefault="00A53957" w:rsidP="0029109E">
                            <w:pPr>
                              <w:jc w:val="center"/>
                              <w:rPr>
                                <w:b/>
                                <w:sz w:val="24"/>
                              </w:rPr>
                            </w:pPr>
                            <w:r w:rsidRPr="00F77B9B">
                              <w:rPr>
                                <w:b/>
                                <w:sz w:val="24"/>
                              </w:rPr>
                              <w:t>Recours à une « Personne qualifiée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57" style="position:absolute;left:0;text-align:left;margin-left:359.65pt;margin-top:11.9pt;width:136.5pt;height:7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" fillcolor="white [3201]" strokecolor="#f79646 [3209]" strokeweight="2.5pt">
                <v:shadow color="#868686"/>
                <v:textbox>
                  <w:txbxContent>
                    <w:p w:rsidR="00A53957" w:rsidRPr="00F77B9B" w:rsidRDefault="00A53957" w:rsidP="0029109E">
                      <w:pPr>
                        <w:jc w:val="center"/>
                        <w:rPr>
                          <w:b/>
                          <w:sz w:val="24"/>
                        </w:rPr>
                      </w:pPr>
                      <w:r w:rsidRPr="00F77B9B">
                        <w:rPr>
                          <w:b/>
                          <w:sz w:val="24"/>
                        </w:rPr>
                        <w:t>Recours à une « Personne qualifiée »</w:t>
                      </w:r>
                    </w:p>
                  </w:txbxContent>
                </v:textbox>
              </v:oval>
            </w:pict>
          </mc:Fallback>
        </mc:AlternateContent>
      </w:r>
    </w:p>
    <w:p w:rsidR="00F77B9B" w:rsidRDefault="00F77B9B" w:rsidP="00550FE0">
      <w:pPr>
        <w:ind w:left="567"/>
        <w:jc w:val="both"/>
        <w:rPr>
          <w:b/>
          <w:sz w:val="26"/>
          <w:szCs w:val="26"/>
          <w:u w:val="single"/>
        </w:rPr>
      </w:pPr>
    </w:p>
    <w:p w:rsidR="00F77B9B" w:rsidRDefault="00F77B9B" w:rsidP="00550FE0">
      <w:pPr>
        <w:ind w:left="567"/>
        <w:jc w:val="both"/>
        <w:rPr>
          <w:b/>
          <w:sz w:val="26"/>
          <w:szCs w:val="26"/>
          <w:u w:val="single"/>
        </w:rPr>
      </w:pPr>
    </w:p>
    <w:p w:rsidR="00F77B9B" w:rsidRDefault="00F77B9B" w:rsidP="00550FE0">
      <w:pPr>
        <w:ind w:left="567"/>
        <w:jc w:val="both"/>
        <w:rPr>
          <w:b/>
          <w:sz w:val="26"/>
          <w:szCs w:val="26"/>
          <w:u w:val="single"/>
        </w:rPr>
      </w:pPr>
    </w:p>
    <w:p w:rsidR="00550FE0" w:rsidRDefault="00550FE0" w:rsidP="00550FE0">
      <w:pPr>
        <w:tabs>
          <w:tab w:val="left" w:pos="1980"/>
        </w:tabs>
        <w:rPr>
          <w:sz w:val="26"/>
          <w:szCs w:val="26"/>
        </w:rPr>
      </w:pPr>
    </w:p>
    <w:p w:rsidR="00550FE0" w:rsidRDefault="00F77B9B" w:rsidP="00F77B9B">
      <w:pPr>
        <w:tabs>
          <w:tab w:val="left" w:pos="7500"/>
        </w:tabs>
        <w:rPr>
          <w:sz w:val="26"/>
          <w:szCs w:val="26"/>
        </w:rPr>
      </w:pPr>
      <w:r>
        <w:rPr>
          <w:sz w:val="26"/>
          <w:szCs w:val="26"/>
        </w:rPr>
        <w:tab/>
      </w:r>
    </w:p>
    <w:p w:rsidR="00F77B9B" w:rsidRDefault="00F77B9B" w:rsidP="00550FE0">
      <w:pPr>
        <w:tabs>
          <w:tab w:val="left" w:pos="1980"/>
        </w:tabs>
        <w:rPr>
          <w:sz w:val="26"/>
          <w:szCs w:val="26"/>
        </w:rPr>
      </w:pPr>
    </w:p>
    <w:p w:rsidR="00F77B9B" w:rsidRDefault="00801B48" w:rsidP="00550FE0">
      <w:pPr>
        <w:tabs>
          <w:tab w:val="left" w:pos="1980"/>
        </w:tabs>
        <w:rPr>
          <w:sz w:val="26"/>
          <w:szCs w:val="26"/>
        </w:rPr>
      </w:pPr>
      <w:r>
        <w:rPr>
          <w:noProof/>
          <w:sz w:val="26"/>
          <w:szCs w:val="26"/>
          <w:lang w:eastAsia="fr-FR"/>
        </w:rPr>
        <mc:AlternateContent>
          <mc:Choice Requires="wps">
            <w:drawing>
              <wp:anchor distT="0" distB="0" distL="114300" distR="114300" simplePos="0" relativeHeight="251650040" behindDoc="0" locked="0" layoutInCell="1" allowOverlap="1" wp14:anchorId="38EA43A2" wp14:editId="0E31772B">
                <wp:simplePos x="0" y="0"/>
                <wp:positionH relativeFrom="column">
                  <wp:posOffset>1052830</wp:posOffset>
                </wp:positionH>
                <wp:positionV relativeFrom="paragraph">
                  <wp:posOffset>30480</wp:posOffset>
                </wp:positionV>
                <wp:extent cx="4410075" cy="1543050"/>
                <wp:effectExtent l="0" t="0" r="28575" b="19050"/>
                <wp:wrapNone/>
                <wp:docPr id="12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15430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801B48" w:rsidRDefault="00A53957" w:rsidP="006A487F">
                            <w:pPr>
                              <w:rPr>
                                <w:sz w:val="20"/>
                              </w:rPr>
                            </w:pPr>
                            <w:r w:rsidRPr="00801B48">
                              <w:rPr>
                                <w:color w:val="000000"/>
                                <w:sz w:val="24"/>
                                <w:szCs w:val="26"/>
                              </w:rPr>
                              <w:t>Le service a souscrit une assurance « responsabilité civile » qui le couvre contre les conséquences pécuniaires qu’il peut encourir à l’égard d’un tiers en raison des dommages corporels ou matériels consécutifs à une erreur de son p</w:t>
                            </w:r>
                            <w:r>
                              <w:rPr>
                                <w:color w:val="000000"/>
                                <w:sz w:val="24"/>
                                <w:szCs w:val="26"/>
                              </w:rPr>
                              <w:t>ersonnel pendant la réalisation</w:t>
                            </w:r>
                            <w:r w:rsidRPr="00801B48">
                              <w:rPr>
                                <w:color w:val="000000"/>
                                <w:sz w:val="24"/>
                                <w:szCs w:val="26"/>
                              </w:rPr>
                              <w:t>des interventions et des soins.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58" style="position:absolute;margin-left:82.9pt;margin-top:2.4pt;width:347.25pt;height:121.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" fillcolor="white [3201]" strokecolor="#4f81bd [3204]" strokeweight="1pt">
                <v:stroke dashstyle="dash"/>
                <v:shadow color="#868686"/>
                <v:textbox>
                  <w:txbxContent>
                    <w:p w:rsidR="00A53957" w:rsidRPr="00801B48" w:rsidRDefault="00A53957" w:rsidP="006A487F">
                      <w:pPr>
                        <w:rPr>
                          <w:sz w:val="20"/>
                        </w:rPr>
                      </w:pPr>
                      <w:r w:rsidRPr="00801B48">
                        <w:rPr>
                          <w:color w:val="000000"/>
                          <w:sz w:val="24"/>
                          <w:szCs w:val="26"/>
                        </w:rPr>
                        <w:t>Le service a souscrit une assurance « responsabilité civile » qui le couvre contre les conséquences pécuniaires qu’il peut encourir à l’égard d’un tiers en raison des dommages corporels ou matériels consécutifs à une erreur de son p</w:t>
                      </w:r>
                      <w:r>
                        <w:rPr>
                          <w:color w:val="000000"/>
                          <w:sz w:val="24"/>
                          <w:szCs w:val="26"/>
                        </w:rPr>
                        <w:t>ersonnel pendant la réalisation</w:t>
                      </w:r>
                      <w:r w:rsidRPr="00801B48">
                        <w:rPr>
                          <w:color w:val="000000"/>
                          <w:sz w:val="24"/>
                          <w:szCs w:val="26"/>
                        </w:rPr>
                        <w:t>des interventions et des soins.</w:t>
                      </w:r>
                    </w:p>
                  </w:txbxContent>
                </v:textbox>
              </v:roundrect>
            </w:pict>
          </mc:Fallback>
        </mc:AlternateContent>
      </w:r>
    </w:p>
    <w:p w:rsidR="00F77B9B" w:rsidRDefault="0041497D" w:rsidP="00F77B9B">
      <w:pPr>
        <w:tabs>
          <w:tab w:val="left" w:pos="5310"/>
        </w:tabs>
        <w:rPr>
          <w:sz w:val="26"/>
          <w:szCs w:val="26"/>
        </w:rPr>
      </w:pPr>
      <w:r>
        <w:rPr>
          <w:noProof/>
          <w:sz w:val="26"/>
          <w:szCs w:val="26"/>
          <w:lang w:eastAsia="fr-FR"/>
        </w:rPr>
        <mc:AlternateContent>
          <mc:Choice Requires="wps">
            <w:drawing>
              <wp:anchor distT="0" distB="0" distL="114300" distR="114300" simplePos="0" relativeHeight="251794432" behindDoc="0" locked="0" layoutInCell="1" allowOverlap="1">
                <wp:simplePos x="0" y="0"/>
                <wp:positionH relativeFrom="column">
                  <wp:posOffset>-490220</wp:posOffset>
                </wp:positionH>
                <wp:positionV relativeFrom="paragraph">
                  <wp:posOffset>14605</wp:posOffset>
                </wp:positionV>
                <wp:extent cx="1676400" cy="742950"/>
                <wp:effectExtent l="19050" t="19050" r="19050" b="19050"/>
                <wp:wrapNone/>
                <wp:docPr id="121"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42950"/>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F77B9B" w:rsidRDefault="00A53957" w:rsidP="00F77B9B">
                            <w:pPr>
                              <w:jc w:val="center"/>
                              <w:rPr>
                                <w:b/>
                                <w:sz w:val="24"/>
                              </w:rPr>
                            </w:pPr>
                            <w:r w:rsidRPr="00F77B9B">
                              <w:rPr>
                                <w:b/>
                                <w:sz w:val="24"/>
                              </w:rPr>
                              <w:t>Garanties / Assurances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59" style="position:absolute;margin-left:-38.6pt;margin-top:1.15pt;width:132pt;height:5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" fillcolor="white [3201]" strokecolor="#f79646 [3209]" strokeweight="2.5pt">
                <v:shadow color="#868686"/>
                <v:textbox>
                  <w:txbxContent>
                    <w:p w:rsidR="00A53957" w:rsidRPr="00F77B9B" w:rsidRDefault="00A53957" w:rsidP="00F77B9B">
                      <w:pPr>
                        <w:jc w:val="center"/>
                        <w:rPr>
                          <w:b/>
                          <w:sz w:val="24"/>
                        </w:rPr>
                      </w:pPr>
                      <w:r w:rsidRPr="00F77B9B">
                        <w:rPr>
                          <w:b/>
                          <w:sz w:val="24"/>
                        </w:rPr>
                        <w:t>Garanties / Assurances</w:t>
                      </w:r>
                    </w:p>
                  </w:txbxContent>
                </v:textbox>
              </v:oval>
            </w:pict>
          </mc:Fallback>
        </mc:AlternateContent>
      </w:r>
      <w:r w:rsidR="00F77B9B">
        <w:rPr>
          <w:sz w:val="26"/>
          <w:szCs w:val="26"/>
        </w:rPr>
        <w:tab/>
      </w:r>
    </w:p>
    <w:p w:rsidR="00F77B9B" w:rsidRPr="00FC32E7" w:rsidRDefault="00F77B9B" w:rsidP="00550FE0">
      <w:pPr>
        <w:tabs>
          <w:tab w:val="left" w:pos="1980"/>
        </w:tabs>
        <w:rPr>
          <w:sz w:val="26"/>
          <w:szCs w:val="26"/>
        </w:rPr>
      </w:pPr>
    </w:p>
    <w:p w:rsidR="00550FE0" w:rsidRDefault="00550FE0" w:rsidP="00550FE0">
      <w:pPr>
        <w:autoSpaceDE w:val="0"/>
        <w:autoSpaceDN w:val="0"/>
        <w:adjustRightInd w:val="0"/>
        <w:ind w:left="426"/>
        <w:rPr>
          <w:rFonts w:ascii="Verdana" w:hAnsi="Verdana" w:cs="Verdana"/>
          <w:b/>
          <w:bCs/>
          <w:color w:val="B93D68"/>
          <w:sz w:val="26"/>
          <w:szCs w:val="26"/>
        </w:rPr>
      </w:pPr>
    </w:p>
    <w:p w:rsidR="00F77B9B" w:rsidRDefault="0041497D" w:rsidP="00550FE0">
      <w:pPr>
        <w:autoSpaceDE w:val="0"/>
        <w:autoSpaceDN w:val="0"/>
        <w:adjustRightInd w:val="0"/>
        <w:ind w:left="426"/>
        <w:rPr>
          <w:rFonts w:ascii="Verdana" w:hAnsi="Verdana" w:cs="Verdana"/>
          <w:b/>
          <w:bCs/>
          <w:color w:val="B93D68"/>
          <w:sz w:val="26"/>
          <w:szCs w:val="26"/>
        </w:rPr>
      </w:pPr>
      <w:r>
        <w:rPr>
          <w:rFonts w:ascii="Verdana" w:hAnsi="Verdana" w:cs="Verdana"/>
          <w:b/>
          <w:bCs/>
          <w:noProof/>
          <w:color w:val="B93D68"/>
          <w:sz w:val="26"/>
          <w:szCs w:val="26"/>
          <w:lang w:eastAsia="fr-FR"/>
        </w:rPr>
        <mc:AlternateContent>
          <mc:Choice Requires="wps">
            <w:drawing>
              <wp:anchor distT="0" distB="0" distL="114300" distR="114300" simplePos="0" relativeHeight="251795456" behindDoc="0" locked="0" layoutInCell="1" allowOverlap="1">
                <wp:simplePos x="0" y="0"/>
                <wp:positionH relativeFrom="column">
                  <wp:posOffset>-223520</wp:posOffset>
                </wp:positionH>
                <wp:positionV relativeFrom="paragraph">
                  <wp:posOffset>339725</wp:posOffset>
                </wp:positionV>
                <wp:extent cx="4953000" cy="2105025"/>
                <wp:effectExtent l="9525" t="9525" r="9525" b="9525"/>
                <wp:wrapNone/>
                <wp:docPr id="12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1050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82536" w:rsidRDefault="00A53957" w:rsidP="00682536">
                            <w:pPr>
                              <w:autoSpaceDE w:val="0"/>
                              <w:autoSpaceDN w:val="0"/>
                              <w:adjustRightInd w:val="0"/>
                              <w:rPr>
                                <w:rFonts w:cs="Verdana"/>
                                <w:color w:val="000000"/>
                                <w:sz w:val="24"/>
                                <w:szCs w:val="24"/>
                              </w:rPr>
                            </w:pPr>
                            <w:r w:rsidRPr="00682536">
                              <w:rPr>
                                <w:rFonts w:cs="Verdana"/>
                                <w:color w:val="000000"/>
                                <w:sz w:val="24"/>
                                <w:szCs w:val="24"/>
                              </w:rPr>
                              <w:t>Les usagers pris en charge par le service peuvent, s’ils le désirent, adhérer à l’association UNA des Pays du Calaisis</w:t>
                            </w:r>
                            <w:r>
                              <w:rPr>
                                <w:rFonts w:cs="Verdana"/>
                                <w:color w:val="000000"/>
                                <w:sz w:val="24"/>
                                <w:szCs w:val="24"/>
                              </w:rPr>
                              <w:t>.</w:t>
                            </w:r>
                          </w:p>
                          <w:p w:rsidR="00A53957" w:rsidRPr="00682536" w:rsidRDefault="00A53957" w:rsidP="00682536">
                            <w:pPr>
                              <w:autoSpaceDE w:val="0"/>
                              <w:autoSpaceDN w:val="0"/>
                              <w:adjustRightInd w:val="0"/>
                              <w:rPr>
                                <w:rFonts w:cs="Verdana"/>
                                <w:color w:val="000000"/>
                                <w:sz w:val="24"/>
                                <w:szCs w:val="24"/>
                              </w:rPr>
                            </w:pPr>
                            <w:r w:rsidRPr="00682536">
                              <w:rPr>
                                <w:rFonts w:cs="Verdana"/>
                                <w:color w:val="000000"/>
                                <w:sz w:val="24"/>
                                <w:szCs w:val="24"/>
                              </w:rPr>
                              <w:t>Cette adhésion est facultative.</w:t>
                            </w:r>
                          </w:p>
                          <w:p w:rsidR="00A53957" w:rsidRPr="00682536" w:rsidRDefault="00A53957" w:rsidP="00F77B9B">
                            <w:pPr>
                              <w:autoSpaceDE w:val="0"/>
                              <w:autoSpaceDN w:val="0"/>
                              <w:adjustRightInd w:val="0"/>
                              <w:jc w:val="both"/>
                              <w:rPr>
                                <w:color w:val="000000"/>
                                <w:sz w:val="24"/>
                                <w:szCs w:val="24"/>
                              </w:rPr>
                            </w:pPr>
                            <w:r w:rsidRPr="00682536">
                              <w:rPr>
                                <w:color w:val="000000"/>
                                <w:sz w:val="24"/>
                                <w:szCs w:val="24"/>
                              </w:rPr>
                              <w:t>Elle est limitée à une adhésion par personne prise en charge (la personne elle-même ou son représentant). Le montant de la cotisation est fixé chaque année lors de l’assemblée générale. Elle est actuellement d’un m</w:t>
                            </w:r>
                            <w:r>
                              <w:rPr>
                                <w:color w:val="000000"/>
                                <w:sz w:val="24"/>
                                <w:szCs w:val="24"/>
                              </w:rPr>
                              <w:t>ontant de 8</w:t>
                            </w:r>
                            <w:r w:rsidRPr="00682536">
                              <w:rPr>
                                <w:color w:val="000000"/>
                                <w:sz w:val="24"/>
                                <w:szCs w:val="24"/>
                              </w:rPr>
                              <w:t xml:space="preserve"> € par an.</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60" style="position:absolute;left:0;text-align:left;margin-left:-17.6pt;margin-top:26.75pt;width:390pt;height:16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" fillcolor="white [3201]" strokecolor="#4f81bd [3204]" strokeweight="1pt">
                <v:stroke dashstyle="dash"/>
                <v:shadow color="#868686"/>
                <v:textbox>
                  <w:txbxContent>
                    <w:p w:rsidR="00A53957" w:rsidRPr="00682536" w:rsidRDefault="00A53957" w:rsidP="00682536">
                      <w:pPr>
                        <w:autoSpaceDE w:val="0"/>
                        <w:autoSpaceDN w:val="0"/>
                        <w:adjustRightInd w:val="0"/>
                        <w:rPr>
                          <w:rFonts w:cs="Verdana"/>
                          <w:color w:val="000000"/>
                          <w:sz w:val="24"/>
                          <w:szCs w:val="24"/>
                        </w:rPr>
                      </w:pPr>
                      <w:r w:rsidRPr="00682536">
                        <w:rPr>
                          <w:rFonts w:cs="Verdana"/>
                          <w:color w:val="000000"/>
                          <w:sz w:val="24"/>
                          <w:szCs w:val="24"/>
                        </w:rPr>
                        <w:t>Les usagers pris en charge par le service peuvent, s’ils le désirent, adhérer à l’association UNA des Pays du Calaisis</w:t>
                      </w:r>
                      <w:r>
                        <w:rPr>
                          <w:rFonts w:cs="Verdana"/>
                          <w:color w:val="000000"/>
                          <w:sz w:val="24"/>
                          <w:szCs w:val="24"/>
                        </w:rPr>
                        <w:t>.</w:t>
                      </w:r>
                    </w:p>
                    <w:p w:rsidR="00A53957" w:rsidRPr="00682536" w:rsidRDefault="00A53957" w:rsidP="00682536">
                      <w:pPr>
                        <w:autoSpaceDE w:val="0"/>
                        <w:autoSpaceDN w:val="0"/>
                        <w:adjustRightInd w:val="0"/>
                        <w:rPr>
                          <w:rFonts w:cs="Verdana"/>
                          <w:color w:val="000000"/>
                          <w:sz w:val="24"/>
                          <w:szCs w:val="24"/>
                        </w:rPr>
                      </w:pPr>
                      <w:r w:rsidRPr="00682536">
                        <w:rPr>
                          <w:rFonts w:cs="Verdana"/>
                          <w:color w:val="000000"/>
                          <w:sz w:val="24"/>
                          <w:szCs w:val="24"/>
                        </w:rPr>
                        <w:t>Cette adhésion est facultative.</w:t>
                      </w:r>
                    </w:p>
                    <w:p w:rsidR="00A53957" w:rsidRPr="00682536" w:rsidRDefault="00A53957" w:rsidP="00F77B9B">
                      <w:pPr>
                        <w:autoSpaceDE w:val="0"/>
                        <w:autoSpaceDN w:val="0"/>
                        <w:adjustRightInd w:val="0"/>
                        <w:jc w:val="both"/>
                        <w:rPr>
                          <w:color w:val="000000"/>
                          <w:sz w:val="24"/>
                          <w:szCs w:val="24"/>
                        </w:rPr>
                      </w:pPr>
                      <w:r w:rsidRPr="00682536">
                        <w:rPr>
                          <w:color w:val="000000"/>
                          <w:sz w:val="24"/>
                          <w:szCs w:val="24"/>
                        </w:rPr>
                        <w:t>Elle est limitée à une adhésion par personne prise en charge (la personne elle-même ou son représentant). Le montant de la cotisation est fixé chaque année lors de l’assemblée générale. Elle est actuellement d’un m</w:t>
                      </w:r>
                      <w:r>
                        <w:rPr>
                          <w:color w:val="000000"/>
                          <w:sz w:val="24"/>
                          <w:szCs w:val="24"/>
                        </w:rPr>
                        <w:t>ontant de 8</w:t>
                      </w:r>
                      <w:r w:rsidRPr="00682536">
                        <w:rPr>
                          <w:color w:val="000000"/>
                          <w:sz w:val="24"/>
                          <w:szCs w:val="24"/>
                        </w:rPr>
                        <w:t xml:space="preserve"> € par an.</w:t>
                      </w:r>
                    </w:p>
                    <w:p w:rsidR="00A53957" w:rsidRDefault="00A53957"/>
                  </w:txbxContent>
                </v:textbox>
              </v:roundrect>
            </w:pict>
          </mc:Fallback>
        </mc:AlternateContent>
      </w:r>
    </w:p>
    <w:p w:rsidR="00F77B9B" w:rsidRDefault="0041497D" w:rsidP="00550FE0">
      <w:pPr>
        <w:autoSpaceDE w:val="0"/>
        <w:autoSpaceDN w:val="0"/>
        <w:adjustRightInd w:val="0"/>
        <w:ind w:left="426"/>
        <w:rPr>
          <w:rFonts w:ascii="Verdana" w:hAnsi="Verdana" w:cs="Verdana"/>
          <w:b/>
          <w:bCs/>
          <w:color w:val="B93D68"/>
          <w:sz w:val="26"/>
          <w:szCs w:val="26"/>
        </w:rPr>
      </w:pPr>
      <w:r>
        <w:rPr>
          <w:rFonts w:ascii="Verdana" w:hAnsi="Verdana" w:cs="Verdana"/>
          <w:b/>
          <w:bCs/>
          <w:noProof/>
          <w:color w:val="B93D68"/>
          <w:sz w:val="26"/>
          <w:szCs w:val="26"/>
          <w:lang w:eastAsia="fr-FR"/>
        </w:rPr>
        <mc:AlternateContent>
          <mc:Choice Requires="wps">
            <w:drawing>
              <wp:anchor distT="0" distB="0" distL="114300" distR="114300" simplePos="0" relativeHeight="251796480" behindDoc="0" locked="0" layoutInCell="1" allowOverlap="1">
                <wp:simplePos x="0" y="0"/>
                <wp:positionH relativeFrom="column">
                  <wp:posOffset>4434205</wp:posOffset>
                </wp:positionH>
                <wp:positionV relativeFrom="paragraph">
                  <wp:posOffset>314960</wp:posOffset>
                </wp:positionV>
                <wp:extent cx="1724025" cy="1095375"/>
                <wp:effectExtent l="19050" t="19050" r="28575" b="28575"/>
                <wp:wrapNone/>
                <wp:docPr id="11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095375"/>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F77B9B" w:rsidRDefault="00A53957" w:rsidP="00F77B9B">
                            <w:pPr>
                              <w:jc w:val="center"/>
                              <w:rPr>
                                <w:b/>
                                <w:sz w:val="24"/>
                              </w:rPr>
                            </w:pPr>
                            <w:r w:rsidRPr="00F77B9B">
                              <w:rPr>
                                <w:b/>
                                <w:sz w:val="24"/>
                              </w:rPr>
                              <w:t>Adhésion à l’association et participation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61" style="position:absolute;left:0;text-align:left;margin-left:349.15pt;margin-top:24.8pt;width:135.75pt;height:86.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" fillcolor="white [3201]" strokecolor="#f79646 [3209]" strokeweight="2.5pt">
                <v:shadow color="#868686"/>
                <v:textbox>
                  <w:txbxContent>
                    <w:p w:rsidR="00A53957" w:rsidRPr="00F77B9B" w:rsidRDefault="00A53957" w:rsidP="00F77B9B">
                      <w:pPr>
                        <w:jc w:val="center"/>
                        <w:rPr>
                          <w:b/>
                          <w:sz w:val="24"/>
                        </w:rPr>
                      </w:pPr>
                      <w:r w:rsidRPr="00F77B9B">
                        <w:rPr>
                          <w:b/>
                          <w:sz w:val="24"/>
                        </w:rPr>
                        <w:t>Adhésion à l’association et participation</w:t>
                      </w:r>
                    </w:p>
                  </w:txbxContent>
                </v:textbox>
              </v:oval>
            </w:pict>
          </mc:Fallback>
        </mc:AlternateContent>
      </w:r>
    </w:p>
    <w:p w:rsidR="00F77B9B" w:rsidRPr="00FC32E7" w:rsidRDefault="00F77B9B" w:rsidP="00F77B9B">
      <w:pPr>
        <w:autoSpaceDE w:val="0"/>
        <w:autoSpaceDN w:val="0"/>
        <w:adjustRightInd w:val="0"/>
        <w:ind w:left="708"/>
        <w:rPr>
          <w:color w:val="000000"/>
          <w:sz w:val="26"/>
          <w:szCs w:val="26"/>
        </w:rPr>
      </w:pPr>
    </w:p>
    <w:p w:rsidR="00F77B9B" w:rsidRPr="00FC32E7" w:rsidRDefault="00F77B9B" w:rsidP="00550FE0">
      <w:pPr>
        <w:autoSpaceDE w:val="0"/>
        <w:autoSpaceDN w:val="0"/>
        <w:adjustRightInd w:val="0"/>
        <w:ind w:left="426"/>
        <w:rPr>
          <w:rFonts w:ascii="Verdana" w:hAnsi="Verdana" w:cs="Verdana"/>
          <w:b/>
          <w:bCs/>
          <w:color w:val="B93D68"/>
          <w:sz w:val="26"/>
          <w:szCs w:val="26"/>
        </w:rPr>
      </w:pPr>
    </w:p>
    <w:p w:rsidR="00550FE0" w:rsidRDefault="00550FE0" w:rsidP="00550FE0">
      <w:pPr>
        <w:autoSpaceDE w:val="0"/>
        <w:autoSpaceDN w:val="0"/>
        <w:adjustRightInd w:val="0"/>
        <w:rPr>
          <w:rFonts w:ascii="Verdana" w:hAnsi="Verdana" w:cs="Verdana"/>
          <w:color w:val="000000"/>
          <w:sz w:val="26"/>
          <w:szCs w:val="26"/>
        </w:rPr>
      </w:pPr>
    </w:p>
    <w:p w:rsidR="00F77B9B" w:rsidRDefault="00F77B9B" w:rsidP="00550FE0">
      <w:pPr>
        <w:autoSpaceDE w:val="0"/>
        <w:autoSpaceDN w:val="0"/>
        <w:adjustRightInd w:val="0"/>
        <w:rPr>
          <w:rFonts w:ascii="Verdana" w:hAnsi="Verdana" w:cs="Verdana"/>
          <w:color w:val="000000"/>
          <w:sz w:val="26"/>
          <w:szCs w:val="26"/>
        </w:rPr>
      </w:pPr>
    </w:p>
    <w:p w:rsidR="00F77B9B" w:rsidRPr="00FC32E7" w:rsidRDefault="00F77B9B" w:rsidP="00550FE0">
      <w:pPr>
        <w:autoSpaceDE w:val="0"/>
        <w:autoSpaceDN w:val="0"/>
        <w:adjustRightInd w:val="0"/>
        <w:rPr>
          <w:rFonts w:ascii="Verdana" w:hAnsi="Verdana" w:cs="Verdana"/>
          <w:color w:val="000000"/>
          <w:sz w:val="26"/>
          <w:szCs w:val="26"/>
        </w:rPr>
      </w:pPr>
    </w:p>
    <w:p w:rsidR="00550FE0" w:rsidRDefault="0041497D" w:rsidP="00550FE0">
      <w:pPr>
        <w:autoSpaceDE w:val="0"/>
        <w:autoSpaceDN w:val="0"/>
        <w:adjustRightInd w:val="0"/>
        <w:ind w:left="426"/>
        <w:jc w:val="both"/>
        <w:rPr>
          <w:rFonts w:ascii="Verdana" w:hAnsi="Verdana" w:cs="Verdana"/>
          <w:color w:val="000000"/>
        </w:rPr>
      </w:pPr>
      <w:r>
        <w:rPr>
          <w:rFonts w:ascii="Verdana" w:hAnsi="Verdana" w:cs="Verdana"/>
          <w:noProof/>
          <w:color w:val="000000"/>
          <w:lang w:eastAsia="fr-FR"/>
        </w:rPr>
        <mc:AlternateContent>
          <mc:Choice Requires="wps">
            <w:drawing>
              <wp:anchor distT="0" distB="0" distL="114300" distR="114300" simplePos="0" relativeHeight="251649015" behindDoc="0" locked="0" layoutInCell="1" allowOverlap="1">
                <wp:simplePos x="0" y="0"/>
                <wp:positionH relativeFrom="column">
                  <wp:posOffset>776605</wp:posOffset>
                </wp:positionH>
                <wp:positionV relativeFrom="paragraph">
                  <wp:posOffset>81915</wp:posOffset>
                </wp:positionV>
                <wp:extent cx="5191125" cy="2085975"/>
                <wp:effectExtent l="9525" t="9525" r="9525" b="9525"/>
                <wp:wrapNone/>
                <wp:docPr id="117"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20859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82536" w:rsidRDefault="00A53957" w:rsidP="00682536">
                            <w:pPr>
                              <w:autoSpaceDE w:val="0"/>
                              <w:autoSpaceDN w:val="0"/>
                              <w:adjustRightInd w:val="0"/>
                              <w:ind w:left="426"/>
                              <w:jc w:val="both"/>
                              <w:rPr>
                                <w:color w:val="000000"/>
                                <w:sz w:val="24"/>
                                <w:szCs w:val="26"/>
                              </w:rPr>
                            </w:pPr>
                            <w:r w:rsidRPr="00682536">
                              <w:rPr>
                                <w:color w:val="000000"/>
                                <w:sz w:val="24"/>
                                <w:szCs w:val="26"/>
                              </w:rPr>
                              <w:t>Les informations recueillies font l’objet d’un traitement informatique destiné à améliorer votre prise en charge auprès des différents organismes et favoriser l’organisation de nos interventions.</w:t>
                            </w:r>
                          </w:p>
                          <w:p w:rsidR="00A53957" w:rsidRDefault="00A53957" w:rsidP="00682536">
                            <w:pPr>
                              <w:autoSpaceDE w:val="0"/>
                              <w:autoSpaceDN w:val="0"/>
                              <w:adjustRightInd w:val="0"/>
                              <w:ind w:left="426"/>
                              <w:jc w:val="both"/>
                              <w:rPr>
                                <w:color w:val="000000"/>
                                <w:sz w:val="26"/>
                                <w:szCs w:val="26"/>
                              </w:rPr>
                            </w:pPr>
                            <w:r w:rsidRPr="00682536">
                              <w:rPr>
                                <w:color w:val="000000"/>
                                <w:sz w:val="24"/>
                                <w:szCs w:val="26"/>
                              </w:rPr>
                              <w:t xml:space="preserve">Conformément à la loi « informatique et libertés » du 6 janvier 1978, vous bénéficiez d’un droit d’accès et de rectification aux informations qui vous concernent. Si vous voulez exercer ce droit et obtenir des </w:t>
                            </w:r>
                            <w:r w:rsidRPr="00682536">
                              <w:rPr>
                                <w:color w:val="000000"/>
                                <w:sz w:val="24"/>
                                <w:szCs w:val="24"/>
                              </w:rPr>
                              <w:t>informations vous concernant, veuillez-vous adresser au responsable de votre dossier.</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62" style="position:absolute;left:0;text-align:left;margin-left:61.15pt;margin-top:6.45pt;width:408.75pt;height:164.2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" fillcolor="white [3201]" strokecolor="#4f81bd [3204]" strokeweight="1pt">
                <v:stroke dashstyle="dash"/>
                <v:shadow color="#868686"/>
                <v:textbox>
                  <w:txbxContent>
                    <w:p w:rsidR="00A53957" w:rsidRPr="00682536" w:rsidRDefault="00A53957" w:rsidP="00682536">
                      <w:pPr>
                        <w:autoSpaceDE w:val="0"/>
                        <w:autoSpaceDN w:val="0"/>
                        <w:adjustRightInd w:val="0"/>
                        <w:ind w:left="426"/>
                        <w:jc w:val="both"/>
                        <w:rPr>
                          <w:color w:val="000000"/>
                          <w:sz w:val="24"/>
                          <w:szCs w:val="26"/>
                        </w:rPr>
                      </w:pPr>
                      <w:r w:rsidRPr="00682536">
                        <w:rPr>
                          <w:color w:val="000000"/>
                          <w:sz w:val="24"/>
                          <w:szCs w:val="26"/>
                        </w:rPr>
                        <w:t>Les informations recueillies font l’objet d’un traitement informatique destiné à améliorer votre prise en charge auprès des différents organismes et favoriser l’organisation de nos interventions.</w:t>
                      </w:r>
                    </w:p>
                    <w:p w:rsidR="00A53957" w:rsidRDefault="00A53957" w:rsidP="00682536">
                      <w:pPr>
                        <w:autoSpaceDE w:val="0"/>
                        <w:autoSpaceDN w:val="0"/>
                        <w:adjustRightInd w:val="0"/>
                        <w:ind w:left="426"/>
                        <w:jc w:val="both"/>
                        <w:rPr>
                          <w:color w:val="000000"/>
                          <w:sz w:val="26"/>
                          <w:szCs w:val="26"/>
                        </w:rPr>
                      </w:pPr>
                      <w:r w:rsidRPr="00682536">
                        <w:rPr>
                          <w:color w:val="000000"/>
                          <w:sz w:val="24"/>
                          <w:szCs w:val="26"/>
                        </w:rPr>
                        <w:t xml:space="preserve">Conformément à la loi « informatique et libertés » du 6 janvier 1978, vous bénéficiez d’un droit d’accès et de rectification aux informations qui vous concernent. Si vous voulez exercer ce droit et obtenir des </w:t>
                      </w:r>
                      <w:r w:rsidRPr="00682536">
                        <w:rPr>
                          <w:color w:val="000000"/>
                          <w:sz w:val="24"/>
                          <w:szCs w:val="24"/>
                        </w:rPr>
                        <w:t>informations vous concernant, veuillez-vous adresser au responsable de votre dossier.</w:t>
                      </w:r>
                    </w:p>
                    <w:p w:rsidR="00A53957" w:rsidRDefault="00A53957"/>
                  </w:txbxContent>
                </v:textbox>
              </v:roundrect>
            </w:pict>
          </mc:Fallback>
        </mc:AlternateContent>
      </w:r>
    </w:p>
    <w:p w:rsidR="00F77B9B" w:rsidRDefault="0041497D" w:rsidP="00550FE0">
      <w:pPr>
        <w:autoSpaceDE w:val="0"/>
        <w:autoSpaceDN w:val="0"/>
        <w:adjustRightInd w:val="0"/>
        <w:ind w:left="426"/>
        <w:jc w:val="both"/>
        <w:rPr>
          <w:rFonts w:ascii="Verdana" w:hAnsi="Verdana" w:cs="Verdana"/>
          <w:color w:val="000000"/>
        </w:rPr>
      </w:pPr>
      <w:r>
        <w:rPr>
          <w:rFonts w:ascii="Verdana" w:hAnsi="Verdana" w:cs="Verdana"/>
          <w:noProof/>
          <w:color w:val="000000"/>
          <w:lang w:eastAsia="fr-FR"/>
        </w:rPr>
        <mc:AlternateContent>
          <mc:Choice Requires="wps">
            <w:drawing>
              <wp:anchor distT="0" distB="0" distL="114300" distR="114300" simplePos="0" relativeHeight="251797504" behindDoc="0" locked="0" layoutInCell="1" allowOverlap="1">
                <wp:simplePos x="0" y="0"/>
                <wp:positionH relativeFrom="column">
                  <wp:posOffset>-509270</wp:posOffset>
                </wp:positionH>
                <wp:positionV relativeFrom="paragraph">
                  <wp:posOffset>169545</wp:posOffset>
                </wp:positionV>
                <wp:extent cx="1695450" cy="1019175"/>
                <wp:effectExtent l="19050" t="19050" r="19050" b="28575"/>
                <wp:wrapNone/>
                <wp:docPr id="116"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019175"/>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82536" w:rsidRDefault="00A53957" w:rsidP="00682536">
                            <w:pPr>
                              <w:jc w:val="center"/>
                              <w:rPr>
                                <w:b/>
                                <w:sz w:val="24"/>
                              </w:rPr>
                            </w:pPr>
                            <w:r w:rsidRPr="00682536">
                              <w:rPr>
                                <w:b/>
                                <w:sz w:val="24"/>
                              </w:rPr>
                              <w:t>Confidentialité et accès à l’information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63" style="position:absolute;left:0;text-align:left;margin-left:-40.1pt;margin-top:13.35pt;width:133.5pt;height:8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" fillcolor="white [3201]" strokecolor="#f79646 [3209]" strokeweight="2.5pt">
                <v:shadow color="#868686"/>
                <v:textbox>
                  <w:txbxContent>
                    <w:p w:rsidR="00A53957" w:rsidRPr="00682536" w:rsidRDefault="00A53957" w:rsidP="00682536">
                      <w:pPr>
                        <w:jc w:val="center"/>
                        <w:rPr>
                          <w:b/>
                          <w:sz w:val="24"/>
                        </w:rPr>
                      </w:pPr>
                      <w:r w:rsidRPr="00682536">
                        <w:rPr>
                          <w:b/>
                          <w:sz w:val="24"/>
                        </w:rPr>
                        <w:t>Confidentialité et accès à l’information</w:t>
                      </w:r>
                    </w:p>
                  </w:txbxContent>
                </v:textbox>
              </v:oval>
            </w:pict>
          </mc:Fallback>
        </mc:AlternateContent>
      </w:r>
    </w:p>
    <w:p w:rsidR="00F77B9B" w:rsidRDefault="00F77B9B" w:rsidP="00550FE0">
      <w:pPr>
        <w:autoSpaceDE w:val="0"/>
        <w:autoSpaceDN w:val="0"/>
        <w:adjustRightInd w:val="0"/>
        <w:ind w:left="426"/>
        <w:jc w:val="both"/>
        <w:rPr>
          <w:rFonts w:ascii="Verdana" w:hAnsi="Verdana" w:cs="Verdana"/>
          <w:color w:val="000000"/>
        </w:rPr>
      </w:pPr>
    </w:p>
    <w:p w:rsidR="00F77B9B" w:rsidRDefault="00F77B9B" w:rsidP="00550FE0">
      <w:pPr>
        <w:autoSpaceDE w:val="0"/>
        <w:autoSpaceDN w:val="0"/>
        <w:adjustRightInd w:val="0"/>
        <w:ind w:left="426"/>
        <w:jc w:val="both"/>
        <w:rPr>
          <w:color w:val="000000"/>
          <w:sz w:val="26"/>
          <w:szCs w:val="26"/>
        </w:rPr>
      </w:pPr>
    </w:p>
    <w:p w:rsidR="00682536" w:rsidRDefault="00682536" w:rsidP="00550FE0">
      <w:pPr>
        <w:autoSpaceDE w:val="0"/>
        <w:autoSpaceDN w:val="0"/>
        <w:adjustRightInd w:val="0"/>
        <w:ind w:left="426"/>
        <w:jc w:val="both"/>
        <w:rPr>
          <w:color w:val="000000"/>
          <w:sz w:val="26"/>
          <w:szCs w:val="26"/>
        </w:rPr>
      </w:pPr>
    </w:p>
    <w:p w:rsidR="00E500B9" w:rsidRDefault="00E500B9" w:rsidP="00550FE0">
      <w:pPr>
        <w:autoSpaceDE w:val="0"/>
        <w:autoSpaceDN w:val="0"/>
        <w:adjustRightInd w:val="0"/>
        <w:ind w:left="426"/>
        <w:jc w:val="both"/>
        <w:rPr>
          <w:color w:val="000000"/>
          <w:sz w:val="26"/>
          <w:szCs w:val="26"/>
        </w:rPr>
      </w:pPr>
    </w:p>
    <w:p w:rsidR="00682536" w:rsidRPr="00FC32E7" w:rsidRDefault="006A487F" w:rsidP="00550FE0">
      <w:pPr>
        <w:autoSpaceDE w:val="0"/>
        <w:autoSpaceDN w:val="0"/>
        <w:adjustRightInd w:val="0"/>
        <w:ind w:left="426"/>
        <w:jc w:val="both"/>
        <w:rPr>
          <w:color w:val="000000"/>
          <w:sz w:val="26"/>
          <w:szCs w:val="26"/>
        </w:rPr>
      </w:pPr>
      <w:r>
        <w:rPr>
          <w:b/>
          <w:bCs/>
          <w:iCs/>
          <w:smallCaps/>
          <w:noProof/>
          <w:sz w:val="26"/>
          <w:szCs w:val="26"/>
          <w:u w:val="single"/>
          <w:lang w:eastAsia="fr-FR"/>
        </w:rPr>
        <w:lastRenderedPageBreak/>
        <mc:AlternateContent>
          <mc:Choice Requires="wps">
            <w:drawing>
              <wp:anchor distT="0" distB="0" distL="114300" distR="114300" simplePos="0" relativeHeight="251647990" behindDoc="0" locked="0" layoutInCell="1" allowOverlap="1" wp14:anchorId="2A212076" wp14:editId="53E727F5">
                <wp:simplePos x="0" y="0"/>
                <wp:positionH relativeFrom="column">
                  <wp:posOffset>757555</wp:posOffset>
                </wp:positionH>
                <wp:positionV relativeFrom="paragraph">
                  <wp:posOffset>-52070</wp:posOffset>
                </wp:positionV>
                <wp:extent cx="4933950" cy="2276475"/>
                <wp:effectExtent l="0" t="0" r="19050" b="28575"/>
                <wp:wrapNone/>
                <wp:docPr id="11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22764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801B48" w:rsidRDefault="00A53957" w:rsidP="00682536">
                            <w:pPr>
                              <w:autoSpaceDE w:val="0"/>
                              <w:autoSpaceDN w:val="0"/>
                              <w:adjustRightInd w:val="0"/>
                              <w:spacing w:after="0"/>
                              <w:ind w:left="708"/>
                              <w:rPr>
                                <w:rFonts w:cs="Verdana"/>
                                <w:color w:val="000000"/>
                                <w:sz w:val="24"/>
                              </w:rPr>
                            </w:pPr>
                            <w:r w:rsidRPr="00801B48">
                              <w:rPr>
                                <w:rFonts w:cs="Verdana"/>
                                <w:color w:val="000000"/>
                                <w:sz w:val="24"/>
                              </w:rPr>
                              <w:t xml:space="preserve">Le libre choix de l’usager est respecté en ce qui concerne : </w:t>
                            </w:r>
                          </w:p>
                          <w:p w:rsidR="00A53957" w:rsidRPr="00801B48" w:rsidRDefault="00A53957" w:rsidP="00D84318">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 xml:space="preserve">Le Médecin traitant </w:t>
                            </w:r>
                          </w:p>
                          <w:p w:rsidR="00A53957" w:rsidRPr="00801B48" w:rsidRDefault="00A53957" w:rsidP="00D84318">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 xml:space="preserve">L’infirmière libérale </w:t>
                            </w:r>
                          </w:p>
                          <w:p w:rsidR="00A53957" w:rsidRPr="00801B48" w:rsidRDefault="00A53957" w:rsidP="00D84318">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Les paramédicaux (pédicure, kinésithérapeute)</w:t>
                            </w:r>
                          </w:p>
                          <w:p w:rsidR="00A53957" w:rsidRPr="00801B48" w:rsidRDefault="00A53957" w:rsidP="00D84318">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 xml:space="preserve">Le pharmacien </w:t>
                            </w:r>
                          </w:p>
                          <w:p w:rsidR="00A53957" w:rsidRPr="00801B48" w:rsidRDefault="00A53957" w:rsidP="004311E3">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 xml:space="preserve">Le laboratoire.  </w:t>
                            </w:r>
                          </w:p>
                          <w:p w:rsidR="00A53957" w:rsidRPr="00801B48" w:rsidRDefault="00A53957" w:rsidP="00682536">
                            <w:pPr>
                              <w:autoSpaceDE w:val="0"/>
                              <w:autoSpaceDN w:val="0"/>
                              <w:adjustRightInd w:val="0"/>
                              <w:ind w:left="708"/>
                              <w:rPr>
                                <w:rFonts w:cs="Verdana"/>
                                <w:color w:val="000000"/>
                                <w:sz w:val="24"/>
                              </w:rPr>
                            </w:pPr>
                            <w:r w:rsidRPr="00801B48">
                              <w:rPr>
                                <w:rFonts w:cs="Verdana"/>
                                <w:color w:val="000000"/>
                                <w:sz w:val="24"/>
                              </w:rPr>
                              <w:t>Les infirmièrs libéraux</w:t>
                            </w:r>
                            <w:r>
                              <w:rPr>
                                <w:rFonts w:cs="Verdana"/>
                                <w:color w:val="000000"/>
                                <w:sz w:val="24"/>
                              </w:rPr>
                              <w:t>, et pédicures</w:t>
                            </w:r>
                            <w:r w:rsidRPr="00801B48">
                              <w:rPr>
                                <w:rFonts w:cs="Verdana"/>
                                <w:color w:val="000000"/>
                                <w:sz w:val="24"/>
                              </w:rPr>
                              <w:t xml:space="preserve"> doivent avoir passé une convention avec le SSIAD afin d’intervenir auprès d’usagers pris en charge par le service.</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64" style="position:absolute;left:0;text-align:left;margin-left:59.65pt;margin-top:-4.1pt;width:388.5pt;height:179.25pt;z-index:25164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" fillcolor="white [3201]" strokecolor="#4f81bd [3204]" strokeweight="1pt">
                <v:stroke dashstyle="dash"/>
                <v:shadow color="#868686"/>
                <v:textbox>
                  <w:txbxContent>
                    <w:p w:rsidR="00A53957" w:rsidRPr="00801B48" w:rsidRDefault="00A53957" w:rsidP="00682536">
                      <w:pPr>
                        <w:autoSpaceDE w:val="0"/>
                        <w:autoSpaceDN w:val="0"/>
                        <w:adjustRightInd w:val="0"/>
                        <w:spacing w:after="0"/>
                        <w:ind w:left="708"/>
                        <w:rPr>
                          <w:rFonts w:cs="Verdana"/>
                          <w:color w:val="000000"/>
                          <w:sz w:val="24"/>
                        </w:rPr>
                      </w:pPr>
                      <w:r w:rsidRPr="00801B48">
                        <w:rPr>
                          <w:rFonts w:cs="Verdana"/>
                          <w:color w:val="000000"/>
                          <w:sz w:val="24"/>
                        </w:rPr>
                        <w:t xml:space="preserve">Le libre choix de l’usager est respecté en ce qui concerne : </w:t>
                      </w:r>
                    </w:p>
                    <w:p w:rsidR="00A53957" w:rsidRPr="00801B48" w:rsidRDefault="00A53957" w:rsidP="00D84318">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 xml:space="preserve">Le Médecin traitant </w:t>
                      </w:r>
                    </w:p>
                    <w:p w:rsidR="00A53957" w:rsidRPr="00801B48" w:rsidRDefault="00A53957" w:rsidP="00D84318">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 xml:space="preserve">L’infirmière libérale </w:t>
                      </w:r>
                    </w:p>
                    <w:p w:rsidR="00A53957" w:rsidRPr="00801B48" w:rsidRDefault="00A53957" w:rsidP="00D84318">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Les paramédicaux (pédicure, kinésithérapeute)</w:t>
                      </w:r>
                    </w:p>
                    <w:p w:rsidR="00A53957" w:rsidRPr="00801B48" w:rsidRDefault="00A53957" w:rsidP="00D84318">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 xml:space="preserve">Le pharmacien </w:t>
                      </w:r>
                    </w:p>
                    <w:p w:rsidR="00A53957" w:rsidRPr="00801B48" w:rsidRDefault="00A53957" w:rsidP="004311E3">
                      <w:pPr>
                        <w:pStyle w:val="Paragraphedeliste"/>
                        <w:numPr>
                          <w:ilvl w:val="0"/>
                          <w:numId w:val="17"/>
                        </w:numPr>
                        <w:autoSpaceDE w:val="0"/>
                        <w:autoSpaceDN w:val="0"/>
                        <w:adjustRightInd w:val="0"/>
                        <w:spacing w:after="0"/>
                        <w:rPr>
                          <w:rFonts w:cs="Verdana"/>
                          <w:color w:val="000000"/>
                          <w:sz w:val="24"/>
                        </w:rPr>
                      </w:pPr>
                      <w:r w:rsidRPr="00801B48">
                        <w:rPr>
                          <w:rFonts w:cs="Verdana"/>
                          <w:color w:val="000000"/>
                          <w:sz w:val="24"/>
                        </w:rPr>
                        <w:t xml:space="preserve">Le laboratoire.  </w:t>
                      </w:r>
                    </w:p>
                    <w:p w:rsidR="00A53957" w:rsidRPr="00801B48" w:rsidRDefault="00A53957" w:rsidP="00682536">
                      <w:pPr>
                        <w:autoSpaceDE w:val="0"/>
                        <w:autoSpaceDN w:val="0"/>
                        <w:adjustRightInd w:val="0"/>
                        <w:ind w:left="708"/>
                        <w:rPr>
                          <w:rFonts w:cs="Verdana"/>
                          <w:color w:val="000000"/>
                          <w:sz w:val="24"/>
                        </w:rPr>
                      </w:pPr>
                      <w:r w:rsidRPr="00801B48">
                        <w:rPr>
                          <w:rFonts w:cs="Verdana"/>
                          <w:color w:val="000000"/>
                          <w:sz w:val="24"/>
                        </w:rPr>
                        <w:t>Les infirmièrs libéraux</w:t>
                      </w:r>
                      <w:r>
                        <w:rPr>
                          <w:rFonts w:cs="Verdana"/>
                          <w:color w:val="000000"/>
                          <w:sz w:val="24"/>
                        </w:rPr>
                        <w:t>, et pédicures</w:t>
                      </w:r>
                      <w:r w:rsidRPr="00801B48">
                        <w:rPr>
                          <w:rFonts w:cs="Verdana"/>
                          <w:color w:val="000000"/>
                          <w:sz w:val="24"/>
                        </w:rPr>
                        <w:t xml:space="preserve"> doivent avoir passé une convention avec le SSIAD afin d’intervenir auprès d’usagers pris en charge par le service.</w:t>
                      </w:r>
                    </w:p>
                    <w:p w:rsidR="00A53957" w:rsidRDefault="00A53957"/>
                  </w:txbxContent>
                </v:textbox>
              </v:roundrect>
            </w:pict>
          </mc:Fallback>
        </mc:AlternateContent>
      </w:r>
    </w:p>
    <w:p w:rsidR="00550FE0" w:rsidRDefault="00550FE0" w:rsidP="00550FE0">
      <w:pPr>
        <w:autoSpaceDE w:val="0"/>
        <w:autoSpaceDN w:val="0"/>
        <w:adjustRightInd w:val="0"/>
        <w:ind w:left="426"/>
        <w:jc w:val="both"/>
        <w:rPr>
          <w:b/>
          <w:bCs/>
          <w:iCs/>
          <w:smallCaps/>
          <w:sz w:val="26"/>
          <w:szCs w:val="26"/>
          <w:u w:val="single"/>
        </w:rPr>
      </w:pPr>
    </w:p>
    <w:p w:rsidR="00682536" w:rsidRDefault="0041497D" w:rsidP="00550FE0">
      <w:pPr>
        <w:autoSpaceDE w:val="0"/>
        <w:autoSpaceDN w:val="0"/>
        <w:adjustRightInd w:val="0"/>
        <w:ind w:left="426"/>
        <w:jc w:val="both"/>
        <w:rPr>
          <w:b/>
          <w:bCs/>
          <w:iCs/>
          <w:smallCaps/>
          <w:sz w:val="26"/>
          <w:szCs w:val="26"/>
          <w:u w:val="single"/>
        </w:rPr>
      </w:pPr>
      <w:r>
        <w:rPr>
          <w:b/>
          <w:bCs/>
          <w:iCs/>
          <w:smallCaps/>
          <w:noProof/>
          <w:sz w:val="26"/>
          <w:szCs w:val="26"/>
          <w:u w:val="single"/>
          <w:lang w:eastAsia="fr-FR"/>
        </w:rPr>
        <mc:AlternateContent>
          <mc:Choice Requires="wps">
            <w:drawing>
              <wp:anchor distT="0" distB="0" distL="114300" distR="114300" simplePos="0" relativeHeight="251798528" behindDoc="0" locked="0" layoutInCell="1" allowOverlap="1">
                <wp:simplePos x="0" y="0"/>
                <wp:positionH relativeFrom="column">
                  <wp:posOffset>-242570</wp:posOffset>
                </wp:positionH>
                <wp:positionV relativeFrom="paragraph">
                  <wp:posOffset>46355</wp:posOffset>
                </wp:positionV>
                <wp:extent cx="1457325" cy="742950"/>
                <wp:effectExtent l="19050" t="19050" r="28575" b="19050"/>
                <wp:wrapNone/>
                <wp:docPr id="114"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42950"/>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682536" w:rsidRDefault="00A53957" w:rsidP="00682536">
                            <w:pPr>
                              <w:jc w:val="center"/>
                              <w:rPr>
                                <w:b/>
                                <w:sz w:val="24"/>
                              </w:rPr>
                            </w:pPr>
                            <w:r w:rsidRPr="00682536">
                              <w:rPr>
                                <w:b/>
                                <w:sz w:val="24"/>
                              </w:rPr>
                              <w:t>Libre choix</w:t>
                            </w:r>
                            <w:r>
                              <w:rPr>
                                <w:b/>
                                <w:sz w:val="24"/>
                              </w:rPr>
                              <w:t xml:space="preserve"> du SSIAD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65" style="position:absolute;left:0;text-align:left;margin-left:-19.1pt;margin-top:3.65pt;width:114.75pt;height:5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" fillcolor="white [3201]" strokecolor="#f79646 [3209]" strokeweight="2.5pt">
                <v:shadow color="#868686"/>
                <v:textbox>
                  <w:txbxContent>
                    <w:p w:rsidR="00A53957" w:rsidRPr="00682536" w:rsidRDefault="00A53957" w:rsidP="00682536">
                      <w:pPr>
                        <w:jc w:val="center"/>
                        <w:rPr>
                          <w:b/>
                          <w:sz w:val="24"/>
                        </w:rPr>
                      </w:pPr>
                      <w:r w:rsidRPr="00682536">
                        <w:rPr>
                          <w:b/>
                          <w:sz w:val="24"/>
                        </w:rPr>
                        <w:t>Libre choix</w:t>
                      </w:r>
                      <w:r>
                        <w:rPr>
                          <w:b/>
                          <w:sz w:val="24"/>
                        </w:rPr>
                        <w:t xml:space="preserve"> du SSIAD</w:t>
                      </w:r>
                    </w:p>
                  </w:txbxContent>
                </v:textbox>
              </v:oval>
            </w:pict>
          </mc:Fallback>
        </mc:AlternateContent>
      </w:r>
    </w:p>
    <w:p w:rsidR="00682536" w:rsidRDefault="00682536" w:rsidP="00550FE0">
      <w:pPr>
        <w:autoSpaceDE w:val="0"/>
        <w:autoSpaceDN w:val="0"/>
        <w:adjustRightInd w:val="0"/>
        <w:ind w:left="426"/>
        <w:jc w:val="both"/>
        <w:rPr>
          <w:b/>
          <w:bCs/>
          <w:iCs/>
          <w:smallCaps/>
          <w:sz w:val="26"/>
          <w:szCs w:val="26"/>
          <w:u w:val="single"/>
        </w:rPr>
      </w:pPr>
    </w:p>
    <w:p w:rsidR="00682536" w:rsidRDefault="00682536" w:rsidP="00E500B9">
      <w:pPr>
        <w:autoSpaceDE w:val="0"/>
        <w:autoSpaceDN w:val="0"/>
        <w:adjustRightInd w:val="0"/>
        <w:jc w:val="both"/>
        <w:rPr>
          <w:b/>
          <w:bCs/>
          <w:iCs/>
          <w:smallCaps/>
          <w:sz w:val="26"/>
          <w:szCs w:val="26"/>
          <w:u w:val="single"/>
        </w:rPr>
      </w:pPr>
    </w:p>
    <w:p w:rsidR="00682536" w:rsidRDefault="00682536" w:rsidP="00550FE0">
      <w:pPr>
        <w:autoSpaceDE w:val="0"/>
        <w:autoSpaceDN w:val="0"/>
        <w:adjustRightInd w:val="0"/>
        <w:ind w:left="426"/>
        <w:jc w:val="both"/>
        <w:rPr>
          <w:b/>
          <w:bCs/>
          <w:iCs/>
          <w:smallCaps/>
          <w:sz w:val="26"/>
          <w:szCs w:val="26"/>
          <w:u w:val="single"/>
        </w:rPr>
      </w:pPr>
    </w:p>
    <w:p w:rsidR="00682536" w:rsidRDefault="00682536" w:rsidP="00550FE0">
      <w:pPr>
        <w:autoSpaceDE w:val="0"/>
        <w:autoSpaceDN w:val="0"/>
        <w:adjustRightInd w:val="0"/>
        <w:ind w:left="426"/>
        <w:jc w:val="both"/>
        <w:rPr>
          <w:b/>
          <w:bCs/>
          <w:iCs/>
          <w:smallCaps/>
          <w:sz w:val="26"/>
          <w:szCs w:val="26"/>
          <w:u w:val="single"/>
        </w:rPr>
      </w:pPr>
    </w:p>
    <w:p w:rsidR="00682536" w:rsidRDefault="0041497D" w:rsidP="00550FE0">
      <w:pPr>
        <w:autoSpaceDE w:val="0"/>
        <w:autoSpaceDN w:val="0"/>
        <w:adjustRightInd w:val="0"/>
        <w:ind w:left="426"/>
        <w:jc w:val="both"/>
        <w:rPr>
          <w:b/>
          <w:bCs/>
          <w:iCs/>
          <w:smallCaps/>
          <w:sz w:val="26"/>
          <w:szCs w:val="26"/>
          <w:u w:val="single"/>
        </w:rPr>
      </w:pPr>
      <w:r>
        <w:rPr>
          <w:b/>
          <w:bCs/>
          <w:iCs/>
          <w:smallCaps/>
          <w:noProof/>
          <w:sz w:val="26"/>
          <w:szCs w:val="26"/>
          <w:u w:val="single"/>
          <w:lang w:eastAsia="fr-FR"/>
        </w:rPr>
        <mc:AlternateContent>
          <mc:Choice Requires="wps">
            <w:drawing>
              <wp:anchor distT="0" distB="0" distL="114300" distR="114300" simplePos="0" relativeHeight="251646965" behindDoc="0" locked="0" layoutInCell="1" allowOverlap="1">
                <wp:simplePos x="0" y="0"/>
                <wp:positionH relativeFrom="column">
                  <wp:posOffset>-433070</wp:posOffset>
                </wp:positionH>
                <wp:positionV relativeFrom="paragraph">
                  <wp:posOffset>46354</wp:posOffset>
                </wp:positionV>
                <wp:extent cx="5943600" cy="4257675"/>
                <wp:effectExtent l="0" t="0" r="19050" b="28575"/>
                <wp:wrapNone/>
                <wp:docPr id="11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576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801B48" w:rsidRDefault="00A53957" w:rsidP="00682536">
                            <w:pPr>
                              <w:rPr>
                                <w:sz w:val="24"/>
                                <w:szCs w:val="26"/>
                              </w:rPr>
                            </w:pPr>
                            <w:r w:rsidRPr="00801B48">
                              <w:rPr>
                                <w:sz w:val="24"/>
                                <w:szCs w:val="26"/>
                              </w:rPr>
                              <w:t xml:space="preserve">Dans le souci de coordonner le travail des aides à domicile intervenant chez vous, plusieurs dispositifs peuvent être mis en place : </w:t>
                            </w:r>
                          </w:p>
                          <w:p w:rsidR="00A53957" w:rsidRPr="00801B48" w:rsidRDefault="00A53957" w:rsidP="00D84318">
                            <w:pPr>
                              <w:numPr>
                                <w:ilvl w:val="0"/>
                                <w:numId w:val="15"/>
                              </w:numPr>
                              <w:spacing w:after="0" w:line="240" w:lineRule="auto"/>
                              <w:rPr>
                                <w:sz w:val="24"/>
                                <w:szCs w:val="26"/>
                              </w:rPr>
                            </w:pPr>
                            <w:r w:rsidRPr="00801B48">
                              <w:rPr>
                                <w:sz w:val="24"/>
                                <w:szCs w:val="26"/>
                              </w:rPr>
                              <w:t xml:space="preserve">Le cahier de liaison sur lequel toute personne intervenant auprès d’un bénéficiaire dépendant note les informations relatives à son état de santé, </w:t>
                            </w:r>
                          </w:p>
                          <w:p w:rsidR="00A53957" w:rsidRPr="00801B48" w:rsidRDefault="00A53957" w:rsidP="00233006">
                            <w:pPr>
                              <w:spacing w:after="0" w:line="240" w:lineRule="auto"/>
                              <w:ind w:left="360"/>
                              <w:rPr>
                                <w:sz w:val="24"/>
                                <w:szCs w:val="26"/>
                              </w:rPr>
                            </w:pPr>
                            <w:r w:rsidRPr="00801B48">
                              <w:rPr>
                                <w:sz w:val="24"/>
                                <w:szCs w:val="26"/>
                              </w:rPr>
                              <w:t>à ses besoins…</w:t>
                            </w:r>
                          </w:p>
                          <w:p w:rsidR="00A53957" w:rsidRPr="00801B48" w:rsidRDefault="00A53957" w:rsidP="00233006">
                            <w:pPr>
                              <w:spacing w:after="0" w:line="240" w:lineRule="auto"/>
                              <w:ind w:left="360"/>
                              <w:rPr>
                                <w:sz w:val="24"/>
                                <w:szCs w:val="26"/>
                              </w:rPr>
                            </w:pPr>
                          </w:p>
                          <w:p w:rsidR="00A53957" w:rsidRPr="00801B48" w:rsidRDefault="00A53957" w:rsidP="00D84318">
                            <w:pPr>
                              <w:numPr>
                                <w:ilvl w:val="0"/>
                                <w:numId w:val="15"/>
                              </w:numPr>
                              <w:spacing w:after="0" w:line="240" w:lineRule="auto"/>
                              <w:rPr>
                                <w:sz w:val="24"/>
                                <w:szCs w:val="26"/>
                              </w:rPr>
                            </w:pPr>
                            <w:r w:rsidRPr="00801B48">
                              <w:rPr>
                                <w:sz w:val="24"/>
                                <w:szCs w:val="26"/>
                              </w:rPr>
                              <w:t>Des rencontres régulières entre les intervenantes à l’occasion des fins de mois,</w:t>
                            </w:r>
                          </w:p>
                          <w:p w:rsidR="00A53957" w:rsidRPr="00801B48" w:rsidRDefault="00A53957" w:rsidP="00233006">
                            <w:pPr>
                              <w:spacing w:after="0" w:line="240" w:lineRule="auto"/>
                              <w:rPr>
                                <w:sz w:val="24"/>
                                <w:szCs w:val="26"/>
                              </w:rPr>
                            </w:pPr>
                          </w:p>
                          <w:p w:rsidR="00A53957" w:rsidRPr="00801B48" w:rsidRDefault="00A53957" w:rsidP="00D84318">
                            <w:pPr>
                              <w:numPr>
                                <w:ilvl w:val="0"/>
                                <w:numId w:val="15"/>
                              </w:numPr>
                              <w:spacing w:after="0" w:line="240" w:lineRule="auto"/>
                              <w:rPr>
                                <w:sz w:val="24"/>
                                <w:szCs w:val="26"/>
                              </w:rPr>
                            </w:pPr>
                            <w:r w:rsidRPr="00801B48">
                              <w:rPr>
                                <w:sz w:val="24"/>
                                <w:szCs w:val="26"/>
                              </w:rPr>
                              <w:t>Pour les personnes les plus dépendantes il peut arriver qu’une remplaçante accompagne l’intervenante principale sur son lieu de travail afin qu’elle prenne connaissance des habitudes du bénéficiaire.</w:t>
                            </w:r>
                          </w:p>
                          <w:p w:rsidR="00A53957" w:rsidRPr="00801B48" w:rsidRDefault="00A53957" w:rsidP="008437E6">
                            <w:pPr>
                              <w:pStyle w:val="Paragraphedeliste"/>
                              <w:spacing w:line="240" w:lineRule="auto"/>
                              <w:rPr>
                                <w:sz w:val="24"/>
                                <w:szCs w:val="26"/>
                              </w:rPr>
                            </w:pPr>
                          </w:p>
                          <w:p w:rsidR="00A53957" w:rsidRDefault="00A53957" w:rsidP="00801B48">
                            <w:pPr>
                              <w:numPr>
                                <w:ilvl w:val="0"/>
                                <w:numId w:val="15"/>
                              </w:numPr>
                              <w:spacing w:after="0" w:line="240" w:lineRule="auto"/>
                              <w:rPr>
                                <w:sz w:val="24"/>
                                <w:szCs w:val="26"/>
                              </w:rPr>
                            </w:pPr>
                            <w:r w:rsidRPr="00801B48">
                              <w:rPr>
                                <w:sz w:val="24"/>
                                <w:szCs w:val="26"/>
                              </w:rPr>
                              <w:t xml:space="preserve"> Le dispositif de la télégestion à été mis en place afin de permettre à la salariée de badger dès son arrivée à votre domicile, il permet de nous faire connaître le temps d’intervention et de suivre dans l’intégralité la personne aidée. </w:t>
                            </w:r>
                          </w:p>
                          <w:p w:rsidR="00A53957" w:rsidRPr="006A487F" w:rsidRDefault="00A53957" w:rsidP="006A487F">
                            <w:pPr>
                              <w:pStyle w:val="Paragraphedeliste"/>
                              <w:rPr>
                                <w:sz w:val="6"/>
                                <w:szCs w:val="26"/>
                              </w:rPr>
                            </w:pPr>
                          </w:p>
                          <w:p w:rsidR="00A53957" w:rsidRDefault="00A53957" w:rsidP="00801B48">
                            <w:pPr>
                              <w:numPr>
                                <w:ilvl w:val="0"/>
                                <w:numId w:val="15"/>
                              </w:numPr>
                              <w:spacing w:after="0" w:line="240" w:lineRule="auto"/>
                              <w:rPr>
                                <w:sz w:val="24"/>
                                <w:szCs w:val="26"/>
                              </w:rPr>
                            </w:pPr>
                            <w:r>
                              <w:rPr>
                                <w:sz w:val="24"/>
                                <w:szCs w:val="26"/>
                              </w:rPr>
                              <w:t>Au SAD, est mis en place un référent dossier (une aide à domicile) pour nos dossiers sensibles, afin de palier ou anticiper les problèmes.</w:t>
                            </w:r>
                          </w:p>
                          <w:p w:rsidR="00A53957" w:rsidRDefault="00A53957" w:rsidP="006A487F">
                            <w:pPr>
                              <w:pStyle w:val="Paragraphedeliste"/>
                              <w:rPr>
                                <w:sz w:val="24"/>
                                <w:szCs w:val="26"/>
                              </w:rPr>
                            </w:pPr>
                          </w:p>
                          <w:p w:rsidR="00A53957" w:rsidRPr="00801B48" w:rsidRDefault="00A53957" w:rsidP="00801B48">
                            <w:pPr>
                              <w:numPr>
                                <w:ilvl w:val="0"/>
                                <w:numId w:val="15"/>
                              </w:numPr>
                              <w:spacing w:after="0" w:line="240" w:lineRule="auto"/>
                              <w:rPr>
                                <w:sz w:val="24"/>
                                <w:szCs w:val="26"/>
                              </w:rPr>
                            </w:pP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66" style="position:absolute;left:0;text-align:left;margin-left:-34.1pt;margin-top:3.65pt;width:468pt;height:335.25pt;z-index:251646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" fillcolor="white [3201]" strokecolor="#4f81bd [3204]" strokeweight="1pt">
                <v:stroke dashstyle="dash"/>
                <v:shadow color="#868686"/>
                <v:textbox>
                  <w:txbxContent>
                    <w:p w:rsidR="00A53957" w:rsidRPr="00801B48" w:rsidRDefault="00A53957" w:rsidP="00682536">
                      <w:pPr>
                        <w:rPr>
                          <w:sz w:val="24"/>
                          <w:szCs w:val="26"/>
                        </w:rPr>
                      </w:pPr>
                      <w:r w:rsidRPr="00801B48">
                        <w:rPr>
                          <w:sz w:val="24"/>
                          <w:szCs w:val="26"/>
                        </w:rPr>
                        <w:t xml:space="preserve">Dans le souci de coordonner le travail des aides à domicile intervenant chez vous, plusieurs dispositifs peuvent être mis en place : </w:t>
                      </w:r>
                    </w:p>
                    <w:p w:rsidR="00A53957" w:rsidRPr="00801B48" w:rsidRDefault="00A53957" w:rsidP="00D84318">
                      <w:pPr>
                        <w:numPr>
                          <w:ilvl w:val="0"/>
                          <w:numId w:val="15"/>
                        </w:numPr>
                        <w:spacing w:after="0" w:line="240" w:lineRule="auto"/>
                        <w:rPr>
                          <w:sz w:val="24"/>
                          <w:szCs w:val="26"/>
                        </w:rPr>
                      </w:pPr>
                      <w:r w:rsidRPr="00801B48">
                        <w:rPr>
                          <w:sz w:val="24"/>
                          <w:szCs w:val="26"/>
                        </w:rPr>
                        <w:t xml:space="preserve">Le cahier de liaison sur lequel toute personne intervenant auprès d’un bénéficiaire dépendant note les informations relatives à son état de santé, </w:t>
                      </w:r>
                    </w:p>
                    <w:p w:rsidR="00A53957" w:rsidRPr="00801B48" w:rsidRDefault="00A53957" w:rsidP="00233006">
                      <w:pPr>
                        <w:spacing w:after="0" w:line="240" w:lineRule="auto"/>
                        <w:ind w:left="360"/>
                        <w:rPr>
                          <w:sz w:val="24"/>
                          <w:szCs w:val="26"/>
                        </w:rPr>
                      </w:pPr>
                      <w:r w:rsidRPr="00801B48">
                        <w:rPr>
                          <w:sz w:val="24"/>
                          <w:szCs w:val="26"/>
                        </w:rPr>
                        <w:t>à ses besoins…</w:t>
                      </w:r>
                    </w:p>
                    <w:p w:rsidR="00A53957" w:rsidRPr="00801B48" w:rsidRDefault="00A53957" w:rsidP="00233006">
                      <w:pPr>
                        <w:spacing w:after="0" w:line="240" w:lineRule="auto"/>
                        <w:ind w:left="360"/>
                        <w:rPr>
                          <w:sz w:val="24"/>
                          <w:szCs w:val="26"/>
                        </w:rPr>
                      </w:pPr>
                    </w:p>
                    <w:p w:rsidR="00A53957" w:rsidRPr="00801B48" w:rsidRDefault="00A53957" w:rsidP="00D84318">
                      <w:pPr>
                        <w:numPr>
                          <w:ilvl w:val="0"/>
                          <w:numId w:val="15"/>
                        </w:numPr>
                        <w:spacing w:after="0" w:line="240" w:lineRule="auto"/>
                        <w:rPr>
                          <w:sz w:val="24"/>
                          <w:szCs w:val="26"/>
                        </w:rPr>
                      </w:pPr>
                      <w:r w:rsidRPr="00801B48">
                        <w:rPr>
                          <w:sz w:val="24"/>
                          <w:szCs w:val="26"/>
                        </w:rPr>
                        <w:t>Des rencontres régulières entre les intervenantes à l’occasion des fins de mois,</w:t>
                      </w:r>
                    </w:p>
                    <w:p w:rsidR="00A53957" w:rsidRPr="00801B48" w:rsidRDefault="00A53957" w:rsidP="00233006">
                      <w:pPr>
                        <w:spacing w:after="0" w:line="240" w:lineRule="auto"/>
                        <w:rPr>
                          <w:sz w:val="24"/>
                          <w:szCs w:val="26"/>
                        </w:rPr>
                      </w:pPr>
                    </w:p>
                    <w:p w:rsidR="00A53957" w:rsidRPr="00801B48" w:rsidRDefault="00A53957" w:rsidP="00D84318">
                      <w:pPr>
                        <w:numPr>
                          <w:ilvl w:val="0"/>
                          <w:numId w:val="15"/>
                        </w:numPr>
                        <w:spacing w:after="0" w:line="240" w:lineRule="auto"/>
                        <w:rPr>
                          <w:sz w:val="24"/>
                          <w:szCs w:val="26"/>
                        </w:rPr>
                      </w:pPr>
                      <w:r w:rsidRPr="00801B48">
                        <w:rPr>
                          <w:sz w:val="24"/>
                          <w:szCs w:val="26"/>
                        </w:rPr>
                        <w:t>Pour les personnes les plus dépendantes il peut arriver qu’une remplaçante accompagne l’intervenante principale sur son lieu de travail afin qu’elle prenne connaissance des habitudes du bénéficiaire.</w:t>
                      </w:r>
                    </w:p>
                    <w:p w:rsidR="00A53957" w:rsidRPr="00801B48" w:rsidRDefault="00A53957" w:rsidP="008437E6">
                      <w:pPr>
                        <w:pStyle w:val="Paragraphedeliste"/>
                        <w:spacing w:line="240" w:lineRule="auto"/>
                        <w:rPr>
                          <w:sz w:val="24"/>
                          <w:szCs w:val="26"/>
                        </w:rPr>
                      </w:pPr>
                    </w:p>
                    <w:p w:rsidR="00A53957" w:rsidRDefault="00A53957" w:rsidP="00801B48">
                      <w:pPr>
                        <w:numPr>
                          <w:ilvl w:val="0"/>
                          <w:numId w:val="15"/>
                        </w:numPr>
                        <w:spacing w:after="0" w:line="240" w:lineRule="auto"/>
                        <w:rPr>
                          <w:sz w:val="24"/>
                          <w:szCs w:val="26"/>
                        </w:rPr>
                      </w:pPr>
                      <w:r w:rsidRPr="00801B48">
                        <w:rPr>
                          <w:sz w:val="24"/>
                          <w:szCs w:val="26"/>
                        </w:rPr>
                        <w:t xml:space="preserve"> Le dispositif de la télégestion à été mis en place afin de permettre à la salariée de badger dès son arrivée à votre domicile, il permet de nous faire connaître le temps d’intervention et de suivre dans l’intégralité la personne aidée. </w:t>
                      </w:r>
                    </w:p>
                    <w:p w:rsidR="00A53957" w:rsidRPr="006A487F" w:rsidRDefault="00A53957" w:rsidP="006A487F">
                      <w:pPr>
                        <w:pStyle w:val="Paragraphedeliste"/>
                        <w:rPr>
                          <w:sz w:val="6"/>
                          <w:szCs w:val="26"/>
                        </w:rPr>
                      </w:pPr>
                    </w:p>
                    <w:p w:rsidR="00A53957" w:rsidRDefault="00A53957" w:rsidP="00801B48">
                      <w:pPr>
                        <w:numPr>
                          <w:ilvl w:val="0"/>
                          <w:numId w:val="15"/>
                        </w:numPr>
                        <w:spacing w:after="0" w:line="240" w:lineRule="auto"/>
                        <w:rPr>
                          <w:sz w:val="24"/>
                          <w:szCs w:val="26"/>
                        </w:rPr>
                      </w:pPr>
                      <w:r>
                        <w:rPr>
                          <w:sz w:val="24"/>
                          <w:szCs w:val="26"/>
                        </w:rPr>
                        <w:t>Au SAD, est mis en place un référent dossier (une aide à domicile) pour nos dossiers sensibles, afin de palier ou anticiper les problèmes.</w:t>
                      </w:r>
                    </w:p>
                    <w:p w:rsidR="00A53957" w:rsidRDefault="00A53957" w:rsidP="006A487F">
                      <w:pPr>
                        <w:pStyle w:val="Paragraphedeliste"/>
                        <w:rPr>
                          <w:sz w:val="24"/>
                          <w:szCs w:val="26"/>
                        </w:rPr>
                      </w:pPr>
                    </w:p>
                    <w:p w:rsidR="00A53957" w:rsidRPr="00801B48" w:rsidRDefault="00A53957" w:rsidP="00801B48">
                      <w:pPr>
                        <w:numPr>
                          <w:ilvl w:val="0"/>
                          <w:numId w:val="15"/>
                        </w:numPr>
                        <w:spacing w:after="0" w:line="240" w:lineRule="auto"/>
                        <w:rPr>
                          <w:sz w:val="24"/>
                          <w:szCs w:val="26"/>
                        </w:rPr>
                      </w:pPr>
                    </w:p>
                    <w:p w:rsidR="00A53957" w:rsidRDefault="00A53957"/>
                  </w:txbxContent>
                </v:textbox>
              </v:roundrect>
            </w:pict>
          </mc:Fallback>
        </mc:AlternateContent>
      </w:r>
    </w:p>
    <w:p w:rsidR="00682536" w:rsidRDefault="00682536" w:rsidP="00550FE0">
      <w:pPr>
        <w:autoSpaceDE w:val="0"/>
        <w:autoSpaceDN w:val="0"/>
        <w:adjustRightInd w:val="0"/>
        <w:ind w:left="426"/>
        <w:jc w:val="both"/>
        <w:rPr>
          <w:b/>
          <w:bCs/>
          <w:iCs/>
          <w:smallCaps/>
          <w:sz w:val="26"/>
          <w:szCs w:val="26"/>
          <w:u w:val="single"/>
        </w:rPr>
      </w:pPr>
    </w:p>
    <w:p w:rsidR="00682536" w:rsidRDefault="00E9327B" w:rsidP="00550FE0">
      <w:pPr>
        <w:autoSpaceDE w:val="0"/>
        <w:autoSpaceDN w:val="0"/>
        <w:adjustRightInd w:val="0"/>
        <w:ind w:left="426"/>
        <w:jc w:val="both"/>
        <w:rPr>
          <w:b/>
          <w:bCs/>
          <w:iCs/>
          <w:smallCaps/>
          <w:sz w:val="26"/>
          <w:szCs w:val="26"/>
          <w:u w:val="single"/>
        </w:rPr>
      </w:pPr>
      <w:r>
        <w:rPr>
          <w:b/>
          <w:bCs/>
          <w:iCs/>
          <w:smallCaps/>
          <w:noProof/>
          <w:sz w:val="26"/>
          <w:szCs w:val="26"/>
          <w:u w:val="single"/>
          <w:lang w:eastAsia="fr-FR"/>
        </w:rPr>
        <mc:AlternateContent>
          <mc:Choice Requires="wps">
            <w:drawing>
              <wp:anchor distT="0" distB="0" distL="114300" distR="114300" simplePos="0" relativeHeight="251799552" behindDoc="0" locked="0" layoutInCell="1" allowOverlap="1" wp14:anchorId="1EBD1DC8" wp14:editId="582C368E">
                <wp:simplePos x="0" y="0"/>
                <wp:positionH relativeFrom="column">
                  <wp:posOffset>4957445</wp:posOffset>
                </wp:positionH>
                <wp:positionV relativeFrom="paragraph">
                  <wp:posOffset>325755</wp:posOffset>
                </wp:positionV>
                <wp:extent cx="1400175" cy="866775"/>
                <wp:effectExtent l="19050" t="19050" r="28575" b="28575"/>
                <wp:wrapNone/>
                <wp:docPr id="112"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66775"/>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AE6E89" w:rsidRDefault="00A53957" w:rsidP="00682536">
                            <w:pPr>
                              <w:jc w:val="center"/>
                              <w:rPr>
                                <w:b/>
                              </w:rPr>
                            </w:pPr>
                            <w:r w:rsidRPr="00AE6E89">
                              <w:rPr>
                                <w:b/>
                              </w:rPr>
                              <w:t>La coordination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67" style="position:absolute;left:0;text-align:left;margin-left:390.35pt;margin-top:25.65pt;width:110.25pt;height:6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" fillcolor="white [3201]" strokecolor="#f79646 [3209]" strokeweight="2.5pt">
                <v:shadow color="#868686"/>
                <v:textbox>
                  <w:txbxContent>
                    <w:p w:rsidR="00A53957" w:rsidRPr="00AE6E89" w:rsidRDefault="00A53957" w:rsidP="00682536">
                      <w:pPr>
                        <w:jc w:val="center"/>
                        <w:rPr>
                          <w:b/>
                        </w:rPr>
                      </w:pPr>
                      <w:r w:rsidRPr="00AE6E89">
                        <w:rPr>
                          <w:b/>
                        </w:rPr>
                        <w:t>La coordination</w:t>
                      </w:r>
                    </w:p>
                  </w:txbxContent>
                </v:textbox>
              </v:oval>
            </w:pict>
          </mc:Fallback>
        </mc:AlternateContent>
      </w:r>
    </w:p>
    <w:p w:rsidR="00682536" w:rsidRDefault="00682536" w:rsidP="00550FE0">
      <w:pPr>
        <w:autoSpaceDE w:val="0"/>
        <w:autoSpaceDN w:val="0"/>
        <w:adjustRightInd w:val="0"/>
        <w:ind w:left="426"/>
        <w:jc w:val="both"/>
        <w:rPr>
          <w:b/>
          <w:bCs/>
          <w:iCs/>
          <w:smallCaps/>
          <w:sz w:val="26"/>
          <w:szCs w:val="26"/>
          <w:u w:val="single"/>
        </w:rPr>
      </w:pPr>
    </w:p>
    <w:p w:rsidR="00682536" w:rsidRDefault="00682536" w:rsidP="00550FE0">
      <w:pPr>
        <w:autoSpaceDE w:val="0"/>
        <w:autoSpaceDN w:val="0"/>
        <w:adjustRightInd w:val="0"/>
        <w:ind w:left="426"/>
        <w:jc w:val="both"/>
        <w:rPr>
          <w:b/>
          <w:bCs/>
          <w:iCs/>
          <w:smallCaps/>
          <w:sz w:val="26"/>
          <w:szCs w:val="26"/>
          <w:u w:val="single"/>
        </w:rPr>
      </w:pPr>
    </w:p>
    <w:p w:rsidR="00682536" w:rsidRDefault="00682536" w:rsidP="00550FE0">
      <w:pPr>
        <w:autoSpaceDE w:val="0"/>
        <w:autoSpaceDN w:val="0"/>
        <w:adjustRightInd w:val="0"/>
        <w:ind w:left="426"/>
        <w:jc w:val="both"/>
        <w:rPr>
          <w:b/>
          <w:bCs/>
          <w:iCs/>
          <w:smallCaps/>
          <w:sz w:val="26"/>
          <w:szCs w:val="26"/>
          <w:u w:val="single"/>
        </w:rPr>
      </w:pPr>
    </w:p>
    <w:p w:rsidR="00550FE0" w:rsidRPr="0007398B" w:rsidRDefault="00550FE0" w:rsidP="00550FE0">
      <w:pPr>
        <w:autoSpaceDE w:val="0"/>
        <w:autoSpaceDN w:val="0"/>
        <w:adjustRightInd w:val="0"/>
        <w:ind w:left="426"/>
        <w:jc w:val="both"/>
        <w:rPr>
          <w:b/>
          <w:bCs/>
          <w:iCs/>
          <w:smallCaps/>
          <w:sz w:val="26"/>
          <w:szCs w:val="26"/>
          <w:u w:val="single"/>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DA10BE" w:rsidP="00035340">
      <w:pPr>
        <w:spacing w:after="0"/>
        <w:rPr>
          <w:b/>
          <w:noProof/>
          <w:lang w:eastAsia="fr-FR"/>
        </w:rPr>
      </w:pPr>
    </w:p>
    <w:p w:rsidR="00DA10BE" w:rsidRDefault="004311E3" w:rsidP="00035340">
      <w:pPr>
        <w:spacing w:after="0"/>
        <w:rPr>
          <w:b/>
          <w:noProof/>
          <w:lang w:eastAsia="fr-FR"/>
        </w:rPr>
      </w:pPr>
      <w:r>
        <w:rPr>
          <w:b/>
          <w:noProof/>
          <w:lang w:eastAsia="fr-FR"/>
        </w:rPr>
        <w:drawing>
          <wp:anchor distT="0" distB="0" distL="114300" distR="114300" simplePos="0" relativeHeight="251803648" behindDoc="0" locked="0" layoutInCell="1" allowOverlap="1">
            <wp:simplePos x="0" y="0"/>
            <wp:positionH relativeFrom="margin">
              <wp:posOffset>3253105</wp:posOffset>
            </wp:positionH>
            <wp:positionV relativeFrom="margin">
              <wp:posOffset>6805930</wp:posOffset>
            </wp:positionV>
            <wp:extent cx="2619375" cy="1743075"/>
            <wp:effectExtent l="0" t="0" r="9525" b="9525"/>
            <wp:wrapSquare wrapText="bothSides"/>
            <wp:docPr id="6" name="Image 6" descr="C:\Users\Sébastien\AppData\Local\Microsoft\Windows\Temporary Internet Files\Content.Word\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ébastien\AppData\Local\Microsoft\Windows\Temporary Internet Files\Content.Word\index.jpg"/>
                    <pic:cNvPicPr>
                      <a:picLocks noChangeAspect="1" noChangeArrowheads="1"/>
                    </pic:cNvPicPr>
                  </pic:nvPicPr>
                  <pic:blipFill>
                    <a:blip r:embed="rId41" cstate="print">
                      <a:duotone>
                        <a:schemeClr val="accent1">
                          <a:shade val="45000"/>
                          <a:satMod val="135000"/>
                        </a:schemeClr>
                        <a:prstClr val="white"/>
                      </a:duotone>
                      <a:lum bright="1000" contrast="12000"/>
                    </a:blip>
                    <a:stretch>
                      <a:fillRect/>
                    </a:stretch>
                  </pic:blipFill>
                  <pic:spPr bwMode="auto">
                    <a:xfrm>
                      <a:off x="0" y="0"/>
                      <a:ext cx="2619375" cy="1743075"/>
                    </a:xfrm>
                    <a:prstGeom prst="rect">
                      <a:avLst/>
                    </a:prstGeom>
                    <a:blipFill dpi="0" rotWithShape="1">
                      <a:blip r:embed="rId42">
                        <a:alphaModFix amt="65000"/>
                      </a:blip>
                      <a:srcRect/>
                      <a:tile tx="0" ty="0" sx="100000" sy="100000" flip="none" algn="tl"/>
                    </a:blipFill>
                    <a:ln>
                      <a:noFill/>
                    </a:ln>
                    <a:effectLst>
                      <a:outerShdw dist="50800" sx="1000" sy="1000" algn="ctr" rotWithShape="0">
                        <a:srgbClr val="000000"/>
                      </a:outerShdw>
                    </a:effectLst>
                  </pic:spPr>
                </pic:pic>
              </a:graphicData>
            </a:graphic>
          </wp:anchor>
        </w:drawing>
      </w:r>
    </w:p>
    <w:p w:rsidR="00DA10BE" w:rsidRDefault="00D93416" w:rsidP="00035340">
      <w:pPr>
        <w:spacing w:after="0"/>
        <w:rPr>
          <w:b/>
          <w:noProof/>
          <w:lang w:eastAsia="fr-FR"/>
        </w:rPr>
      </w:pPr>
      <w:r>
        <w:rPr>
          <w:b/>
          <w:noProof/>
          <w:lang w:eastAsia="fr-FR"/>
        </w:rPr>
        <mc:AlternateContent>
          <mc:Choice Requires="wps">
            <w:drawing>
              <wp:anchor distT="0" distB="0" distL="114300" distR="114300" simplePos="0" relativeHeight="251805696" behindDoc="0" locked="0" layoutInCell="1" allowOverlap="1" wp14:anchorId="2330A918" wp14:editId="1CD3BA30">
                <wp:simplePos x="0" y="0"/>
                <wp:positionH relativeFrom="column">
                  <wp:posOffset>3643630</wp:posOffset>
                </wp:positionH>
                <wp:positionV relativeFrom="paragraph">
                  <wp:posOffset>31750</wp:posOffset>
                </wp:positionV>
                <wp:extent cx="923925" cy="1000125"/>
                <wp:effectExtent l="0" t="0" r="28575" b="2857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00125"/>
                        </a:xfrm>
                        <a:prstGeom prst="rect">
                          <a:avLst/>
                        </a:prstGeom>
                        <a:solidFill>
                          <a:srgbClr val="FFFFFF"/>
                        </a:solidFill>
                        <a:ln w="9525">
                          <a:solidFill>
                            <a:schemeClr val="bg1">
                              <a:lumMod val="100000"/>
                              <a:lumOff val="0"/>
                            </a:schemeClr>
                          </a:solidFill>
                          <a:miter lim="800000"/>
                          <a:headEnd/>
                          <a:tailEnd/>
                        </a:ln>
                      </wps:spPr>
                      <wps:txbx>
                        <w:txbxContent>
                          <w:p w:rsidR="00A53957" w:rsidRPr="00E248CA" w:rsidRDefault="00A53957" w:rsidP="00E248CA">
                            <w:pPr>
                              <w:spacing w:after="0"/>
                              <w:jc w:val="center"/>
                              <w:rPr>
                                <w:i/>
                                <w:sz w:val="20"/>
                              </w:rPr>
                            </w:pPr>
                            <w:r w:rsidRPr="00E248CA">
                              <w:rPr>
                                <w:i/>
                                <w:sz w:val="20"/>
                              </w:rPr>
                              <w:t>Notre a</w:t>
                            </w:r>
                            <w:r>
                              <w:rPr>
                                <w:i/>
                                <w:sz w:val="20"/>
                              </w:rPr>
                              <w:t>vis est pris en</w:t>
                            </w:r>
                            <w:r w:rsidRPr="00E248CA">
                              <w:rPr>
                                <w:i/>
                                <w:sz w:val="20"/>
                              </w:rPr>
                              <w:t xml:space="preserve"> compte !</w:t>
                            </w:r>
                          </w:p>
                          <w:p w:rsidR="00A53957" w:rsidRPr="00E248CA" w:rsidRDefault="00A53957" w:rsidP="00E248CA">
                            <w:pPr>
                              <w:spacing w:after="0"/>
                              <w:jc w:val="center"/>
                              <w:rPr>
                                <w:i/>
                                <w:sz w:val="20"/>
                              </w:rPr>
                            </w:pPr>
                            <w:r w:rsidRPr="00E248CA">
                              <w:rPr>
                                <w:i/>
                                <w:sz w:val="20"/>
                              </w:rPr>
                              <w:t>Nous sommes satisfaits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68" type="#_x0000_t202" style="position:absolute;margin-left:286.9pt;margin-top:2.5pt;width:72.75pt;height:7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" strokecolor="white [3212]">
                <v:textbox>
                  <w:txbxContent>
                    <w:p w:rsidR="00A53957" w:rsidRPr="00E248CA" w:rsidRDefault="00A53957" w:rsidP="00E248CA">
                      <w:pPr>
                        <w:spacing w:after="0"/>
                        <w:jc w:val="center"/>
                        <w:rPr>
                          <w:i/>
                          <w:sz w:val="20"/>
                        </w:rPr>
                      </w:pPr>
                      <w:r w:rsidRPr="00E248CA">
                        <w:rPr>
                          <w:i/>
                          <w:sz w:val="20"/>
                        </w:rPr>
                        <w:t>Notre a</w:t>
                      </w:r>
                      <w:r>
                        <w:rPr>
                          <w:i/>
                          <w:sz w:val="20"/>
                        </w:rPr>
                        <w:t>vis est pris en</w:t>
                      </w:r>
                      <w:r w:rsidRPr="00E248CA">
                        <w:rPr>
                          <w:i/>
                          <w:sz w:val="20"/>
                        </w:rPr>
                        <w:t xml:space="preserve"> compte !</w:t>
                      </w:r>
                    </w:p>
                    <w:p w:rsidR="00A53957" w:rsidRPr="00E248CA" w:rsidRDefault="00A53957" w:rsidP="00E248CA">
                      <w:pPr>
                        <w:spacing w:after="0"/>
                        <w:jc w:val="center"/>
                        <w:rPr>
                          <w:i/>
                          <w:sz w:val="20"/>
                        </w:rPr>
                      </w:pPr>
                      <w:r w:rsidRPr="00E248CA">
                        <w:rPr>
                          <w:i/>
                          <w:sz w:val="20"/>
                        </w:rPr>
                        <w:t>Nous sommes satisfaits</w:t>
                      </w:r>
                    </w:p>
                  </w:txbxContent>
                </v:textbox>
              </v:shape>
            </w:pict>
          </mc:Fallback>
        </mc:AlternateContent>
      </w:r>
    </w:p>
    <w:p w:rsidR="00DA10BE" w:rsidRDefault="00DA10BE" w:rsidP="00035340">
      <w:pPr>
        <w:spacing w:after="0"/>
        <w:rPr>
          <w:b/>
          <w:noProof/>
          <w:lang w:eastAsia="fr-FR"/>
        </w:rPr>
      </w:pPr>
    </w:p>
    <w:p w:rsidR="00DA10BE" w:rsidRDefault="00DA10BE" w:rsidP="00035340">
      <w:pPr>
        <w:spacing w:after="0"/>
        <w:rPr>
          <w:b/>
          <w:noProof/>
          <w:lang w:eastAsia="fr-FR"/>
        </w:rPr>
      </w:pPr>
    </w:p>
    <w:p w:rsidR="00060F4B" w:rsidRDefault="00060F4B" w:rsidP="00060F4B">
      <w:pPr>
        <w:spacing w:after="0"/>
        <w:rPr>
          <w:b/>
          <w:noProof/>
          <w:sz w:val="40"/>
          <w:lang w:eastAsia="fr-FR"/>
        </w:rPr>
      </w:pPr>
    </w:p>
    <w:p w:rsidR="00060F4B" w:rsidRDefault="00060F4B" w:rsidP="00060F4B">
      <w:pPr>
        <w:spacing w:after="0"/>
        <w:rPr>
          <w:b/>
          <w:noProof/>
          <w:sz w:val="40"/>
          <w:lang w:eastAsia="fr-FR"/>
        </w:rPr>
      </w:pPr>
    </w:p>
    <w:p w:rsidR="00060F4B" w:rsidRDefault="00060F4B" w:rsidP="00060F4B">
      <w:pPr>
        <w:spacing w:after="0"/>
        <w:rPr>
          <w:b/>
          <w:noProof/>
          <w:sz w:val="40"/>
          <w:lang w:eastAsia="fr-FR"/>
        </w:rPr>
      </w:pPr>
    </w:p>
    <w:p w:rsidR="00E248CA" w:rsidRDefault="0041497D" w:rsidP="00E248CA">
      <w:pPr>
        <w:spacing w:after="0"/>
        <w:jc w:val="center"/>
        <w:rPr>
          <w:b/>
          <w:noProof/>
          <w:color w:val="9BBB59" w:themeColor="accent3"/>
          <w:spacing w:val="40"/>
          <w:sz w:val="28"/>
          <w:lang w:eastAsia="fr-FR"/>
        </w:rPr>
      </w:pPr>
      <w:r>
        <w:rPr>
          <w:b/>
          <w:noProof/>
          <w:color w:val="9BBB59" w:themeColor="accent3"/>
          <w:spacing w:val="40"/>
          <w:sz w:val="28"/>
          <w:lang w:eastAsia="fr-FR"/>
        </w:rPr>
        <mc:AlternateContent>
          <mc:Choice Requires="wps">
            <w:drawing>
              <wp:anchor distT="4294967295" distB="4294967295" distL="114300" distR="114300" simplePos="0" relativeHeight="251802624" behindDoc="0" locked="0" layoutInCell="1" allowOverlap="1">
                <wp:simplePos x="0" y="0"/>
                <wp:positionH relativeFrom="column">
                  <wp:posOffset>4739005</wp:posOffset>
                </wp:positionH>
                <wp:positionV relativeFrom="paragraph">
                  <wp:posOffset>116204</wp:posOffset>
                </wp:positionV>
                <wp:extent cx="1619250" cy="0"/>
                <wp:effectExtent l="0" t="0" r="19050" b="19050"/>
                <wp:wrapNone/>
                <wp:docPr id="110" name="Connecteur droit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0" cy="0"/>
                        </a:xfrm>
                        <a:prstGeom prst="line">
                          <a:avLst/>
                        </a:prstGeom>
                        <a:noFill/>
                        <a:ln w="25400" cap="flat" cmpd="sng" algn="ctr">
                          <a:solidFill>
                            <a:srgbClr val="9BBB59"/>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293" o:spid="_x0000_s1026" style="position:absolute;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3.15pt,9.15pt" to="500.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" strokecolor="#9bbb59" strokeweight="2pt">
                <o:lock v:ext="edit" shapetype="f"/>
              </v:line>
            </w:pict>
          </mc:Fallback>
        </mc:AlternateContent>
      </w:r>
      <w:r>
        <w:rPr>
          <w:b/>
          <w:noProof/>
          <w:color w:val="9BBB59" w:themeColor="accent3"/>
          <w:spacing w:val="40"/>
          <w:sz w:val="28"/>
          <w:lang w:eastAsia="fr-FR"/>
        </w:rPr>
        <mc:AlternateContent>
          <mc:Choice Requires="wps">
            <w:drawing>
              <wp:anchor distT="4294967295" distB="4294967295" distL="114300" distR="114300" simplePos="0" relativeHeight="251801600" behindDoc="0" locked="0" layoutInCell="1" allowOverlap="1">
                <wp:simplePos x="0" y="0"/>
                <wp:positionH relativeFrom="column">
                  <wp:posOffset>-585470</wp:posOffset>
                </wp:positionH>
                <wp:positionV relativeFrom="paragraph">
                  <wp:posOffset>116204</wp:posOffset>
                </wp:positionV>
                <wp:extent cx="1552575" cy="0"/>
                <wp:effectExtent l="0" t="0" r="9525" b="19050"/>
                <wp:wrapNone/>
                <wp:docPr id="109" name="Connecteur droit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0"/>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94"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pt,9.15pt" to="76.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" strokecolor="#9bbb59" strokeweight="2pt">
                <o:lock v:ext="edit" shapetype="f"/>
              </v:line>
            </w:pict>
          </mc:Fallback>
        </mc:AlternateContent>
      </w:r>
      <w:r w:rsidR="00060F4B" w:rsidRPr="00D23D83">
        <w:rPr>
          <w:b/>
          <w:color w:val="9BBB59" w:themeColor="accent3"/>
          <w:spacing w:val="40"/>
          <w:sz w:val="28"/>
        </w:rPr>
        <w:t>VOTRE BIEN-ÊTRE EST NOTRE PRIORITE</w:t>
      </w:r>
    </w:p>
    <w:p w:rsidR="008644FA" w:rsidRPr="00E248CA" w:rsidRDefault="00E248CA" w:rsidP="00E248CA">
      <w:pPr>
        <w:spacing w:after="0"/>
        <w:rPr>
          <w:b/>
          <w:noProof/>
          <w:color w:val="9BBB59" w:themeColor="accent3"/>
          <w:spacing w:val="40"/>
          <w:sz w:val="28"/>
          <w:lang w:eastAsia="fr-FR"/>
        </w:rPr>
      </w:pPr>
      <w:r>
        <w:rPr>
          <w:b/>
          <w:noProof/>
          <w:lang w:eastAsia="fr-FR"/>
        </w:rPr>
        <w:lastRenderedPageBreak/>
        <w:drawing>
          <wp:anchor distT="0" distB="0" distL="114300" distR="114300" simplePos="0" relativeHeight="251674624" behindDoc="0" locked="0" layoutInCell="1" allowOverlap="1">
            <wp:simplePos x="0" y="0"/>
            <wp:positionH relativeFrom="column">
              <wp:posOffset>-185420</wp:posOffset>
            </wp:positionH>
            <wp:positionV relativeFrom="paragraph">
              <wp:posOffset>-452120</wp:posOffset>
            </wp:positionV>
            <wp:extent cx="1542415" cy="1809750"/>
            <wp:effectExtent l="19050" t="0" r="635" b="0"/>
            <wp:wrapSquare wrapText="bothSides"/>
            <wp:docPr id="17" name="Image 17" descr="Résultat de recherche d'images pour &quot;personne bonhomme blanc 3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ersonne bonhomme blanc 3d&quot;"/>
                    <pic:cNvPicPr>
                      <a:picLocks noChangeAspect="1" noChangeArrowheads="1"/>
                    </pic:cNvPicPr>
                  </pic:nvPicPr>
                  <pic:blipFill>
                    <a:blip r:embed="rId4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42415" cy="1809750"/>
                    </a:xfrm>
                    <a:prstGeom prst="rect">
                      <a:avLst/>
                    </a:prstGeom>
                    <a:solidFill>
                      <a:schemeClr val="bg1">
                        <a:alpha val="0"/>
                      </a:schemeClr>
                    </a:solidFill>
                    <a:ln>
                      <a:noFill/>
                    </a:ln>
                  </pic:spPr>
                </pic:pic>
              </a:graphicData>
            </a:graphic>
          </wp:anchor>
        </w:drawing>
      </w:r>
      <w:r>
        <w:rPr>
          <w:b/>
          <w:noProof/>
          <w:color w:val="9BBB59" w:themeColor="accent3"/>
          <w:spacing w:val="40"/>
          <w:sz w:val="28"/>
          <w:lang w:eastAsia="fr-FR"/>
        </w:rPr>
        <w:t xml:space="preserve">     </w:t>
      </w:r>
      <w:r w:rsidR="00035340">
        <w:rPr>
          <w:b/>
          <w:noProof/>
          <w:sz w:val="48"/>
          <w:lang w:eastAsia="fr-FR"/>
        </w:rPr>
        <w:t xml:space="preserve">    </w:t>
      </w:r>
      <w:r w:rsidR="00035340" w:rsidRPr="001069FE">
        <w:rPr>
          <w:b/>
          <w:noProof/>
          <w:sz w:val="44"/>
          <w:lang w:eastAsia="fr-FR"/>
        </w:rPr>
        <w:t>NOTRE PROJET</w:t>
      </w:r>
    </w:p>
    <w:p w:rsidR="008644FA" w:rsidRDefault="001069FE" w:rsidP="00225820">
      <w:pPr>
        <w:spacing w:after="0"/>
        <w:jc w:val="center"/>
        <w:rPr>
          <w:b/>
          <w:noProof/>
          <w:lang w:eastAsia="fr-FR"/>
        </w:rPr>
      </w:pPr>
      <w:r>
        <w:rPr>
          <w:b/>
          <w:noProof/>
          <w:lang w:eastAsia="fr-FR"/>
        </w:rPr>
        <mc:AlternateContent>
          <mc:Choice Requires="wps">
            <w:drawing>
              <wp:anchor distT="4294967295" distB="4294967295" distL="114300" distR="114300" simplePos="0" relativeHeight="251676672" behindDoc="0" locked="0" layoutInCell="1" allowOverlap="1" wp14:anchorId="440A4417" wp14:editId="58E30F7B">
                <wp:simplePos x="0" y="0"/>
                <wp:positionH relativeFrom="column">
                  <wp:posOffset>571500</wp:posOffset>
                </wp:positionH>
                <wp:positionV relativeFrom="paragraph">
                  <wp:posOffset>22225</wp:posOffset>
                </wp:positionV>
                <wp:extent cx="1771650" cy="0"/>
                <wp:effectExtent l="0" t="0" r="19050" b="19050"/>
                <wp:wrapNone/>
                <wp:docPr id="10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0"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8"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75pt" to="18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" strokecolor="#9bbb59 [3206]" strokeweight="2pt">
                <o:lock v:ext="edit" shapetype="f"/>
              </v:line>
            </w:pict>
          </mc:Fallback>
        </mc:AlternateContent>
      </w:r>
    </w:p>
    <w:p w:rsidR="008644FA" w:rsidRDefault="008644FA" w:rsidP="00225820">
      <w:pPr>
        <w:spacing w:after="0"/>
        <w:jc w:val="center"/>
        <w:rPr>
          <w:b/>
          <w:noProof/>
          <w:lang w:eastAsia="fr-FR"/>
        </w:rPr>
      </w:pPr>
    </w:p>
    <w:p w:rsidR="00035340" w:rsidRDefault="00035340" w:rsidP="00225820">
      <w:pPr>
        <w:spacing w:after="0"/>
        <w:jc w:val="center"/>
        <w:rPr>
          <w:b/>
          <w:noProof/>
          <w:lang w:eastAsia="fr-FR"/>
        </w:rPr>
      </w:pPr>
    </w:p>
    <w:p w:rsidR="008644FA" w:rsidRDefault="008644FA" w:rsidP="00225820">
      <w:pPr>
        <w:spacing w:after="0"/>
        <w:jc w:val="center"/>
        <w:rPr>
          <w:b/>
          <w:noProof/>
          <w:lang w:eastAsia="fr-FR"/>
        </w:rPr>
      </w:pPr>
    </w:p>
    <w:p w:rsidR="00035340" w:rsidRPr="00801B48" w:rsidRDefault="00035340" w:rsidP="00035340">
      <w:pPr>
        <w:spacing w:after="0"/>
        <w:rPr>
          <w:b/>
          <w:noProof/>
          <w:sz w:val="24"/>
          <w:lang w:eastAsia="fr-FR"/>
        </w:rPr>
      </w:pPr>
      <w:r w:rsidRPr="00801B48">
        <w:rPr>
          <w:b/>
          <w:noProof/>
          <w:sz w:val="24"/>
          <w:lang w:eastAsia="fr-FR"/>
        </w:rPr>
        <w:t>Que votre besoin soit temporaire ou plus durable, notre objectif prioritaire est de répondre à vos attentes ou à celles de vos proches.</w:t>
      </w:r>
    </w:p>
    <w:p w:rsidR="00035340" w:rsidRPr="00801B48" w:rsidRDefault="00035340" w:rsidP="00035340">
      <w:pPr>
        <w:spacing w:after="0"/>
        <w:rPr>
          <w:b/>
          <w:noProof/>
          <w:sz w:val="24"/>
          <w:lang w:eastAsia="fr-FR"/>
        </w:rPr>
      </w:pPr>
      <w:r w:rsidRPr="00801B48">
        <w:rPr>
          <w:b/>
          <w:noProof/>
          <w:sz w:val="24"/>
          <w:lang w:eastAsia="fr-FR"/>
        </w:rPr>
        <w:t>La personne aidée est au cœur de nos priorités :</w:t>
      </w:r>
    </w:p>
    <w:p w:rsidR="00035340" w:rsidRPr="00801B48" w:rsidRDefault="00035340" w:rsidP="00035340">
      <w:pPr>
        <w:spacing w:after="0"/>
        <w:rPr>
          <w:b/>
          <w:i/>
          <w:noProof/>
          <w:sz w:val="24"/>
          <w:lang w:eastAsia="fr-FR"/>
        </w:rPr>
      </w:pPr>
    </w:p>
    <w:p w:rsidR="00A22CFC" w:rsidRPr="00801B48" w:rsidRDefault="00EE3B4F" w:rsidP="00035340">
      <w:pPr>
        <w:spacing w:after="0"/>
        <w:rPr>
          <w:b/>
          <w:i/>
          <w:noProof/>
          <w:sz w:val="24"/>
          <w:lang w:eastAsia="fr-FR"/>
        </w:rPr>
      </w:pPr>
      <w:r w:rsidRPr="00801B48">
        <w:rPr>
          <w:b/>
          <w:i/>
          <w:noProof/>
          <w:sz w:val="24"/>
          <w:lang w:eastAsia="fr-FR"/>
        </w:rPr>
        <w:t xml:space="preserve"> Citation extrait du Livre</w:t>
      </w:r>
      <w:r w:rsidR="00A22CFC" w:rsidRPr="00801B48">
        <w:rPr>
          <w:b/>
          <w:i/>
          <w:noProof/>
          <w:sz w:val="24"/>
          <w:lang w:eastAsia="fr-FR"/>
        </w:rPr>
        <w:t xml:space="preserve"> médico-social 2012:</w:t>
      </w:r>
    </w:p>
    <w:p w:rsidR="00035340" w:rsidRPr="00801B48" w:rsidRDefault="00035340" w:rsidP="00035340">
      <w:pPr>
        <w:spacing w:after="0"/>
        <w:rPr>
          <w:b/>
          <w:noProof/>
          <w:sz w:val="24"/>
          <w:lang w:eastAsia="fr-FR"/>
        </w:rPr>
      </w:pPr>
      <w:r w:rsidRPr="00801B48">
        <w:rPr>
          <w:b/>
          <w:noProof/>
          <w:sz w:val="24"/>
          <w:lang w:eastAsia="fr-FR"/>
        </w:rPr>
        <w:t>« Intervenir à domicile n’est pas un acte anodin et demande respect, discrétion, réserve, délicatesse et une relation de confiance afin d’éviter que l’intervention ne soit vécue comme une intrusion. La déontologie du secteur affirme que l</w:t>
      </w:r>
      <w:r w:rsidR="0097245D" w:rsidRPr="00801B48">
        <w:rPr>
          <w:b/>
          <w:noProof/>
          <w:sz w:val="24"/>
          <w:lang w:eastAsia="fr-FR"/>
        </w:rPr>
        <w:t>e client est une personne quel</w:t>
      </w:r>
      <w:r w:rsidRPr="00801B48">
        <w:rPr>
          <w:b/>
          <w:noProof/>
          <w:sz w:val="24"/>
          <w:lang w:eastAsia="fr-FR"/>
        </w:rPr>
        <w:t xml:space="preserve"> </w:t>
      </w:r>
      <w:r w:rsidR="0097245D" w:rsidRPr="00801B48">
        <w:rPr>
          <w:b/>
          <w:noProof/>
          <w:sz w:val="24"/>
          <w:lang w:eastAsia="fr-FR"/>
        </w:rPr>
        <w:t>que soit</w:t>
      </w:r>
      <w:r w:rsidRPr="00801B48">
        <w:rPr>
          <w:b/>
          <w:noProof/>
          <w:sz w:val="24"/>
          <w:lang w:eastAsia="fr-FR"/>
        </w:rPr>
        <w:t xml:space="preserve"> sa situation, son état de santé physique ou psychique, son niveau d’intégration sociale. »</w:t>
      </w:r>
    </w:p>
    <w:p w:rsidR="00035340" w:rsidRDefault="00035340" w:rsidP="00035340">
      <w:pPr>
        <w:spacing w:after="0"/>
        <w:rPr>
          <w:b/>
          <w:noProof/>
          <w:lang w:eastAsia="fr-FR"/>
        </w:rPr>
      </w:pPr>
    </w:p>
    <w:p w:rsidR="00035340" w:rsidRDefault="00D97061" w:rsidP="00035340">
      <w:pPr>
        <w:spacing w:after="0"/>
        <w:rPr>
          <w:b/>
          <w:noProof/>
          <w:lang w:eastAsia="fr-FR"/>
        </w:rPr>
      </w:pPr>
      <w:r>
        <w:rPr>
          <w:noProof/>
          <w:lang w:eastAsia="fr-FR"/>
        </w:rPr>
        <w:drawing>
          <wp:anchor distT="0" distB="0" distL="114300" distR="114300" simplePos="0" relativeHeight="251680768" behindDoc="1" locked="0" layoutInCell="1" allowOverlap="1">
            <wp:simplePos x="0" y="0"/>
            <wp:positionH relativeFrom="column">
              <wp:posOffset>4082415</wp:posOffset>
            </wp:positionH>
            <wp:positionV relativeFrom="paragraph">
              <wp:posOffset>117475</wp:posOffset>
            </wp:positionV>
            <wp:extent cx="2095500" cy="2067560"/>
            <wp:effectExtent l="0" t="0" r="0" b="8890"/>
            <wp:wrapTight wrapText="bothSides">
              <wp:wrapPolygon edited="0">
                <wp:start x="8640" y="0"/>
                <wp:lineTo x="7069" y="199"/>
                <wp:lineTo x="2553" y="2587"/>
                <wp:lineTo x="1375" y="4975"/>
                <wp:lineTo x="393" y="6369"/>
                <wp:lineTo x="0" y="8359"/>
                <wp:lineTo x="0" y="13334"/>
                <wp:lineTo x="589" y="15921"/>
                <wp:lineTo x="3338" y="19504"/>
                <wp:lineTo x="7462" y="21494"/>
                <wp:lineTo x="8247" y="21494"/>
                <wp:lineTo x="13156" y="21494"/>
                <wp:lineTo x="13942" y="21494"/>
                <wp:lineTo x="18065" y="19504"/>
                <wp:lineTo x="20618" y="15921"/>
                <wp:lineTo x="21404" y="13533"/>
                <wp:lineTo x="21404" y="8359"/>
                <wp:lineTo x="21011" y="6369"/>
                <wp:lineTo x="19440" y="3980"/>
                <wp:lineTo x="18851" y="2587"/>
                <wp:lineTo x="14335" y="199"/>
                <wp:lineTo x="12764" y="0"/>
                <wp:lineTo x="864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50238" t="34338" r="34104" b="38174"/>
                    <a:stretch/>
                  </pic:blipFill>
                  <pic:spPr bwMode="auto">
                    <a:xfrm>
                      <a:off x="0" y="0"/>
                      <a:ext cx="2095500" cy="2067560"/>
                    </a:xfrm>
                    <a:prstGeom prst="ellipse">
                      <a:avLst/>
                    </a:prstGeom>
                    <a:ln>
                      <a:noFill/>
                    </a:ln>
                    <a:extLst>
                      <a:ext uri="{53640926-AAD7-44D8-BBD7-CCE9431645EC}">
                        <a14:shadowObscured xmlns:a14="http://schemas.microsoft.com/office/drawing/2010/main"/>
                      </a:ext>
                    </a:extLst>
                  </pic:spPr>
                </pic:pic>
              </a:graphicData>
            </a:graphic>
          </wp:anchor>
        </w:drawing>
      </w:r>
    </w:p>
    <w:p w:rsidR="00035340" w:rsidRDefault="0041497D" w:rsidP="00035340">
      <w:pPr>
        <w:spacing w:after="0"/>
        <w:rPr>
          <w:b/>
          <w:noProof/>
          <w:lang w:eastAsia="fr-FR"/>
        </w:rPr>
      </w:pPr>
      <w:r>
        <w:rPr>
          <w:b/>
          <w:noProof/>
          <w:lang w:eastAsia="fr-FR"/>
        </w:rPr>
        <mc:AlternateContent>
          <mc:Choice Requires="wps">
            <w:drawing>
              <wp:anchor distT="0" distB="0" distL="114300" distR="114300" simplePos="0" relativeHeight="251677696" behindDoc="0" locked="0" layoutInCell="1" allowOverlap="1">
                <wp:simplePos x="0" y="0"/>
                <wp:positionH relativeFrom="column">
                  <wp:posOffset>-537845</wp:posOffset>
                </wp:positionH>
                <wp:positionV relativeFrom="paragraph">
                  <wp:posOffset>4445</wp:posOffset>
                </wp:positionV>
                <wp:extent cx="4791075" cy="2105025"/>
                <wp:effectExtent l="57150" t="38100" r="9525" b="104775"/>
                <wp:wrapNone/>
                <wp:docPr id="107" name="Pentagon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1075" cy="2105025"/>
                        </a:xfrm>
                        <a:prstGeom prst="homePlate">
                          <a:avLst/>
                        </a:prstGeom>
                      </wps:spPr>
                      <wps:style>
                        <a:lnRef idx="1">
                          <a:schemeClr val="accent3"/>
                        </a:lnRef>
                        <a:fillRef idx="2">
                          <a:schemeClr val="accent3"/>
                        </a:fillRef>
                        <a:effectRef idx="1">
                          <a:schemeClr val="accent3"/>
                        </a:effectRef>
                        <a:fontRef idx="minor">
                          <a:schemeClr val="dk1"/>
                        </a:fontRef>
                      </wps:style>
                      <wps:txbx>
                        <w:txbxContent>
                          <w:p w:rsidR="00A53957" w:rsidRPr="00801B48" w:rsidRDefault="00A53957" w:rsidP="00D84318">
                            <w:pPr>
                              <w:pStyle w:val="Paragraphedeliste"/>
                              <w:numPr>
                                <w:ilvl w:val="0"/>
                                <w:numId w:val="2"/>
                              </w:numPr>
                              <w:rPr>
                                <w:sz w:val="24"/>
                              </w:rPr>
                            </w:pPr>
                            <w:r w:rsidRPr="00801B48">
                              <w:rPr>
                                <w:sz w:val="24"/>
                              </w:rPr>
                              <w:t xml:space="preserve">Respect de la personne et de ses droits fondamentaux. </w:t>
                            </w:r>
                          </w:p>
                          <w:p w:rsidR="00A53957" w:rsidRPr="00801B48" w:rsidRDefault="00A53957" w:rsidP="00D84318">
                            <w:pPr>
                              <w:pStyle w:val="Paragraphedeliste"/>
                              <w:numPr>
                                <w:ilvl w:val="0"/>
                                <w:numId w:val="2"/>
                              </w:numPr>
                              <w:rPr>
                                <w:sz w:val="24"/>
                              </w:rPr>
                            </w:pPr>
                            <w:r w:rsidRPr="00801B48">
                              <w:rPr>
                                <w:sz w:val="24"/>
                              </w:rPr>
                              <w:t xml:space="preserve">Respect de ses biens. </w:t>
                            </w:r>
                          </w:p>
                          <w:p w:rsidR="00A53957" w:rsidRPr="00801B48" w:rsidRDefault="00A53957" w:rsidP="00D84318">
                            <w:pPr>
                              <w:pStyle w:val="Paragraphedeliste"/>
                              <w:numPr>
                                <w:ilvl w:val="0"/>
                                <w:numId w:val="2"/>
                              </w:numPr>
                              <w:rPr>
                                <w:sz w:val="24"/>
                              </w:rPr>
                            </w:pPr>
                            <w:r w:rsidRPr="00801B48">
                              <w:rPr>
                                <w:sz w:val="24"/>
                              </w:rPr>
                              <w:t xml:space="preserve">Respect de son espace de vie privée, de son intimité. </w:t>
                            </w:r>
                          </w:p>
                          <w:p w:rsidR="00A53957" w:rsidRPr="00801B48" w:rsidRDefault="00A53957" w:rsidP="00D84318">
                            <w:pPr>
                              <w:pStyle w:val="Paragraphedeliste"/>
                              <w:numPr>
                                <w:ilvl w:val="0"/>
                                <w:numId w:val="2"/>
                              </w:numPr>
                              <w:rPr>
                                <w:sz w:val="24"/>
                              </w:rPr>
                            </w:pPr>
                            <w:r w:rsidRPr="00801B48">
                              <w:rPr>
                                <w:sz w:val="24"/>
                              </w:rPr>
                              <w:t xml:space="preserve">Respect de sa culture et de son choix de vie. </w:t>
                            </w:r>
                          </w:p>
                          <w:p w:rsidR="00A53957" w:rsidRPr="00801B48" w:rsidRDefault="00A53957" w:rsidP="00D84318">
                            <w:pPr>
                              <w:pStyle w:val="Paragraphedeliste"/>
                              <w:numPr>
                                <w:ilvl w:val="0"/>
                                <w:numId w:val="2"/>
                              </w:numPr>
                              <w:rPr>
                                <w:sz w:val="24"/>
                              </w:rPr>
                            </w:pPr>
                            <w:r w:rsidRPr="00801B48">
                              <w:rPr>
                                <w:sz w:val="24"/>
                              </w:rPr>
                              <w:t xml:space="preserve">Respect de la confidentialité des informations concernant l’usager et son entourage. </w:t>
                            </w:r>
                          </w:p>
                          <w:p w:rsidR="00A53957" w:rsidRPr="00801B48" w:rsidRDefault="00A53957" w:rsidP="00D84318">
                            <w:pPr>
                              <w:pStyle w:val="Paragraphedeliste"/>
                              <w:numPr>
                                <w:ilvl w:val="0"/>
                                <w:numId w:val="2"/>
                              </w:numPr>
                              <w:rPr>
                                <w:sz w:val="24"/>
                              </w:rPr>
                            </w:pPr>
                            <w:r w:rsidRPr="00801B48">
                              <w:rPr>
                                <w:sz w:val="24"/>
                              </w:rPr>
                              <w:t xml:space="preserve">Respect des règles professionnelles avec la relation triangulaire «  Usager/ responsable de secteur/ intervenant à domicile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9" o:spid="_x0000_s1069" type="#_x0000_t15" style="position:absolute;margin-left:-42.35pt;margin-top:.35pt;width:377.25pt;height:16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" adj="16855" fillcolor="#cdddac [1622]" strokecolor="#94b64e [3046]">
                <v:fill color2="#f0f4e6 [502]" rotate="t" angle="180" colors="0 #dafda7;22938f #e4fdc2;1 #f5ffe6" focus="100%" type="gradient"/>
                <v:shadow on="t" color="black" opacity="24903f" origin=",.5" offset="0,.55556mm"/>
                <v:path arrowok="t"/>
                <v:textbox>
                  <w:txbxContent>
                    <w:p w:rsidR="00A53957" w:rsidRPr="00801B48" w:rsidRDefault="00A53957" w:rsidP="00D84318">
                      <w:pPr>
                        <w:pStyle w:val="Paragraphedeliste"/>
                        <w:numPr>
                          <w:ilvl w:val="0"/>
                          <w:numId w:val="2"/>
                        </w:numPr>
                        <w:rPr>
                          <w:sz w:val="24"/>
                        </w:rPr>
                      </w:pPr>
                      <w:r w:rsidRPr="00801B48">
                        <w:rPr>
                          <w:sz w:val="24"/>
                        </w:rPr>
                        <w:t xml:space="preserve">Respect de la personne et de ses droits fondamentaux. </w:t>
                      </w:r>
                    </w:p>
                    <w:p w:rsidR="00A53957" w:rsidRPr="00801B48" w:rsidRDefault="00A53957" w:rsidP="00D84318">
                      <w:pPr>
                        <w:pStyle w:val="Paragraphedeliste"/>
                        <w:numPr>
                          <w:ilvl w:val="0"/>
                          <w:numId w:val="2"/>
                        </w:numPr>
                        <w:rPr>
                          <w:sz w:val="24"/>
                        </w:rPr>
                      </w:pPr>
                      <w:r w:rsidRPr="00801B48">
                        <w:rPr>
                          <w:sz w:val="24"/>
                        </w:rPr>
                        <w:t xml:space="preserve">Respect de ses biens. </w:t>
                      </w:r>
                    </w:p>
                    <w:p w:rsidR="00A53957" w:rsidRPr="00801B48" w:rsidRDefault="00A53957" w:rsidP="00D84318">
                      <w:pPr>
                        <w:pStyle w:val="Paragraphedeliste"/>
                        <w:numPr>
                          <w:ilvl w:val="0"/>
                          <w:numId w:val="2"/>
                        </w:numPr>
                        <w:rPr>
                          <w:sz w:val="24"/>
                        </w:rPr>
                      </w:pPr>
                      <w:r w:rsidRPr="00801B48">
                        <w:rPr>
                          <w:sz w:val="24"/>
                        </w:rPr>
                        <w:t xml:space="preserve">Respect de son espace de vie privée, de son intimité. </w:t>
                      </w:r>
                    </w:p>
                    <w:p w:rsidR="00A53957" w:rsidRPr="00801B48" w:rsidRDefault="00A53957" w:rsidP="00D84318">
                      <w:pPr>
                        <w:pStyle w:val="Paragraphedeliste"/>
                        <w:numPr>
                          <w:ilvl w:val="0"/>
                          <w:numId w:val="2"/>
                        </w:numPr>
                        <w:rPr>
                          <w:sz w:val="24"/>
                        </w:rPr>
                      </w:pPr>
                      <w:r w:rsidRPr="00801B48">
                        <w:rPr>
                          <w:sz w:val="24"/>
                        </w:rPr>
                        <w:t xml:space="preserve">Respect de sa culture et de son choix de vie. </w:t>
                      </w:r>
                    </w:p>
                    <w:p w:rsidR="00A53957" w:rsidRPr="00801B48" w:rsidRDefault="00A53957" w:rsidP="00D84318">
                      <w:pPr>
                        <w:pStyle w:val="Paragraphedeliste"/>
                        <w:numPr>
                          <w:ilvl w:val="0"/>
                          <w:numId w:val="2"/>
                        </w:numPr>
                        <w:rPr>
                          <w:sz w:val="24"/>
                        </w:rPr>
                      </w:pPr>
                      <w:r w:rsidRPr="00801B48">
                        <w:rPr>
                          <w:sz w:val="24"/>
                        </w:rPr>
                        <w:t xml:space="preserve">Respect de la confidentialité des informations concernant l’usager et son entourage. </w:t>
                      </w:r>
                    </w:p>
                    <w:p w:rsidR="00A53957" w:rsidRPr="00801B48" w:rsidRDefault="00A53957" w:rsidP="00D84318">
                      <w:pPr>
                        <w:pStyle w:val="Paragraphedeliste"/>
                        <w:numPr>
                          <w:ilvl w:val="0"/>
                          <w:numId w:val="2"/>
                        </w:numPr>
                        <w:rPr>
                          <w:sz w:val="24"/>
                        </w:rPr>
                      </w:pPr>
                      <w:r w:rsidRPr="00801B48">
                        <w:rPr>
                          <w:sz w:val="24"/>
                        </w:rPr>
                        <w:t xml:space="preserve">Respect des règles professionnelles avec la relation triangulaire «  Usager/ responsable de secteur/ intervenant à domicile » </w:t>
                      </w:r>
                    </w:p>
                  </w:txbxContent>
                </v:textbox>
              </v:shape>
            </w:pict>
          </mc:Fallback>
        </mc:AlternateContent>
      </w: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Default="00035340" w:rsidP="00035340">
      <w:pPr>
        <w:spacing w:after="0"/>
        <w:rPr>
          <w:b/>
          <w:noProof/>
          <w:lang w:eastAsia="fr-FR"/>
        </w:rPr>
      </w:pPr>
    </w:p>
    <w:p w:rsidR="00035340" w:rsidRPr="00801B48" w:rsidRDefault="00D97061" w:rsidP="00D97061">
      <w:pPr>
        <w:spacing w:after="0"/>
        <w:rPr>
          <w:b/>
          <w:noProof/>
          <w:sz w:val="24"/>
          <w:lang w:eastAsia="fr-FR"/>
        </w:rPr>
      </w:pPr>
      <w:r w:rsidRPr="00801B48">
        <w:rPr>
          <w:b/>
          <w:noProof/>
          <w:sz w:val="24"/>
          <w:lang w:eastAsia="fr-FR"/>
        </w:rPr>
        <w:t>L’UNA des Pays du Calaisis</w:t>
      </w:r>
      <w:r w:rsidR="00035340" w:rsidRPr="00801B48">
        <w:rPr>
          <w:b/>
          <w:noProof/>
          <w:sz w:val="24"/>
          <w:lang w:eastAsia="fr-FR"/>
        </w:rPr>
        <w:t xml:space="preserve"> apporte une aide adaptée, individualisée et élaborée avec l’usager</w:t>
      </w:r>
      <w:r w:rsidRPr="00801B48">
        <w:rPr>
          <w:b/>
          <w:noProof/>
          <w:sz w:val="24"/>
          <w:lang w:eastAsia="fr-FR"/>
        </w:rPr>
        <w:t xml:space="preserve"> </w:t>
      </w:r>
      <w:r w:rsidR="00035340" w:rsidRPr="00801B48">
        <w:rPr>
          <w:b/>
          <w:noProof/>
          <w:sz w:val="24"/>
          <w:lang w:eastAsia="fr-FR"/>
        </w:rPr>
        <w:t>ou avec ses proches.</w:t>
      </w:r>
    </w:p>
    <w:p w:rsidR="00D97061" w:rsidRPr="00801B48" w:rsidRDefault="00D97061" w:rsidP="00035340">
      <w:pPr>
        <w:spacing w:after="0"/>
        <w:jc w:val="center"/>
        <w:rPr>
          <w:b/>
          <w:noProof/>
          <w:sz w:val="24"/>
          <w:lang w:eastAsia="fr-FR"/>
        </w:rPr>
      </w:pPr>
    </w:p>
    <w:p w:rsidR="00D97061" w:rsidRPr="00801B48" w:rsidRDefault="00D97061" w:rsidP="00D97061">
      <w:pPr>
        <w:spacing w:after="0"/>
        <w:rPr>
          <w:b/>
          <w:noProof/>
          <w:sz w:val="24"/>
          <w:lang w:eastAsia="fr-FR"/>
        </w:rPr>
      </w:pPr>
      <w:r w:rsidRPr="00801B48">
        <w:rPr>
          <w:b/>
          <w:noProof/>
          <w:sz w:val="24"/>
          <w:lang w:eastAsia="fr-FR"/>
        </w:rPr>
        <w:t>L’UNA des Pays du Calaisis</w:t>
      </w:r>
      <w:r w:rsidR="00035340" w:rsidRPr="00801B48">
        <w:rPr>
          <w:b/>
          <w:noProof/>
          <w:sz w:val="24"/>
          <w:lang w:eastAsia="fr-FR"/>
        </w:rPr>
        <w:t xml:space="preserve"> propose une approche globa</w:t>
      </w:r>
      <w:r w:rsidRPr="00801B48">
        <w:rPr>
          <w:b/>
          <w:noProof/>
          <w:sz w:val="24"/>
          <w:lang w:eastAsia="fr-FR"/>
        </w:rPr>
        <w:t xml:space="preserve">le de la personne et un principe </w:t>
      </w:r>
      <w:r w:rsidR="00035340" w:rsidRPr="00801B48">
        <w:rPr>
          <w:b/>
          <w:noProof/>
          <w:sz w:val="24"/>
          <w:lang w:eastAsia="fr-FR"/>
        </w:rPr>
        <w:t>d’ajustement continu à ses besoins et attentes pouvant associer l’aide</w:t>
      </w:r>
      <w:r w:rsidRPr="00801B48">
        <w:rPr>
          <w:b/>
          <w:noProof/>
          <w:sz w:val="24"/>
          <w:lang w:eastAsia="fr-FR"/>
        </w:rPr>
        <w:t xml:space="preserve"> </w:t>
      </w:r>
      <w:r w:rsidR="00035340" w:rsidRPr="00801B48">
        <w:rPr>
          <w:b/>
          <w:noProof/>
          <w:sz w:val="24"/>
          <w:lang w:eastAsia="fr-FR"/>
        </w:rPr>
        <w:t>et les soins à domicile.</w:t>
      </w:r>
    </w:p>
    <w:p w:rsidR="00D97061" w:rsidRPr="00801B48" w:rsidRDefault="00D97061" w:rsidP="00D97061">
      <w:pPr>
        <w:spacing w:after="0"/>
        <w:jc w:val="center"/>
        <w:rPr>
          <w:b/>
          <w:noProof/>
          <w:sz w:val="24"/>
          <w:lang w:eastAsia="fr-FR"/>
        </w:rPr>
      </w:pPr>
    </w:p>
    <w:p w:rsidR="00035340" w:rsidRPr="00801B48" w:rsidRDefault="00035340" w:rsidP="00D97061">
      <w:pPr>
        <w:spacing w:after="0"/>
        <w:rPr>
          <w:b/>
          <w:noProof/>
          <w:sz w:val="24"/>
          <w:lang w:eastAsia="fr-FR"/>
        </w:rPr>
      </w:pPr>
      <w:r w:rsidRPr="00801B48">
        <w:rPr>
          <w:b/>
          <w:noProof/>
          <w:sz w:val="24"/>
          <w:lang w:eastAsia="fr-FR"/>
        </w:rPr>
        <w:t>La prestation peut être coordonnée avec d’autres professionnels ou</w:t>
      </w:r>
      <w:r w:rsidR="00D97061" w:rsidRPr="00801B48">
        <w:rPr>
          <w:b/>
          <w:noProof/>
          <w:sz w:val="24"/>
          <w:lang w:eastAsia="fr-FR"/>
        </w:rPr>
        <w:t xml:space="preserve"> </w:t>
      </w:r>
      <w:r w:rsidRPr="00801B48">
        <w:rPr>
          <w:b/>
          <w:noProof/>
          <w:sz w:val="24"/>
          <w:lang w:eastAsia="fr-FR"/>
        </w:rPr>
        <w:t>entités.</w:t>
      </w:r>
    </w:p>
    <w:p w:rsidR="00D97061" w:rsidRPr="00801B48" w:rsidRDefault="00D97061" w:rsidP="00D97061">
      <w:pPr>
        <w:spacing w:after="0"/>
        <w:rPr>
          <w:b/>
          <w:noProof/>
          <w:sz w:val="24"/>
          <w:lang w:eastAsia="fr-FR"/>
        </w:rPr>
      </w:pPr>
    </w:p>
    <w:p w:rsidR="00523EDD" w:rsidRPr="00801B48" w:rsidRDefault="00035340" w:rsidP="00414282">
      <w:pPr>
        <w:spacing w:after="0"/>
        <w:rPr>
          <w:b/>
          <w:noProof/>
          <w:sz w:val="24"/>
          <w:lang w:eastAsia="fr-FR"/>
        </w:rPr>
      </w:pPr>
      <w:r w:rsidRPr="00801B48">
        <w:rPr>
          <w:b/>
          <w:noProof/>
          <w:sz w:val="24"/>
          <w:lang w:eastAsia="fr-FR"/>
        </w:rPr>
        <w:t>Notre association s’engage pour que chaque personne se sente</w:t>
      </w:r>
      <w:r w:rsidR="00D97061" w:rsidRPr="00801B48">
        <w:rPr>
          <w:b/>
          <w:noProof/>
          <w:sz w:val="24"/>
          <w:lang w:eastAsia="fr-FR"/>
        </w:rPr>
        <w:t xml:space="preserve"> </w:t>
      </w:r>
      <w:r w:rsidRPr="00801B48">
        <w:rPr>
          <w:b/>
          <w:noProof/>
          <w:sz w:val="24"/>
          <w:lang w:eastAsia="fr-FR"/>
        </w:rPr>
        <w:t>reconnue dans ses difficultés, respectée dans son identité et ses</w:t>
      </w:r>
      <w:r w:rsidR="00D97061" w:rsidRPr="00801B48">
        <w:rPr>
          <w:b/>
          <w:noProof/>
          <w:sz w:val="24"/>
          <w:lang w:eastAsia="fr-FR"/>
        </w:rPr>
        <w:t xml:space="preserve"> </w:t>
      </w:r>
      <w:r w:rsidRPr="00801B48">
        <w:rPr>
          <w:b/>
          <w:noProof/>
          <w:sz w:val="24"/>
          <w:lang w:eastAsia="fr-FR"/>
        </w:rPr>
        <w:t>choix de vie et trouve dans nos prestations d’aide et/ou de soins,</w:t>
      </w:r>
      <w:r w:rsidR="00D97061" w:rsidRPr="00801B48">
        <w:rPr>
          <w:b/>
          <w:noProof/>
          <w:sz w:val="24"/>
          <w:lang w:eastAsia="fr-FR"/>
        </w:rPr>
        <w:t xml:space="preserve"> </w:t>
      </w:r>
      <w:r w:rsidRPr="00801B48">
        <w:rPr>
          <w:b/>
          <w:noProof/>
          <w:sz w:val="24"/>
          <w:lang w:eastAsia="fr-FR"/>
        </w:rPr>
        <w:t>une réponse adaptée et de qualité.</w:t>
      </w:r>
    </w:p>
    <w:p w:rsidR="00414282" w:rsidRDefault="00523EDD" w:rsidP="00414282">
      <w:pPr>
        <w:spacing w:after="0"/>
        <w:rPr>
          <w:b/>
          <w:noProof/>
          <w:sz w:val="32"/>
          <w:szCs w:val="32"/>
          <w:lang w:eastAsia="fr-FR"/>
        </w:rPr>
      </w:pPr>
      <w:r w:rsidRPr="00523EDD">
        <w:rPr>
          <w:b/>
          <w:noProof/>
          <w:sz w:val="32"/>
          <w:szCs w:val="32"/>
          <w:lang w:eastAsia="fr-FR"/>
        </w:rPr>
        <w:lastRenderedPageBreak/>
        <w:t>Extrait de notre projet de service SPASAD :</w:t>
      </w:r>
    </w:p>
    <w:p w:rsidR="00673B4D" w:rsidRPr="00523EDD" w:rsidRDefault="00673B4D" w:rsidP="00414282">
      <w:pPr>
        <w:spacing w:after="0"/>
        <w:rPr>
          <w:b/>
          <w:noProof/>
          <w:sz w:val="32"/>
          <w:szCs w:val="32"/>
          <w:lang w:eastAsia="fr-FR"/>
        </w:rPr>
      </w:pPr>
    </w:p>
    <w:p w:rsidR="00523EDD" w:rsidRPr="00801B48" w:rsidRDefault="00523EDD" w:rsidP="00523EDD">
      <w:pPr>
        <w:rPr>
          <w:rFonts w:ascii="Andalus" w:hAnsi="Andalus" w:cs="Andalus"/>
          <w:b/>
          <w:noProof/>
          <w:sz w:val="24"/>
          <w:lang w:eastAsia="fr-FR"/>
        </w:rPr>
      </w:pPr>
      <w:r w:rsidRPr="00801B48">
        <w:rPr>
          <w:rFonts w:ascii="Andalus" w:hAnsi="Andalus" w:cs="Andalus"/>
          <w:b/>
          <w:noProof/>
          <w:sz w:val="24"/>
          <w:lang w:eastAsia="fr-FR"/>
        </w:rPr>
        <w:t xml:space="preserve">Le projet de service du Spasad de l’UNA des Pays du Calaisis  a été validé par le conseil d’administration de notre association, il définit nos objectifs et nos moyens pour la période 2017-2022. Nous avons tout d’abord réaliser un diagnostic du territoire sur la population, les revenus et le logement afin d’analyser la situation actuelle et les évolutions futures de notre environnement. La volonté de l’association est de mettre l’usager au centre de son dispositif. </w:t>
      </w:r>
    </w:p>
    <w:p w:rsidR="00523EDD" w:rsidRPr="00801B48" w:rsidRDefault="00523EDD" w:rsidP="00523EDD">
      <w:pPr>
        <w:rPr>
          <w:rFonts w:ascii="Andalus" w:hAnsi="Andalus" w:cs="Andalus"/>
          <w:b/>
          <w:noProof/>
          <w:sz w:val="24"/>
          <w:lang w:eastAsia="fr-FR"/>
        </w:rPr>
      </w:pPr>
      <w:r w:rsidRPr="00801B48">
        <w:rPr>
          <w:rFonts w:ascii="Andalus" w:hAnsi="Andalus" w:cs="Andalus"/>
          <w:b/>
          <w:noProof/>
          <w:sz w:val="24"/>
          <w:lang w:eastAsia="fr-FR"/>
        </w:rPr>
        <w:t>A partir de de diagnoctic, le projet de sevice formule des choix sur le positionnement de l’association et de ses activités, ainsi que sur ses missions, son organisation, ses compétences, ses locaux ses équipements , afin d’imaginer un plan d’action.</w:t>
      </w:r>
    </w:p>
    <w:p w:rsidR="00523EDD" w:rsidRPr="00801B48" w:rsidRDefault="00523EDD" w:rsidP="00523EDD">
      <w:pPr>
        <w:rPr>
          <w:rFonts w:ascii="Andalus" w:hAnsi="Andalus" w:cs="Andalus"/>
          <w:b/>
          <w:noProof/>
          <w:sz w:val="24"/>
          <w:lang w:eastAsia="fr-FR"/>
        </w:rPr>
      </w:pPr>
      <w:r w:rsidRPr="00801B48">
        <w:rPr>
          <w:rFonts w:ascii="Andalus" w:hAnsi="Andalus" w:cs="Andalus"/>
          <w:b/>
          <w:noProof/>
          <w:sz w:val="24"/>
          <w:lang w:eastAsia="fr-FR"/>
        </w:rPr>
        <w:t>Ce projet se réalisera en coopération avec l’ensemble  de nos partenaires ave</w:t>
      </w:r>
      <w:r w:rsidR="006A487F">
        <w:rPr>
          <w:rFonts w:ascii="Andalus" w:hAnsi="Andalus" w:cs="Andalus"/>
          <w:b/>
          <w:noProof/>
          <w:sz w:val="24"/>
          <w:lang w:eastAsia="fr-FR"/>
        </w:rPr>
        <w:t>c un code déontologique commune</w:t>
      </w:r>
      <w:r w:rsidRPr="00801B48">
        <w:rPr>
          <w:rFonts w:ascii="Andalus" w:hAnsi="Andalus" w:cs="Andalus"/>
          <w:b/>
          <w:noProof/>
          <w:sz w:val="24"/>
          <w:lang w:eastAsia="fr-FR"/>
        </w:rPr>
        <w:t xml:space="preserve"> l’ambition de « prendre soin ».</w:t>
      </w:r>
    </w:p>
    <w:p w:rsidR="00523EDD" w:rsidRPr="00801B48" w:rsidRDefault="00523EDD" w:rsidP="00523EDD">
      <w:pPr>
        <w:rPr>
          <w:rFonts w:ascii="Andalus" w:hAnsi="Andalus" w:cs="Andalus"/>
          <w:b/>
          <w:noProof/>
          <w:sz w:val="24"/>
          <w:lang w:eastAsia="fr-FR"/>
        </w:rPr>
      </w:pPr>
      <w:r w:rsidRPr="00801B48">
        <w:rPr>
          <w:rFonts w:ascii="Andalus" w:hAnsi="Andalus" w:cs="Andalus"/>
          <w:b/>
          <w:noProof/>
          <w:sz w:val="24"/>
          <w:lang w:eastAsia="fr-FR"/>
        </w:rPr>
        <w:t>Notre SPASAD( service polyvalent de l’aide et du soins à domicile) assure à la fois, les missions d’un service de soins infirmiers et celles de l’aide (actes de la vie quotidienne) avec des valeurs de référence comme le respect de la personne,de la neutralité, du respect mutuel, du libre choix, de la solidarité et de l’éthique, tout en garantissant des prestations de qualité, en élaborant un projet personnalisé d’accompagnement et en assurant la coordination et le réajustement.</w:t>
      </w:r>
    </w:p>
    <w:p w:rsidR="00523EDD" w:rsidRPr="00801B48" w:rsidRDefault="00523EDD" w:rsidP="00523EDD">
      <w:pPr>
        <w:rPr>
          <w:rFonts w:ascii="Andalus" w:hAnsi="Andalus" w:cs="Andalus"/>
          <w:b/>
          <w:noProof/>
          <w:sz w:val="24"/>
          <w:lang w:eastAsia="fr-FR"/>
        </w:rPr>
      </w:pPr>
      <w:r w:rsidRPr="00801B48">
        <w:rPr>
          <w:rFonts w:ascii="Andalus" w:hAnsi="Andalus" w:cs="Andalus"/>
          <w:b/>
          <w:noProof/>
          <w:sz w:val="24"/>
          <w:lang w:eastAsia="fr-FR"/>
        </w:rPr>
        <w:t>Ce projet a pour ambition de sonner un signe fort au personnel, en développant une culture d’appartenance associative.</w:t>
      </w:r>
    </w:p>
    <w:p w:rsidR="00523EDD" w:rsidRPr="00801B48" w:rsidRDefault="00523EDD" w:rsidP="00523EDD">
      <w:pPr>
        <w:rPr>
          <w:rFonts w:ascii="Andalus" w:hAnsi="Andalus" w:cs="Andalus"/>
          <w:b/>
          <w:noProof/>
          <w:sz w:val="24"/>
          <w:lang w:eastAsia="fr-FR"/>
        </w:rPr>
      </w:pPr>
      <w:r w:rsidRPr="00801B48">
        <w:rPr>
          <w:rFonts w:ascii="Andalus" w:hAnsi="Andalus" w:cs="Andalus"/>
          <w:b/>
          <w:noProof/>
          <w:sz w:val="24"/>
          <w:lang w:eastAsia="fr-FR"/>
        </w:rPr>
        <w:t xml:space="preserve">Dans nos perspectives, nous souhaitons apporter une aide aux aidants familiaux , développer notre service transport, développer la gestion des ressources humaines et la formation. </w:t>
      </w:r>
    </w:p>
    <w:p w:rsidR="00523EDD" w:rsidRPr="00801B48" w:rsidRDefault="00523EDD" w:rsidP="00523EDD">
      <w:pPr>
        <w:rPr>
          <w:rFonts w:ascii="Andalus" w:hAnsi="Andalus" w:cs="Andalus"/>
          <w:b/>
          <w:noProof/>
          <w:sz w:val="24"/>
          <w:lang w:eastAsia="fr-FR"/>
        </w:rPr>
      </w:pPr>
      <w:r w:rsidRPr="00801B48">
        <w:rPr>
          <w:rFonts w:ascii="Andalus" w:hAnsi="Andalus" w:cs="Andalus"/>
          <w:b/>
          <w:noProof/>
          <w:sz w:val="24"/>
          <w:lang w:eastAsia="fr-FR"/>
        </w:rPr>
        <w:t xml:space="preserve">Nous élaborerons </w:t>
      </w:r>
      <w:r w:rsidR="006A487F">
        <w:rPr>
          <w:rFonts w:ascii="Andalus" w:hAnsi="Andalus" w:cs="Andalus"/>
          <w:b/>
          <w:noProof/>
          <w:sz w:val="24"/>
          <w:lang w:eastAsia="fr-FR"/>
        </w:rPr>
        <w:t>des groupes de travail afin d’é</w:t>
      </w:r>
      <w:r w:rsidRPr="00801B48">
        <w:rPr>
          <w:rFonts w:ascii="Andalus" w:hAnsi="Andalus" w:cs="Andalus"/>
          <w:b/>
          <w:noProof/>
          <w:sz w:val="24"/>
          <w:lang w:eastAsia="fr-FR"/>
        </w:rPr>
        <w:t>valuer nos objectifs .</w:t>
      </w:r>
    </w:p>
    <w:p w:rsidR="00523EDD" w:rsidRDefault="00523EDD" w:rsidP="00414282">
      <w:pPr>
        <w:spacing w:after="0"/>
        <w:rPr>
          <w:b/>
          <w:noProof/>
          <w:lang w:eastAsia="fr-FR"/>
        </w:rPr>
      </w:pPr>
    </w:p>
    <w:p w:rsidR="00913D87" w:rsidRDefault="00913D87" w:rsidP="00035340">
      <w:pPr>
        <w:spacing w:after="0"/>
        <w:jc w:val="center"/>
        <w:rPr>
          <w:b/>
          <w:noProof/>
          <w:lang w:eastAsia="fr-FR"/>
        </w:rPr>
      </w:pPr>
    </w:p>
    <w:p w:rsidR="00523EDD" w:rsidRDefault="00523EDD" w:rsidP="0073384F">
      <w:pPr>
        <w:spacing w:after="0"/>
        <w:rPr>
          <w:b/>
          <w:noProof/>
          <w:lang w:eastAsia="fr-FR"/>
        </w:rPr>
      </w:pPr>
    </w:p>
    <w:p w:rsidR="00523EDD" w:rsidRDefault="00523EDD" w:rsidP="0073384F">
      <w:pPr>
        <w:spacing w:after="0"/>
        <w:rPr>
          <w:b/>
          <w:noProof/>
          <w:lang w:eastAsia="fr-FR"/>
        </w:rPr>
      </w:pPr>
    </w:p>
    <w:p w:rsidR="00523EDD" w:rsidRDefault="00523EDD" w:rsidP="0073384F">
      <w:pPr>
        <w:spacing w:after="0"/>
        <w:rPr>
          <w:b/>
          <w:noProof/>
          <w:lang w:eastAsia="fr-FR"/>
        </w:rPr>
      </w:pPr>
    </w:p>
    <w:p w:rsidR="00523EDD" w:rsidRDefault="00523EDD" w:rsidP="0073384F">
      <w:pPr>
        <w:spacing w:after="0"/>
        <w:rPr>
          <w:b/>
          <w:noProof/>
          <w:lang w:eastAsia="fr-FR"/>
        </w:rPr>
      </w:pPr>
    </w:p>
    <w:p w:rsidR="0073384F" w:rsidRPr="0073384F" w:rsidRDefault="0041497D" w:rsidP="00C72F30">
      <w:pPr>
        <w:spacing w:after="0"/>
        <w:rPr>
          <w:b/>
          <w:noProof/>
          <w:sz w:val="44"/>
          <w:lang w:eastAsia="fr-FR"/>
        </w:rPr>
      </w:pPr>
      <w:r>
        <w:rPr>
          <w:b/>
          <w:noProof/>
          <w:lang w:eastAsia="fr-FR"/>
        </w:rPr>
        <w:lastRenderedPageBreak/>
        <mc:AlternateContent>
          <mc:Choice Requires="wps">
            <w:drawing>
              <wp:anchor distT="0" distB="0" distL="114300" distR="114300" simplePos="0" relativeHeight="251847680" behindDoc="0" locked="0" layoutInCell="1" allowOverlap="1">
                <wp:simplePos x="0" y="0"/>
                <wp:positionH relativeFrom="column">
                  <wp:posOffset>3243580</wp:posOffset>
                </wp:positionH>
                <wp:positionV relativeFrom="paragraph">
                  <wp:posOffset>-566420</wp:posOffset>
                </wp:positionV>
                <wp:extent cx="3019425" cy="2295525"/>
                <wp:effectExtent l="19050" t="0" r="47625" b="638175"/>
                <wp:wrapNone/>
                <wp:docPr id="10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295525"/>
                        </a:xfrm>
                        <a:prstGeom prst="cloudCallout">
                          <a:avLst>
                            <a:gd name="adj1" fmla="val 46023"/>
                            <a:gd name="adj2" fmla="val 73579"/>
                          </a:avLst>
                        </a:prstGeom>
                        <a:solidFill>
                          <a:srgbClr val="FFFFFF"/>
                        </a:solidFill>
                        <a:ln w="9525">
                          <a:solidFill>
                            <a:srgbClr val="000000"/>
                          </a:solidFill>
                          <a:round/>
                          <a:headEnd/>
                          <a:tailEnd/>
                        </a:ln>
                      </wps:spPr>
                      <wps:txbx>
                        <w:txbxContent>
                          <w:p w:rsidR="00A53957" w:rsidRPr="00801B48" w:rsidRDefault="00A53957">
                            <w:pPr>
                              <w:rPr>
                                <w:rFonts w:ascii="Andalus" w:hAnsi="Andalus" w:cs="Andalus"/>
                                <w:i/>
                              </w:rPr>
                            </w:pPr>
                            <w:r>
                              <w:rPr>
                                <w:rFonts w:ascii="Andalus" w:hAnsi="Andalus" w:cs="Andalus"/>
                                <w:i/>
                                <w:sz w:val="26"/>
                                <w:szCs w:val="26"/>
                              </w:rPr>
                              <w:t>L’usager est une personne quel</w:t>
                            </w:r>
                            <w:r w:rsidRPr="00801B48">
                              <w:rPr>
                                <w:rFonts w:ascii="Andalus" w:hAnsi="Andalus" w:cs="Andalus"/>
                                <w:i/>
                                <w:sz w:val="26"/>
                                <w:szCs w:val="26"/>
                              </w:rPr>
                              <w:t xml:space="preserve">que soit sa situation, son état de santé physique ou psychique, son niveau d’intégration sociale.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42" o:spid="_x0000_s1070" type="#_x0000_t106" style="position:absolute;margin-left:255.4pt;margin-top:-44.6pt;width:237.75pt;height:180.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" adj="20741,26693">
                <v:textbox>
                  <w:txbxContent>
                    <w:p w:rsidR="00A53957" w:rsidRPr="00801B48" w:rsidRDefault="00A53957">
                      <w:pPr>
                        <w:rPr>
                          <w:rFonts w:ascii="Andalus" w:hAnsi="Andalus" w:cs="Andalus"/>
                          <w:i/>
                        </w:rPr>
                      </w:pPr>
                      <w:r>
                        <w:rPr>
                          <w:rFonts w:ascii="Andalus" w:hAnsi="Andalus" w:cs="Andalus"/>
                          <w:i/>
                          <w:sz w:val="26"/>
                          <w:szCs w:val="26"/>
                        </w:rPr>
                        <w:t>L’usager est une personne quel</w:t>
                      </w:r>
                      <w:r w:rsidRPr="00801B48">
                        <w:rPr>
                          <w:rFonts w:ascii="Andalus" w:hAnsi="Andalus" w:cs="Andalus"/>
                          <w:i/>
                          <w:sz w:val="26"/>
                          <w:szCs w:val="26"/>
                        </w:rPr>
                        <w:t xml:space="preserve">que soit sa situation, son état de santé physique ou psychique, son niveau d’intégration sociale. </w:t>
                      </w:r>
                    </w:p>
                  </w:txbxContent>
                </v:textbox>
              </v:shape>
            </w:pict>
          </mc:Fallback>
        </mc:AlternateContent>
      </w:r>
      <w:r w:rsidR="00C72F30">
        <w:rPr>
          <w:b/>
          <w:noProof/>
          <w:sz w:val="44"/>
          <w:lang w:eastAsia="fr-FR"/>
        </w:rPr>
        <w:t xml:space="preserve">                    </w:t>
      </w:r>
      <w:r w:rsidR="0073384F" w:rsidRPr="0073384F">
        <w:rPr>
          <w:b/>
          <w:noProof/>
          <w:sz w:val="44"/>
          <w:lang w:eastAsia="fr-FR"/>
        </w:rPr>
        <w:t>DEONTOLOGIE</w:t>
      </w:r>
    </w:p>
    <w:p w:rsidR="0073384F" w:rsidRDefault="0041497D" w:rsidP="00035340">
      <w:pPr>
        <w:spacing w:after="0"/>
        <w:jc w:val="center"/>
        <w:rPr>
          <w:b/>
          <w:noProof/>
          <w:lang w:eastAsia="fr-FR"/>
        </w:rPr>
      </w:pPr>
      <w:r>
        <w:rPr>
          <w:b/>
          <w:noProof/>
          <w:lang w:eastAsia="fr-FR"/>
        </w:rPr>
        <mc:AlternateContent>
          <mc:Choice Requires="wps">
            <w:drawing>
              <wp:anchor distT="0" distB="0" distL="114300" distR="114300" simplePos="0" relativeHeight="251846656" behindDoc="0" locked="0" layoutInCell="1" allowOverlap="1">
                <wp:simplePos x="0" y="0"/>
                <wp:positionH relativeFrom="column">
                  <wp:posOffset>1233805</wp:posOffset>
                </wp:positionH>
                <wp:positionV relativeFrom="paragraph">
                  <wp:posOffset>22225</wp:posOffset>
                </wp:positionV>
                <wp:extent cx="1704975" cy="0"/>
                <wp:effectExtent l="0" t="19050" r="9525" b="19050"/>
                <wp:wrapNone/>
                <wp:docPr id="105"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97.15pt;margin-top:1.75pt;width:134.2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" strokecolor="#9bbb59 [3206]" strokeweight="2.5pt">
                <v:shadow color="#868686"/>
              </v:shape>
            </w:pict>
          </mc:Fallback>
        </mc:AlternateContent>
      </w:r>
    </w:p>
    <w:p w:rsidR="0073384F" w:rsidRDefault="0073384F" w:rsidP="00035340">
      <w:pPr>
        <w:spacing w:after="0"/>
        <w:jc w:val="center"/>
        <w:rPr>
          <w:b/>
          <w:noProof/>
          <w:lang w:eastAsia="fr-FR"/>
        </w:rPr>
      </w:pPr>
    </w:p>
    <w:p w:rsidR="0073384F" w:rsidRDefault="0073384F" w:rsidP="00035340">
      <w:pPr>
        <w:spacing w:after="0"/>
        <w:jc w:val="center"/>
        <w:rPr>
          <w:b/>
          <w:noProof/>
          <w:lang w:eastAsia="fr-FR"/>
        </w:rPr>
      </w:pPr>
    </w:p>
    <w:p w:rsidR="00B10C73" w:rsidRPr="00801B48" w:rsidRDefault="00B10C73" w:rsidP="00B10C73">
      <w:pPr>
        <w:spacing w:after="0"/>
        <w:jc w:val="both"/>
        <w:rPr>
          <w:sz w:val="24"/>
          <w:szCs w:val="26"/>
        </w:rPr>
      </w:pPr>
      <w:r w:rsidRPr="00801B48">
        <w:rPr>
          <w:sz w:val="24"/>
          <w:szCs w:val="26"/>
        </w:rPr>
        <w:t>Les professionnels de l’UNA des Pays du Calaisis</w:t>
      </w:r>
    </w:p>
    <w:p w:rsidR="00B10C73" w:rsidRPr="00801B48" w:rsidRDefault="00B10C73" w:rsidP="00B10C73">
      <w:pPr>
        <w:spacing w:after="0"/>
        <w:jc w:val="both"/>
        <w:rPr>
          <w:sz w:val="24"/>
          <w:szCs w:val="26"/>
        </w:rPr>
      </w:pPr>
      <w:r w:rsidRPr="00801B48">
        <w:rPr>
          <w:sz w:val="24"/>
          <w:szCs w:val="26"/>
        </w:rPr>
        <w:t xml:space="preserve"> s’engagent à respecter les principes suivants :</w:t>
      </w:r>
    </w:p>
    <w:p w:rsidR="0073384F" w:rsidRDefault="0041497D" w:rsidP="00B10C73">
      <w:pPr>
        <w:spacing w:after="0"/>
        <w:rPr>
          <w:b/>
          <w:noProof/>
          <w:lang w:eastAsia="fr-FR"/>
        </w:rPr>
      </w:pPr>
      <w:r>
        <w:rPr>
          <w:b/>
          <w:noProof/>
          <w:lang w:eastAsia="fr-FR"/>
        </w:rPr>
        <mc:AlternateContent>
          <mc:Choice Requires="wps">
            <w:drawing>
              <wp:anchor distT="0" distB="0" distL="114300" distR="114300" simplePos="0" relativeHeight="251850752" behindDoc="0" locked="0" layoutInCell="1" allowOverlap="1">
                <wp:simplePos x="0" y="0"/>
                <wp:positionH relativeFrom="column">
                  <wp:posOffset>-185420</wp:posOffset>
                </wp:positionH>
                <wp:positionV relativeFrom="paragraph">
                  <wp:posOffset>170815</wp:posOffset>
                </wp:positionV>
                <wp:extent cx="2886075" cy="638175"/>
                <wp:effectExtent l="9525" t="9525" r="9525" b="9525"/>
                <wp:wrapNone/>
                <wp:docPr id="10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6381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10C73" w:rsidRDefault="00A53957" w:rsidP="00B10C73">
                            <w:pPr>
                              <w:jc w:val="center"/>
                            </w:pPr>
                            <w:r w:rsidRPr="00B10C73">
                              <w:rPr>
                                <w:b/>
                                <w:bCs/>
                                <w:smallCaps/>
                                <w:sz w:val="26"/>
                                <w:szCs w:val="26"/>
                              </w:rPr>
                              <w:t>Le respect de la personne et de ses droits fondamentaux</w:t>
                            </w:r>
                            <w:r>
                              <w:rPr>
                                <w:b/>
                                <w:bCs/>
                                <w:smallCaps/>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 o:spid="_x0000_s1071" style="position:absolute;margin-left:-14.6pt;margin-top:13.45pt;width:227.25pt;height:50.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" fillcolor="white [3201]" strokecolor="#4f81bd [3204]" strokeweight="1pt">
                <v:stroke dashstyle="dash"/>
                <v:shadow color="#868686"/>
                <v:textbox>
                  <w:txbxContent>
                    <w:p w:rsidR="00A53957" w:rsidRPr="00B10C73" w:rsidRDefault="00A53957" w:rsidP="00B10C73">
                      <w:pPr>
                        <w:jc w:val="center"/>
                      </w:pPr>
                      <w:r w:rsidRPr="00B10C73">
                        <w:rPr>
                          <w:b/>
                          <w:bCs/>
                          <w:smallCaps/>
                          <w:sz w:val="26"/>
                          <w:szCs w:val="26"/>
                        </w:rPr>
                        <w:t>Le respect de la personne et de ses droits fondamentaux</w:t>
                      </w:r>
                      <w:r>
                        <w:rPr>
                          <w:b/>
                          <w:bCs/>
                          <w:smallCaps/>
                          <w:sz w:val="26"/>
                          <w:szCs w:val="26"/>
                        </w:rPr>
                        <w:t xml:space="preserve"> </w:t>
                      </w:r>
                    </w:p>
                  </w:txbxContent>
                </v:textbox>
              </v:roundrect>
            </w:pict>
          </mc:Fallback>
        </mc:AlternateContent>
      </w:r>
    </w:p>
    <w:p w:rsidR="0073384F" w:rsidRDefault="0073384F" w:rsidP="00035340">
      <w:pPr>
        <w:spacing w:after="0"/>
        <w:jc w:val="center"/>
        <w:rPr>
          <w:b/>
          <w:noProof/>
          <w:lang w:eastAsia="fr-FR"/>
        </w:rPr>
      </w:pPr>
    </w:p>
    <w:p w:rsidR="0073384F" w:rsidRDefault="0073384F" w:rsidP="00035340">
      <w:pPr>
        <w:spacing w:after="0"/>
        <w:jc w:val="center"/>
        <w:rPr>
          <w:b/>
          <w:noProof/>
          <w:lang w:eastAsia="fr-FR"/>
        </w:rPr>
      </w:pPr>
    </w:p>
    <w:p w:rsidR="0073384F" w:rsidRDefault="0041497D" w:rsidP="00035340">
      <w:pPr>
        <w:spacing w:after="0"/>
        <w:jc w:val="center"/>
        <w:rPr>
          <w:b/>
          <w:noProof/>
          <w:lang w:eastAsia="fr-FR"/>
        </w:rPr>
      </w:pPr>
      <w:r>
        <w:rPr>
          <w:b/>
          <w:noProof/>
          <w:lang w:eastAsia="fr-FR"/>
        </w:rPr>
        <mc:AlternateContent>
          <mc:Choice Requires="wps">
            <w:drawing>
              <wp:anchor distT="0" distB="0" distL="114300" distR="114300" simplePos="0" relativeHeight="251849728" behindDoc="0" locked="0" layoutInCell="1" allowOverlap="1">
                <wp:simplePos x="0" y="0"/>
                <wp:positionH relativeFrom="column">
                  <wp:posOffset>-128270</wp:posOffset>
                </wp:positionH>
                <wp:positionV relativeFrom="paragraph">
                  <wp:posOffset>125095</wp:posOffset>
                </wp:positionV>
                <wp:extent cx="609600" cy="419100"/>
                <wp:effectExtent l="19050" t="19050" r="28575" b="76200"/>
                <wp:wrapNone/>
                <wp:docPr id="10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419100"/>
                        </a:xfrm>
                        <a:prstGeom prst="bentConnector3">
                          <a:avLst>
                            <a:gd name="adj1" fmla="val 50000"/>
                          </a:avLst>
                        </a:prstGeom>
                        <a:noFill/>
                        <a:ln w="31750">
                          <a:solidFill>
                            <a:schemeClr val="dk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7" o:spid="_x0000_s1026" type="#_x0000_t34" style="position:absolute;margin-left:-10.1pt;margin-top:9.85pt;width:48pt;height:3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" strokecolor="black [3200]" strokeweight="2.5pt">
                <v:stroke endarrow="block"/>
                <v:shadow color="#868686"/>
              </v:shape>
            </w:pict>
          </mc:Fallback>
        </mc:AlternateContent>
      </w:r>
    </w:p>
    <w:p w:rsidR="0073384F" w:rsidRDefault="0073384F" w:rsidP="00035340">
      <w:pPr>
        <w:spacing w:after="0"/>
        <w:jc w:val="center"/>
        <w:rPr>
          <w:b/>
          <w:noProof/>
          <w:lang w:eastAsia="fr-FR"/>
        </w:rPr>
      </w:pPr>
    </w:p>
    <w:p w:rsidR="00B10C73" w:rsidRPr="00801B48" w:rsidRDefault="00B10C73" w:rsidP="00D84318">
      <w:pPr>
        <w:pStyle w:val="Paragraphedeliste"/>
        <w:numPr>
          <w:ilvl w:val="1"/>
          <w:numId w:val="18"/>
        </w:numPr>
        <w:tabs>
          <w:tab w:val="left" w:pos="1418"/>
        </w:tabs>
        <w:spacing w:after="0" w:line="240" w:lineRule="auto"/>
        <w:jc w:val="both"/>
        <w:rPr>
          <w:rFonts w:ascii="Andalus" w:hAnsi="Andalus" w:cs="Andalus"/>
          <w:sz w:val="24"/>
          <w:szCs w:val="26"/>
        </w:rPr>
      </w:pPr>
      <w:r w:rsidRPr="00801B48">
        <w:rPr>
          <w:rFonts w:ascii="Andalus" w:hAnsi="Andalus" w:cs="Andalus"/>
          <w:sz w:val="24"/>
          <w:szCs w:val="26"/>
        </w:rPr>
        <w:t>Ce principe anime toutes les interventions de nos professionnels qui mettent leurs compétences</w:t>
      </w:r>
      <w:r w:rsidR="006A487F">
        <w:rPr>
          <w:rFonts w:ascii="Andalus" w:hAnsi="Andalus" w:cs="Andalus"/>
          <w:sz w:val="24"/>
          <w:szCs w:val="26"/>
        </w:rPr>
        <w:t xml:space="preserve"> au service des personnes quel</w:t>
      </w:r>
      <w:r w:rsidRPr="00801B48">
        <w:rPr>
          <w:rFonts w:ascii="Andalus" w:hAnsi="Andalus" w:cs="Andalus"/>
          <w:sz w:val="24"/>
          <w:szCs w:val="26"/>
        </w:rPr>
        <w:t>que</w:t>
      </w:r>
      <w:r w:rsidR="006A487F">
        <w:rPr>
          <w:rFonts w:ascii="Andalus" w:hAnsi="Andalus" w:cs="Andalus"/>
          <w:sz w:val="24"/>
          <w:szCs w:val="26"/>
        </w:rPr>
        <w:t>s</w:t>
      </w:r>
      <w:r w:rsidRPr="00801B48">
        <w:rPr>
          <w:rFonts w:ascii="Andalus" w:hAnsi="Andalus" w:cs="Andalus"/>
          <w:sz w:val="24"/>
          <w:szCs w:val="26"/>
        </w:rPr>
        <w:t xml:space="preserve"> soient leur sexe, leur situation, leur nationalité, leur religion, les sentiments que ces personnes leur inspirent.</w:t>
      </w:r>
    </w:p>
    <w:p w:rsidR="00B10C73" w:rsidRPr="00801B48" w:rsidRDefault="00B10C73" w:rsidP="00D84318">
      <w:pPr>
        <w:pStyle w:val="Paragraphedeliste"/>
        <w:numPr>
          <w:ilvl w:val="1"/>
          <w:numId w:val="18"/>
        </w:numPr>
        <w:tabs>
          <w:tab w:val="left" w:pos="1418"/>
        </w:tabs>
        <w:spacing w:after="0" w:line="240" w:lineRule="auto"/>
        <w:jc w:val="both"/>
        <w:rPr>
          <w:rFonts w:ascii="Andalus" w:hAnsi="Andalus" w:cs="Andalus"/>
          <w:sz w:val="24"/>
          <w:szCs w:val="26"/>
        </w:rPr>
      </w:pPr>
      <w:r w:rsidRPr="00801B48">
        <w:rPr>
          <w:rFonts w:ascii="Andalus" w:hAnsi="Andalus" w:cs="Andalus"/>
          <w:sz w:val="24"/>
          <w:szCs w:val="26"/>
        </w:rPr>
        <w:t>Leurs interventions sont soumises au secret professionnel, à l’obligation de réserve et d’objectivité. La communication de renseignements confidentiels nécessite le consentement express de l’usager.</w:t>
      </w:r>
    </w:p>
    <w:p w:rsidR="00B10C73" w:rsidRPr="00801B48" w:rsidRDefault="00B10C73" w:rsidP="00D84318">
      <w:pPr>
        <w:pStyle w:val="Paragraphedeliste"/>
        <w:numPr>
          <w:ilvl w:val="1"/>
          <w:numId w:val="18"/>
        </w:numPr>
        <w:tabs>
          <w:tab w:val="left" w:pos="1418"/>
        </w:tabs>
        <w:spacing w:after="0" w:line="240" w:lineRule="auto"/>
        <w:jc w:val="both"/>
        <w:rPr>
          <w:rFonts w:ascii="Andalus" w:hAnsi="Andalus" w:cs="Andalus"/>
          <w:sz w:val="24"/>
          <w:szCs w:val="26"/>
        </w:rPr>
      </w:pPr>
      <w:r w:rsidRPr="00801B48">
        <w:rPr>
          <w:rFonts w:ascii="Andalus" w:hAnsi="Andalus" w:cs="Andalus"/>
          <w:sz w:val="24"/>
          <w:szCs w:val="26"/>
        </w:rPr>
        <w:t>Conscients de l’importance qu’accorde l’usager à son domicile, ils ne suppriment ou ne déplacent ses objets personnels qu’avec son consentement.</w:t>
      </w:r>
    </w:p>
    <w:p w:rsidR="00B10C73" w:rsidRPr="00801B48" w:rsidRDefault="00B10C73" w:rsidP="00D84318">
      <w:pPr>
        <w:pStyle w:val="Paragraphedeliste"/>
        <w:numPr>
          <w:ilvl w:val="1"/>
          <w:numId w:val="18"/>
        </w:numPr>
        <w:tabs>
          <w:tab w:val="left" w:pos="1418"/>
        </w:tabs>
        <w:spacing w:after="0" w:line="240" w:lineRule="auto"/>
        <w:jc w:val="both"/>
        <w:rPr>
          <w:rFonts w:ascii="Andalus" w:hAnsi="Andalus" w:cs="Andalus"/>
          <w:sz w:val="24"/>
          <w:szCs w:val="26"/>
        </w:rPr>
      </w:pPr>
      <w:r w:rsidRPr="00801B48">
        <w:rPr>
          <w:rFonts w:ascii="Andalus" w:hAnsi="Andalus" w:cs="Andalus"/>
          <w:sz w:val="24"/>
          <w:szCs w:val="26"/>
        </w:rPr>
        <w:t>Ils respectent le droit de la personne de vivre en autonomie, ils cherchent à soutenir et restaurer son intégrité, à respecter sa dignité, à respecter et satisfaire ses choix, à valoriser son lieu de vie.</w:t>
      </w:r>
    </w:p>
    <w:p w:rsidR="0073384F" w:rsidRPr="00801B48" w:rsidRDefault="00B10C73" w:rsidP="00B10C73">
      <w:pPr>
        <w:pStyle w:val="Paragraphedeliste"/>
        <w:numPr>
          <w:ilvl w:val="1"/>
          <w:numId w:val="18"/>
        </w:numPr>
        <w:tabs>
          <w:tab w:val="left" w:pos="1418"/>
        </w:tabs>
        <w:spacing w:after="0" w:line="240" w:lineRule="auto"/>
        <w:jc w:val="both"/>
        <w:rPr>
          <w:rFonts w:ascii="Andalus" w:hAnsi="Andalus" w:cs="Andalus"/>
          <w:sz w:val="24"/>
          <w:szCs w:val="26"/>
        </w:rPr>
      </w:pPr>
      <w:r w:rsidRPr="00801B48">
        <w:rPr>
          <w:rFonts w:ascii="Andalus" w:hAnsi="Andalus" w:cs="Andalus"/>
          <w:sz w:val="24"/>
          <w:szCs w:val="26"/>
        </w:rPr>
        <w:t>Ils respectent le mode de vie de l’usager sans chercher à leur imposer des choix, des valeurs ou des convictions. Ils respectent son projet de vie quand il est formulé.</w:t>
      </w:r>
    </w:p>
    <w:p w:rsidR="0073384F" w:rsidRDefault="0041497D" w:rsidP="00035340">
      <w:pPr>
        <w:spacing w:after="0"/>
        <w:jc w:val="center"/>
        <w:rPr>
          <w:b/>
          <w:noProof/>
          <w:lang w:eastAsia="fr-FR"/>
        </w:rPr>
      </w:pPr>
      <w:r>
        <w:rPr>
          <w:b/>
          <w:noProof/>
          <w:lang w:eastAsia="fr-FR"/>
        </w:rPr>
        <mc:AlternateContent>
          <mc:Choice Requires="wps">
            <w:drawing>
              <wp:anchor distT="0" distB="0" distL="114300" distR="114300" simplePos="0" relativeHeight="251853824" behindDoc="0" locked="0" layoutInCell="1" allowOverlap="1">
                <wp:simplePos x="0" y="0"/>
                <wp:positionH relativeFrom="column">
                  <wp:posOffset>-128270</wp:posOffset>
                </wp:positionH>
                <wp:positionV relativeFrom="paragraph">
                  <wp:posOffset>84455</wp:posOffset>
                </wp:positionV>
                <wp:extent cx="2905125" cy="657225"/>
                <wp:effectExtent l="9525" t="9525" r="9525" b="9525"/>
                <wp:wrapNone/>
                <wp:docPr id="102"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6572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10C73" w:rsidRDefault="00A53957" w:rsidP="00B10C73">
                            <w:pPr>
                              <w:jc w:val="center"/>
                              <w:rPr>
                                <w:b/>
                                <w:bCs/>
                                <w:smallCaps/>
                                <w:sz w:val="26"/>
                                <w:szCs w:val="26"/>
                              </w:rPr>
                            </w:pPr>
                            <w:r w:rsidRPr="00B10C73">
                              <w:rPr>
                                <w:b/>
                                <w:bCs/>
                                <w:smallCaps/>
                                <w:sz w:val="26"/>
                                <w:szCs w:val="26"/>
                              </w:rPr>
                              <w:t>Une approche globale de la personne et une intervention individualisée</w:t>
                            </w:r>
                          </w:p>
                          <w:p w:rsidR="00A53957" w:rsidRPr="00FC32E7" w:rsidRDefault="00A53957" w:rsidP="00B10C73">
                            <w:pPr>
                              <w:jc w:val="both"/>
                              <w:rPr>
                                <w:sz w:val="26"/>
                                <w:szCs w:val="26"/>
                              </w:rPr>
                            </w:pP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 o:spid="_x0000_s1072" style="position:absolute;left:0;text-align:left;margin-left:-10.1pt;margin-top:6.65pt;width:228.75pt;height:51.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" fillcolor="white [3201]" strokecolor="#4f81bd [3204]" strokeweight="1pt">
                <v:stroke dashstyle="dash"/>
                <v:shadow color="#868686"/>
                <v:textbox>
                  <w:txbxContent>
                    <w:p w:rsidR="00A53957" w:rsidRPr="00B10C73" w:rsidRDefault="00A53957" w:rsidP="00B10C73">
                      <w:pPr>
                        <w:jc w:val="center"/>
                        <w:rPr>
                          <w:b/>
                          <w:bCs/>
                          <w:smallCaps/>
                          <w:sz w:val="26"/>
                          <w:szCs w:val="26"/>
                        </w:rPr>
                      </w:pPr>
                      <w:r w:rsidRPr="00B10C73">
                        <w:rPr>
                          <w:b/>
                          <w:bCs/>
                          <w:smallCaps/>
                          <w:sz w:val="26"/>
                          <w:szCs w:val="26"/>
                        </w:rPr>
                        <w:t>Une approche globale de la personne et une intervention individualisée</w:t>
                      </w:r>
                    </w:p>
                    <w:p w:rsidR="00A53957" w:rsidRPr="00FC32E7" w:rsidRDefault="00A53957" w:rsidP="00B10C73">
                      <w:pPr>
                        <w:jc w:val="both"/>
                        <w:rPr>
                          <w:sz w:val="26"/>
                          <w:szCs w:val="26"/>
                        </w:rPr>
                      </w:pPr>
                    </w:p>
                    <w:p w:rsidR="00A53957" w:rsidRDefault="00A53957"/>
                  </w:txbxContent>
                </v:textbox>
              </v:roundrect>
            </w:pict>
          </mc:Fallback>
        </mc:AlternateContent>
      </w:r>
    </w:p>
    <w:p w:rsidR="0073384F" w:rsidRDefault="0073384F" w:rsidP="00035340">
      <w:pPr>
        <w:spacing w:after="0"/>
        <w:jc w:val="center"/>
        <w:rPr>
          <w:b/>
          <w:noProof/>
          <w:lang w:eastAsia="fr-FR"/>
        </w:rPr>
      </w:pPr>
    </w:p>
    <w:p w:rsidR="0073384F" w:rsidRDefault="0073384F" w:rsidP="00035340">
      <w:pPr>
        <w:spacing w:after="0"/>
        <w:jc w:val="center"/>
        <w:rPr>
          <w:b/>
          <w:noProof/>
          <w:lang w:eastAsia="fr-FR"/>
        </w:rPr>
      </w:pPr>
    </w:p>
    <w:p w:rsidR="0073384F" w:rsidRDefault="0041497D" w:rsidP="00035340">
      <w:pPr>
        <w:spacing w:after="0"/>
        <w:jc w:val="center"/>
        <w:rPr>
          <w:b/>
          <w:noProof/>
          <w:lang w:eastAsia="fr-FR"/>
        </w:rPr>
      </w:pPr>
      <w:r>
        <w:rPr>
          <w:b/>
          <w:noProof/>
          <w:lang w:eastAsia="fr-FR"/>
        </w:rPr>
        <mc:AlternateContent>
          <mc:Choice Requires="wps">
            <w:drawing>
              <wp:anchor distT="0" distB="0" distL="114300" distR="114300" simplePos="0" relativeHeight="251852800" behindDoc="0" locked="0" layoutInCell="1" allowOverlap="1">
                <wp:simplePos x="0" y="0"/>
                <wp:positionH relativeFrom="column">
                  <wp:posOffset>-4445</wp:posOffset>
                </wp:positionH>
                <wp:positionV relativeFrom="paragraph">
                  <wp:posOffset>19685</wp:posOffset>
                </wp:positionV>
                <wp:extent cx="609600" cy="485775"/>
                <wp:effectExtent l="19050" t="19050" r="28575" b="76200"/>
                <wp:wrapNone/>
                <wp:docPr id="101"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485775"/>
                        </a:xfrm>
                        <a:prstGeom prst="bentConnector3">
                          <a:avLst>
                            <a:gd name="adj1" fmla="val 50000"/>
                          </a:avLst>
                        </a:prstGeom>
                        <a:noFill/>
                        <a:ln w="31750">
                          <a:solidFill>
                            <a:schemeClr val="dk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4" style="position:absolute;margin-left:-.35pt;margin-top:1.55pt;width:48pt;height:3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" strokecolor="black [3200]" strokeweight="2.5pt">
                <v:stroke endarrow="block"/>
                <v:shadow color="#868686"/>
              </v:shape>
            </w:pict>
          </mc:Fallback>
        </mc:AlternateContent>
      </w:r>
    </w:p>
    <w:p w:rsidR="0073384F" w:rsidRDefault="0073384F" w:rsidP="00035340">
      <w:pPr>
        <w:spacing w:after="0"/>
        <w:jc w:val="center"/>
        <w:rPr>
          <w:b/>
          <w:noProof/>
          <w:lang w:eastAsia="fr-FR"/>
        </w:rPr>
      </w:pPr>
    </w:p>
    <w:p w:rsidR="00B10C73" w:rsidRDefault="00B10C73" w:rsidP="00D84318">
      <w:pPr>
        <w:pStyle w:val="Paragraphedeliste"/>
        <w:numPr>
          <w:ilvl w:val="0"/>
          <w:numId w:val="20"/>
        </w:numPr>
        <w:tabs>
          <w:tab w:val="left" w:pos="1418"/>
          <w:tab w:val="left" w:pos="1701"/>
        </w:tabs>
        <w:spacing w:after="0" w:line="240" w:lineRule="auto"/>
        <w:jc w:val="both"/>
        <w:rPr>
          <w:rFonts w:ascii="Andalus" w:hAnsi="Andalus" w:cs="Andalus"/>
          <w:sz w:val="24"/>
          <w:szCs w:val="26"/>
        </w:rPr>
      </w:pPr>
      <w:r w:rsidRPr="00801B48">
        <w:rPr>
          <w:rFonts w:ascii="Andalus" w:hAnsi="Andalus" w:cs="Andalus"/>
          <w:sz w:val="24"/>
          <w:szCs w:val="26"/>
        </w:rPr>
        <w:t>Les professionnels de l’UNA  des Pays du Calaisis procèdent à une évaluation aussi complète que possible de la situation de l’usager et de ses besoins avant de lui proposer une offre adaptée et conforme aux règles éthiques et professionnelles.</w:t>
      </w:r>
    </w:p>
    <w:p w:rsidR="006B3126" w:rsidRDefault="006B3126" w:rsidP="006B3126">
      <w:pPr>
        <w:pStyle w:val="Paragraphedeliste"/>
        <w:tabs>
          <w:tab w:val="left" w:pos="1418"/>
          <w:tab w:val="left" w:pos="1701"/>
        </w:tabs>
        <w:spacing w:after="0" w:line="240" w:lineRule="auto"/>
        <w:ind w:left="1740"/>
        <w:jc w:val="both"/>
        <w:rPr>
          <w:rFonts w:ascii="Andalus" w:hAnsi="Andalus" w:cs="Andalus"/>
          <w:sz w:val="24"/>
          <w:szCs w:val="26"/>
        </w:rPr>
      </w:pPr>
    </w:p>
    <w:p w:rsidR="006B3126" w:rsidRDefault="006B3126" w:rsidP="006B3126">
      <w:pPr>
        <w:pStyle w:val="Paragraphedeliste"/>
        <w:tabs>
          <w:tab w:val="left" w:pos="1418"/>
          <w:tab w:val="left" w:pos="1701"/>
        </w:tabs>
        <w:spacing w:after="0" w:line="240" w:lineRule="auto"/>
        <w:ind w:left="1740"/>
        <w:jc w:val="both"/>
        <w:rPr>
          <w:rFonts w:ascii="Andalus" w:hAnsi="Andalus" w:cs="Andalus"/>
          <w:sz w:val="24"/>
          <w:szCs w:val="26"/>
        </w:rPr>
      </w:pPr>
    </w:p>
    <w:p w:rsidR="006B3126" w:rsidRDefault="006B3126" w:rsidP="006B3126">
      <w:pPr>
        <w:pStyle w:val="Paragraphedeliste"/>
        <w:tabs>
          <w:tab w:val="left" w:pos="1418"/>
          <w:tab w:val="left" w:pos="1701"/>
        </w:tabs>
        <w:spacing w:after="0" w:line="240" w:lineRule="auto"/>
        <w:ind w:left="1740"/>
        <w:jc w:val="both"/>
        <w:rPr>
          <w:rFonts w:ascii="Andalus" w:hAnsi="Andalus" w:cs="Andalus"/>
          <w:sz w:val="24"/>
          <w:szCs w:val="26"/>
        </w:rPr>
      </w:pPr>
    </w:p>
    <w:p w:rsidR="00B10C73" w:rsidRPr="00801B48" w:rsidRDefault="00B10C73" w:rsidP="00D84318">
      <w:pPr>
        <w:pStyle w:val="Paragraphedeliste"/>
        <w:numPr>
          <w:ilvl w:val="0"/>
          <w:numId w:val="20"/>
        </w:numPr>
        <w:tabs>
          <w:tab w:val="left" w:pos="1418"/>
          <w:tab w:val="left" w:pos="1701"/>
        </w:tabs>
        <w:spacing w:after="0" w:line="240" w:lineRule="auto"/>
        <w:jc w:val="both"/>
        <w:rPr>
          <w:rFonts w:ascii="Andalus" w:hAnsi="Andalus" w:cs="Andalus"/>
          <w:sz w:val="24"/>
          <w:szCs w:val="24"/>
        </w:rPr>
      </w:pPr>
      <w:r w:rsidRPr="00801B48">
        <w:rPr>
          <w:rFonts w:ascii="Andalus" w:hAnsi="Andalus" w:cs="Andalus"/>
          <w:sz w:val="24"/>
          <w:szCs w:val="26"/>
        </w:rPr>
        <w:lastRenderedPageBreak/>
        <w:t xml:space="preserve">Ils informent les usagers des possibilités et des limites d’intervention de l’UNA  des Pays du Calaisis, ils expliquent le contenu, les objectifs et les résultats attendus par la prestation et sollicitent l’avis des usagers et </w:t>
      </w:r>
      <w:r w:rsidRPr="00801B48">
        <w:rPr>
          <w:rFonts w:ascii="Andalus" w:hAnsi="Andalus" w:cs="Andalus"/>
          <w:sz w:val="24"/>
          <w:szCs w:val="24"/>
        </w:rPr>
        <w:t>recherchent en toutes circonstances leur adhésion au projet proposé, leur objectif primordial étant d’améliorer sa qualité de vie.</w:t>
      </w:r>
    </w:p>
    <w:p w:rsidR="00B10C73" w:rsidRPr="00801B48" w:rsidRDefault="00B10C73" w:rsidP="00D84318">
      <w:pPr>
        <w:pStyle w:val="Paragraphedeliste"/>
        <w:numPr>
          <w:ilvl w:val="0"/>
          <w:numId w:val="20"/>
        </w:numPr>
        <w:tabs>
          <w:tab w:val="left" w:pos="1418"/>
          <w:tab w:val="left" w:pos="1701"/>
        </w:tabs>
        <w:spacing w:after="0" w:line="240" w:lineRule="auto"/>
        <w:jc w:val="both"/>
        <w:rPr>
          <w:rFonts w:ascii="Andalus" w:hAnsi="Andalus" w:cs="Andalus"/>
          <w:sz w:val="24"/>
          <w:szCs w:val="24"/>
        </w:rPr>
      </w:pPr>
      <w:r w:rsidRPr="00801B48">
        <w:rPr>
          <w:rFonts w:ascii="Andalus" w:hAnsi="Andalus" w:cs="Andalus"/>
          <w:sz w:val="24"/>
          <w:szCs w:val="24"/>
        </w:rPr>
        <w:t>Ils œuvrent dans la limite de leurs domaines de compétence. Lorsque leur aide professionnelle ne peut plus être fournie ou poursuivie, ils adressent leurs usagers à des services appropriés. Pour cela ils collaborent activement avec des organismes d’autres institutions ou collectivités afin de répondre aux besoins des usagers et de leur fournir d’autres services.</w:t>
      </w:r>
    </w:p>
    <w:p w:rsidR="00B10C73" w:rsidRPr="00801B48" w:rsidRDefault="0041497D" w:rsidP="00D84318">
      <w:pPr>
        <w:pStyle w:val="Paragraphedeliste"/>
        <w:numPr>
          <w:ilvl w:val="0"/>
          <w:numId w:val="20"/>
        </w:numPr>
        <w:tabs>
          <w:tab w:val="left" w:pos="1418"/>
          <w:tab w:val="left" w:pos="1701"/>
        </w:tabs>
        <w:spacing w:after="0" w:line="240" w:lineRule="auto"/>
        <w:jc w:val="both"/>
        <w:rPr>
          <w:rFonts w:ascii="Andalus" w:hAnsi="Andalus" w:cs="Andalus"/>
          <w:sz w:val="24"/>
          <w:szCs w:val="24"/>
        </w:rPr>
      </w:pPr>
      <w:r w:rsidRPr="00801B48">
        <w:rPr>
          <w:rFonts w:ascii="Andalus" w:hAnsi="Andalus" w:cs="Andalus"/>
          <w:noProof/>
          <w:sz w:val="24"/>
          <w:szCs w:val="24"/>
          <w:lang w:eastAsia="fr-FR"/>
        </w:rPr>
        <mc:AlternateContent>
          <mc:Choice Requires="wps">
            <w:drawing>
              <wp:anchor distT="0" distB="0" distL="114300" distR="114300" simplePos="0" relativeHeight="251855872" behindDoc="1" locked="0" layoutInCell="1" allowOverlap="1" wp14:anchorId="45705FAC" wp14:editId="03132726">
                <wp:simplePos x="0" y="0"/>
                <wp:positionH relativeFrom="column">
                  <wp:posOffset>2400300</wp:posOffset>
                </wp:positionH>
                <wp:positionV relativeFrom="paragraph">
                  <wp:posOffset>468630</wp:posOffset>
                </wp:positionV>
                <wp:extent cx="876300" cy="365125"/>
                <wp:effectExtent l="4445" t="0" r="0" b="635"/>
                <wp:wrapNone/>
                <wp:docPr id="100" name="AutoShape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0" cy="3651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0" o:spid="_x0000_s1026" style="position:absolute;margin-left:189pt;margin-top:36.9pt;width:69pt;height:28.7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" filled="f" stroked="f">
                <o:lock v:ext="edit" aspectratio="t"/>
              </v:rect>
            </w:pict>
          </mc:Fallback>
        </mc:AlternateContent>
      </w:r>
      <w:r w:rsidR="00B10C73" w:rsidRPr="00801B48">
        <w:rPr>
          <w:rFonts w:ascii="Andalus" w:hAnsi="Andalus" w:cs="Andalus"/>
          <w:sz w:val="24"/>
          <w:szCs w:val="24"/>
        </w:rPr>
        <w:t>Ils infor</w:t>
      </w:r>
      <w:r w:rsidR="0097245D" w:rsidRPr="00801B48">
        <w:rPr>
          <w:rFonts w:ascii="Andalus" w:hAnsi="Andalus" w:cs="Andalus"/>
          <w:sz w:val="24"/>
          <w:szCs w:val="24"/>
        </w:rPr>
        <w:t>ment les usagers du projet de</w:t>
      </w:r>
      <w:r w:rsidR="00B10C73" w:rsidRPr="00801B48">
        <w:rPr>
          <w:rFonts w:ascii="Andalus" w:hAnsi="Andalus" w:cs="Andalus"/>
          <w:sz w:val="24"/>
          <w:szCs w:val="24"/>
        </w:rPr>
        <w:t xml:space="preserve"> l’UNA  des Pays du Calaisis, des règles de déontologie applicables et des contraintes liées à la prestation de service. Ils informent également les usagers de leurs droits sociaux.</w:t>
      </w:r>
    </w:p>
    <w:p w:rsidR="00B10C73" w:rsidRPr="00801B48" w:rsidRDefault="00B10C73" w:rsidP="00D84318">
      <w:pPr>
        <w:pStyle w:val="Paragraphedeliste"/>
        <w:numPr>
          <w:ilvl w:val="0"/>
          <w:numId w:val="20"/>
        </w:numPr>
        <w:tabs>
          <w:tab w:val="left" w:pos="1418"/>
          <w:tab w:val="left" w:pos="1701"/>
        </w:tabs>
        <w:spacing w:after="0" w:line="240" w:lineRule="auto"/>
        <w:jc w:val="both"/>
        <w:rPr>
          <w:rFonts w:ascii="Andalus" w:hAnsi="Andalus" w:cs="Andalus"/>
          <w:sz w:val="24"/>
          <w:szCs w:val="24"/>
        </w:rPr>
      </w:pPr>
      <w:r w:rsidRPr="00801B48">
        <w:rPr>
          <w:rFonts w:ascii="Andalus" w:hAnsi="Andalus" w:cs="Andalus"/>
          <w:sz w:val="24"/>
          <w:szCs w:val="24"/>
        </w:rPr>
        <w:t xml:space="preserve">Ils informent l’usager qu’il a libre accès aux informations contenues </w:t>
      </w:r>
    </w:p>
    <w:p w:rsidR="00B10C73" w:rsidRPr="00801B48" w:rsidRDefault="00B10C73" w:rsidP="00B10C73">
      <w:pPr>
        <w:ind w:left="720"/>
        <w:jc w:val="both"/>
        <w:rPr>
          <w:rFonts w:ascii="Andalus" w:hAnsi="Andalus" w:cs="Andalus"/>
          <w:sz w:val="24"/>
          <w:szCs w:val="24"/>
        </w:rPr>
      </w:pPr>
      <w:r w:rsidRPr="00801B48">
        <w:rPr>
          <w:rFonts w:ascii="Andalus" w:hAnsi="Andalus" w:cs="Andalus"/>
          <w:sz w:val="24"/>
          <w:szCs w:val="24"/>
        </w:rPr>
        <w:t xml:space="preserve">                dans son dossier.</w:t>
      </w:r>
    </w:p>
    <w:p w:rsidR="00B10C73" w:rsidRPr="00FC32E7" w:rsidRDefault="0041497D" w:rsidP="00B10C73">
      <w:pPr>
        <w:tabs>
          <w:tab w:val="left" w:pos="5175"/>
        </w:tabs>
        <w:jc w:val="both"/>
        <w:rPr>
          <w:sz w:val="26"/>
          <w:szCs w:val="26"/>
        </w:rPr>
      </w:pPr>
      <w:r>
        <w:rPr>
          <w:b/>
          <w:noProof/>
          <w:lang w:eastAsia="fr-FR"/>
        </w:rPr>
        <mc:AlternateContent>
          <mc:Choice Requires="wps">
            <w:drawing>
              <wp:anchor distT="0" distB="0" distL="114300" distR="114300" simplePos="0" relativeHeight="251858944" behindDoc="0" locked="0" layoutInCell="1" allowOverlap="1">
                <wp:simplePos x="0" y="0"/>
                <wp:positionH relativeFrom="column">
                  <wp:posOffset>-185420</wp:posOffset>
                </wp:positionH>
                <wp:positionV relativeFrom="paragraph">
                  <wp:posOffset>172720</wp:posOffset>
                </wp:positionV>
                <wp:extent cx="2638425" cy="466725"/>
                <wp:effectExtent l="9525" t="9525" r="9525" b="9525"/>
                <wp:wrapNone/>
                <wp:docPr id="9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4667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0A50ED" w:rsidRDefault="00A53957" w:rsidP="000A50ED">
                            <w:pPr>
                              <w:jc w:val="center"/>
                            </w:pPr>
                            <w:r w:rsidRPr="000A50ED">
                              <w:rPr>
                                <w:b/>
                                <w:smallCaps/>
                                <w:sz w:val="26"/>
                                <w:szCs w:val="26"/>
                              </w:rPr>
                              <w:t>Aide aux personnes en difficulté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73" style="position:absolute;left:0;text-align:left;margin-left:-14.6pt;margin-top:13.6pt;width:207.75pt;height:36.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" fillcolor="white [3201]" strokecolor="#4f81bd [3204]" strokeweight="1pt">
                <v:stroke dashstyle="dash"/>
                <v:shadow color="#868686"/>
                <v:textbox>
                  <w:txbxContent>
                    <w:p w:rsidR="00A53957" w:rsidRPr="000A50ED" w:rsidRDefault="00A53957" w:rsidP="000A50ED">
                      <w:pPr>
                        <w:jc w:val="center"/>
                      </w:pPr>
                      <w:r w:rsidRPr="000A50ED">
                        <w:rPr>
                          <w:b/>
                          <w:smallCaps/>
                          <w:sz w:val="26"/>
                          <w:szCs w:val="26"/>
                        </w:rPr>
                        <w:t>Aide aux personnes en difficulté</w:t>
                      </w:r>
                    </w:p>
                  </w:txbxContent>
                </v:textbox>
              </v:roundrect>
            </w:pict>
          </mc:Fallback>
        </mc:AlternateContent>
      </w:r>
      <w:r w:rsidR="00B10C73" w:rsidRPr="00FC32E7">
        <w:rPr>
          <w:sz w:val="26"/>
          <w:szCs w:val="26"/>
        </w:rPr>
        <w:tab/>
      </w:r>
    </w:p>
    <w:p w:rsidR="0073384F" w:rsidRDefault="0041497D" w:rsidP="00B10C73">
      <w:pPr>
        <w:tabs>
          <w:tab w:val="left" w:pos="1320"/>
        </w:tabs>
        <w:spacing w:after="0"/>
        <w:rPr>
          <w:b/>
          <w:noProof/>
          <w:lang w:eastAsia="fr-FR"/>
        </w:rPr>
      </w:pPr>
      <w:r>
        <w:rPr>
          <w:b/>
          <w:noProof/>
          <w:lang w:eastAsia="fr-FR"/>
        </w:rPr>
        <mc:AlternateContent>
          <mc:Choice Requires="wps">
            <w:drawing>
              <wp:anchor distT="0" distB="0" distL="114300" distR="114300" simplePos="0" relativeHeight="251857920" behindDoc="0" locked="0" layoutInCell="1" allowOverlap="1">
                <wp:simplePos x="0" y="0"/>
                <wp:positionH relativeFrom="column">
                  <wp:posOffset>-61595</wp:posOffset>
                </wp:positionH>
                <wp:positionV relativeFrom="paragraph">
                  <wp:posOffset>147320</wp:posOffset>
                </wp:positionV>
                <wp:extent cx="495300" cy="419100"/>
                <wp:effectExtent l="19050" t="19050" r="28575" b="76200"/>
                <wp:wrapNone/>
                <wp:docPr id="98"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419100"/>
                        </a:xfrm>
                        <a:prstGeom prst="bentConnector3">
                          <a:avLst>
                            <a:gd name="adj1" fmla="val 50000"/>
                          </a:avLst>
                        </a:prstGeom>
                        <a:noFill/>
                        <a:ln w="31750">
                          <a:solidFill>
                            <a:schemeClr val="dk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4" style="position:absolute;margin-left:-4.85pt;margin-top:11.6pt;width:39pt;height:3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" strokecolor="black [3200]" strokeweight="2.5pt">
                <v:stroke endarrow="block"/>
                <v:shadow color="#868686"/>
              </v:shape>
            </w:pict>
          </mc:Fallback>
        </mc:AlternateContent>
      </w:r>
    </w:p>
    <w:p w:rsidR="0073384F" w:rsidRDefault="0073384F" w:rsidP="00035340">
      <w:pPr>
        <w:spacing w:after="0"/>
        <w:jc w:val="center"/>
        <w:rPr>
          <w:b/>
          <w:noProof/>
          <w:lang w:eastAsia="fr-FR"/>
        </w:rPr>
      </w:pPr>
    </w:p>
    <w:p w:rsidR="00D33962" w:rsidRPr="00801B48" w:rsidRDefault="00D33962" w:rsidP="00D84318">
      <w:pPr>
        <w:pStyle w:val="Paragraphedeliste"/>
        <w:numPr>
          <w:ilvl w:val="0"/>
          <w:numId w:val="21"/>
        </w:numPr>
        <w:spacing w:after="0" w:line="240" w:lineRule="auto"/>
        <w:jc w:val="both"/>
        <w:rPr>
          <w:rFonts w:ascii="Andalus" w:hAnsi="Andalus" w:cs="Andalus"/>
          <w:sz w:val="24"/>
          <w:szCs w:val="26"/>
        </w:rPr>
      </w:pPr>
      <w:r w:rsidRPr="00801B48">
        <w:rPr>
          <w:rFonts w:ascii="Andalus" w:hAnsi="Andalus" w:cs="Andalus"/>
          <w:sz w:val="24"/>
          <w:szCs w:val="26"/>
        </w:rPr>
        <w:t>L’UNA des Pays du Calaisis peut proposer ses services aux personnes en situation d’urgence, de précarité sociale, d’isolement même si elles n’en font pas la demande directement.</w:t>
      </w:r>
    </w:p>
    <w:p w:rsidR="00D33962" w:rsidRPr="00801B48" w:rsidRDefault="00D33962" w:rsidP="00D84318">
      <w:pPr>
        <w:pStyle w:val="Paragraphedeliste"/>
        <w:numPr>
          <w:ilvl w:val="0"/>
          <w:numId w:val="21"/>
        </w:numPr>
        <w:spacing w:after="0" w:line="240" w:lineRule="auto"/>
        <w:jc w:val="both"/>
        <w:rPr>
          <w:rFonts w:ascii="Andalus" w:hAnsi="Andalus" w:cs="Andalus"/>
          <w:sz w:val="24"/>
          <w:szCs w:val="26"/>
        </w:rPr>
      </w:pPr>
      <w:r w:rsidRPr="00801B48">
        <w:rPr>
          <w:rFonts w:ascii="Andalus" w:hAnsi="Andalus" w:cs="Andalus"/>
          <w:sz w:val="24"/>
          <w:szCs w:val="26"/>
        </w:rPr>
        <w:t xml:space="preserve">L’UNA des Pays du Calaisis est attentive aux problèmes de maltraitance, aux situations pouvant mettre en danger physique ou psychologique les personnes. Elle veille à la prévention de ces situations, et réalise un signalement lorsque nécessaire, selon des dispositions prévues et communiquées, auprès des organismes ou autorités ayant compétence pour recevoir ces informations. </w:t>
      </w:r>
    </w:p>
    <w:p w:rsidR="00D33962" w:rsidRPr="00801B48" w:rsidRDefault="00D33962" w:rsidP="00D84318">
      <w:pPr>
        <w:pStyle w:val="Paragraphedeliste"/>
        <w:numPr>
          <w:ilvl w:val="0"/>
          <w:numId w:val="21"/>
        </w:numPr>
        <w:spacing w:after="0" w:line="240" w:lineRule="auto"/>
        <w:jc w:val="both"/>
        <w:rPr>
          <w:rFonts w:ascii="Andalus" w:hAnsi="Andalus" w:cs="Andalus"/>
          <w:sz w:val="24"/>
          <w:szCs w:val="26"/>
        </w:rPr>
      </w:pPr>
      <w:r w:rsidRPr="00801B48">
        <w:rPr>
          <w:rFonts w:ascii="Andalus" w:hAnsi="Andalus" w:cs="Andalus"/>
          <w:sz w:val="24"/>
          <w:szCs w:val="26"/>
        </w:rPr>
        <w:t xml:space="preserve">Par leur connaissance et leur compréhension des problèmes spécifiques aux personnes âgées, nos intervenants réalisent des actions préventives pour éviter les accidents domestiques, la sécurité de leurs clients étant une priorité. </w:t>
      </w:r>
    </w:p>
    <w:p w:rsidR="00D33962" w:rsidRPr="00FC32E7" w:rsidRDefault="0041497D" w:rsidP="00D33962">
      <w:pPr>
        <w:jc w:val="both"/>
        <w:rPr>
          <w:sz w:val="26"/>
          <w:szCs w:val="26"/>
        </w:rPr>
      </w:pPr>
      <w:r>
        <w:rPr>
          <w:noProof/>
          <w:sz w:val="26"/>
          <w:szCs w:val="26"/>
          <w:lang w:eastAsia="fr-FR"/>
        </w:rPr>
        <mc:AlternateContent>
          <mc:Choice Requires="wps">
            <w:drawing>
              <wp:anchor distT="0" distB="0" distL="114300" distR="114300" simplePos="0" relativeHeight="251862016" behindDoc="0" locked="0" layoutInCell="1" allowOverlap="1">
                <wp:simplePos x="0" y="0"/>
                <wp:positionH relativeFrom="column">
                  <wp:posOffset>-185420</wp:posOffset>
                </wp:positionH>
                <wp:positionV relativeFrom="paragraph">
                  <wp:posOffset>306705</wp:posOffset>
                </wp:positionV>
                <wp:extent cx="2466975" cy="447675"/>
                <wp:effectExtent l="9525" t="9525" r="9525" b="9525"/>
                <wp:wrapNone/>
                <wp:docPr id="97"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4476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D33962" w:rsidRDefault="00A53957" w:rsidP="00D33962">
                            <w:pPr>
                              <w:jc w:val="center"/>
                              <w:rPr>
                                <w:b/>
                                <w:sz w:val="24"/>
                                <w:szCs w:val="26"/>
                              </w:rPr>
                            </w:pPr>
                            <w:r w:rsidRPr="00D33962">
                              <w:rPr>
                                <w:b/>
                                <w:sz w:val="24"/>
                                <w:szCs w:val="26"/>
                              </w:rPr>
                              <w:t>LA COMPETENCE PROFESIONNELLE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74" style="position:absolute;left:0;text-align:left;margin-left:-14.6pt;margin-top:24.15pt;width:194.25pt;height:35.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" fillcolor="white [3201]" strokecolor="#4f81bd [3204]" strokeweight="1pt">
                <v:stroke dashstyle="dash"/>
                <v:shadow color="#868686"/>
                <v:textbox>
                  <w:txbxContent>
                    <w:p w:rsidR="00A53957" w:rsidRPr="00D33962" w:rsidRDefault="00A53957" w:rsidP="00D33962">
                      <w:pPr>
                        <w:jc w:val="center"/>
                        <w:rPr>
                          <w:b/>
                          <w:sz w:val="24"/>
                          <w:szCs w:val="26"/>
                        </w:rPr>
                      </w:pPr>
                      <w:r w:rsidRPr="00D33962">
                        <w:rPr>
                          <w:b/>
                          <w:sz w:val="24"/>
                          <w:szCs w:val="26"/>
                        </w:rPr>
                        <w:t>LA COMPETENCE PROFESIONNELLE</w:t>
                      </w:r>
                    </w:p>
                  </w:txbxContent>
                </v:textbox>
              </v:roundrect>
            </w:pict>
          </mc:Fallback>
        </mc:AlternateContent>
      </w:r>
    </w:p>
    <w:p w:rsidR="0093048A" w:rsidRDefault="0093048A" w:rsidP="00D33962">
      <w:pPr>
        <w:spacing w:after="0"/>
        <w:rPr>
          <w:b/>
          <w:noProof/>
          <w:lang w:eastAsia="fr-FR"/>
        </w:rPr>
      </w:pPr>
    </w:p>
    <w:p w:rsidR="0073384F" w:rsidRDefault="0041497D" w:rsidP="00D33962">
      <w:pPr>
        <w:spacing w:after="0"/>
        <w:rPr>
          <w:b/>
          <w:noProof/>
          <w:lang w:eastAsia="fr-FR"/>
        </w:rPr>
      </w:pPr>
      <w:r>
        <w:rPr>
          <w:b/>
          <w:noProof/>
          <w:lang w:eastAsia="fr-FR"/>
        </w:rPr>
        <mc:AlternateContent>
          <mc:Choice Requires="wps">
            <w:drawing>
              <wp:anchor distT="0" distB="0" distL="114300" distR="114300" simplePos="0" relativeHeight="251860992" behindDoc="0" locked="0" layoutInCell="1" allowOverlap="1">
                <wp:simplePos x="0" y="0"/>
                <wp:positionH relativeFrom="column">
                  <wp:posOffset>-109220</wp:posOffset>
                </wp:positionH>
                <wp:positionV relativeFrom="paragraph">
                  <wp:posOffset>138430</wp:posOffset>
                </wp:positionV>
                <wp:extent cx="542925" cy="419100"/>
                <wp:effectExtent l="19050" t="24765" r="28575" b="80010"/>
                <wp:wrapNone/>
                <wp:docPr id="9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419100"/>
                        </a:xfrm>
                        <a:prstGeom prst="bentConnector3">
                          <a:avLst>
                            <a:gd name="adj1" fmla="val 49940"/>
                          </a:avLst>
                        </a:prstGeom>
                        <a:noFill/>
                        <a:ln w="31750">
                          <a:solidFill>
                            <a:schemeClr val="dk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4" style="position:absolute;margin-left:-8.6pt;margin-top:10.9pt;width:42.75pt;height:3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" adj="10787" strokecolor="black [3200]" strokeweight="2.5pt">
                <v:stroke endarrow="block"/>
                <v:shadow color="#868686"/>
              </v:shape>
            </w:pict>
          </mc:Fallback>
        </mc:AlternateContent>
      </w:r>
    </w:p>
    <w:p w:rsidR="0093048A" w:rsidRDefault="0093048A" w:rsidP="0093048A">
      <w:pPr>
        <w:spacing w:after="0" w:line="240" w:lineRule="auto"/>
        <w:jc w:val="both"/>
        <w:rPr>
          <w:b/>
          <w:noProof/>
          <w:lang w:eastAsia="fr-FR"/>
        </w:rPr>
      </w:pPr>
    </w:p>
    <w:p w:rsidR="0073384F" w:rsidRPr="00801B48" w:rsidRDefault="0093048A" w:rsidP="00801B48">
      <w:pPr>
        <w:pStyle w:val="Paragraphedeliste"/>
        <w:numPr>
          <w:ilvl w:val="0"/>
          <w:numId w:val="22"/>
        </w:numPr>
        <w:spacing w:after="0" w:line="240" w:lineRule="auto"/>
        <w:jc w:val="both"/>
        <w:rPr>
          <w:rFonts w:ascii="Andalus" w:hAnsi="Andalus" w:cs="Andalus"/>
          <w:sz w:val="24"/>
          <w:szCs w:val="26"/>
        </w:rPr>
      </w:pPr>
      <w:r w:rsidRPr="00801B48">
        <w:rPr>
          <w:rFonts w:ascii="Andalus" w:hAnsi="Andalus" w:cs="Andalus"/>
          <w:sz w:val="24"/>
          <w:szCs w:val="26"/>
        </w:rPr>
        <w:t xml:space="preserve">Pour prendre en compte les rythmes et les difficultés de la personne âgée, pour maintenir l’autonomie de l’usager, développer ses potentialités et prévenir les difficultés liées à la dépendance, l’UNA  des Pays du Calaisis s’assure que ses </w:t>
      </w:r>
      <w:r w:rsidRPr="00801B48">
        <w:rPr>
          <w:rFonts w:ascii="Andalus" w:hAnsi="Andalus" w:cs="Andalus"/>
          <w:sz w:val="24"/>
          <w:szCs w:val="26"/>
        </w:rPr>
        <w:lastRenderedPageBreak/>
        <w:t xml:space="preserve">intervenants ont la qualification et la formation nécessaires. Des sessions de formation continue sont régulièrement organisées. </w:t>
      </w:r>
    </w:p>
    <w:p w:rsidR="0073384F" w:rsidRDefault="0073384F" w:rsidP="00035340">
      <w:pPr>
        <w:spacing w:after="0"/>
        <w:jc w:val="center"/>
        <w:rPr>
          <w:b/>
          <w:noProof/>
          <w:lang w:eastAsia="fr-FR"/>
        </w:rPr>
      </w:pPr>
    </w:p>
    <w:p w:rsidR="0093048A" w:rsidRDefault="0093048A" w:rsidP="00035340">
      <w:pPr>
        <w:spacing w:after="0"/>
        <w:jc w:val="center"/>
        <w:rPr>
          <w:b/>
          <w:noProof/>
          <w:lang w:eastAsia="fr-FR"/>
        </w:rPr>
      </w:pPr>
    </w:p>
    <w:p w:rsidR="0093048A" w:rsidRDefault="0041497D" w:rsidP="00035340">
      <w:pPr>
        <w:spacing w:after="0"/>
        <w:jc w:val="center"/>
        <w:rPr>
          <w:b/>
          <w:noProof/>
          <w:lang w:eastAsia="fr-FR"/>
        </w:rPr>
      </w:pPr>
      <w:r>
        <w:rPr>
          <w:b/>
          <w:noProof/>
          <w:lang w:eastAsia="fr-FR"/>
        </w:rPr>
        <mc:AlternateContent>
          <mc:Choice Requires="wps">
            <w:drawing>
              <wp:anchor distT="0" distB="0" distL="114300" distR="114300" simplePos="0" relativeHeight="251864064" behindDoc="0" locked="0" layoutInCell="1" allowOverlap="1">
                <wp:simplePos x="0" y="0"/>
                <wp:positionH relativeFrom="column">
                  <wp:posOffset>-33020</wp:posOffset>
                </wp:positionH>
                <wp:positionV relativeFrom="paragraph">
                  <wp:posOffset>157480</wp:posOffset>
                </wp:positionV>
                <wp:extent cx="1104900" cy="590550"/>
                <wp:effectExtent l="19050" t="19050" r="76200" b="28575"/>
                <wp:wrapNone/>
                <wp:docPr id="351"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04900" cy="590550"/>
                        </a:xfrm>
                        <a:prstGeom prst="bentConnector3">
                          <a:avLst>
                            <a:gd name="adj1" fmla="val 50000"/>
                          </a:avLst>
                        </a:prstGeom>
                        <a:noFill/>
                        <a:ln w="31750">
                          <a:solidFill>
                            <a:schemeClr val="dk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4" style="position:absolute;margin-left:-2.6pt;margin-top:12.4pt;width:87pt;height:46.5pt;rotation:9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" strokecolor="black [3200]" strokeweight="2.5pt">
                <v:stroke endarrow="block"/>
                <v:shadow color="#868686"/>
              </v:shape>
            </w:pict>
          </mc:Fallback>
        </mc:AlternateContent>
      </w:r>
      <w:r>
        <w:rPr>
          <w:b/>
          <w:noProof/>
          <w:lang w:eastAsia="fr-FR"/>
        </w:rPr>
        <mc:AlternateContent>
          <mc:Choice Requires="wps">
            <w:drawing>
              <wp:anchor distT="0" distB="0" distL="114300" distR="114300" simplePos="0" relativeHeight="251868160" behindDoc="0" locked="0" layoutInCell="1" allowOverlap="1">
                <wp:simplePos x="0" y="0"/>
                <wp:positionH relativeFrom="column">
                  <wp:posOffset>3048000</wp:posOffset>
                </wp:positionH>
                <wp:positionV relativeFrom="paragraph">
                  <wp:posOffset>147955</wp:posOffset>
                </wp:positionV>
                <wp:extent cx="271780" cy="190500"/>
                <wp:effectExtent l="13970" t="28575" r="19050" b="28575"/>
                <wp:wrapNone/>
                <wp:docPr id="35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90500"/>
                        </a:xfrm>
                        <a:prstGeom prst="rightArrow">
                          <a:avLst>
                            <a:gd name="adj1" fmla="val 50000"/>
                            <a:gd name="adj2" fmla="val 35667"/>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026" type="#_x0000_t13" style="position:absolute;margin-left:240pt;margin-top:11.65pt;width:21.4pt;height: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" fillcolor="#666 [1936]" strokecolor="black [3200]" strokeweight="1pt">
                <v:fill color2="black [3200]" focus="50%" type="gradient"/>
                <v:shadow on="t" color="#7f7f7f [1601]" offset="1pt"/>
              </v:shape>
            </w:pict>
          </mc:Fallback>
        </mc:AlternateContent>
      </w:r>
      <w:r>
        <w:rPr>
          <w:b/>
          <w:noProof/>
          <w:lang w:eastAsia="fr-FR"/>
        </w:rPr>
        <mc:AlternateContent>
          <mc:Choice Requires="wps">
            <w:drawing>
              <wp:anchor distT="0" distB="0" distL="114300" distR="114300" simplePos="0" relativeHeight="251867136" behindDoc="0" locked="0" layoutInCell="1" allowOverlap="1">
                <wp:simplePos x="0" y="0"/>
                <wp:positionH relativeFrom="column">
                  <wp:posOffset>3048000</wp:posOffset>
                </wp:positionH>
                <wp:positionV relativeFrom="paragraph">
                  <wp:posOffset>-433070</wp:posOffset>
                </wp:positionV>
                <wp:extent cx="3017520" cy="1504950"/>
                <wp:effectExtent l="13970" t="9525" r="6985" b="9525"/>
                <wp:wrapNone/>
                <wp:docPr id="34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504950"/>
                        </a:xfrm>
                        <a:prstGeom prst="rect">
                          <a:avLst/>
                        </a:prstGeom>
                        <a:solidFill>
                          <a:srgbClr val="FFFFFF"/>
                        </a:solidFill>
                        <a:ln w="9525">
                          <a:solidFill>
                            <a:schemeClr val="bg1">
                              <a:lumMod val="100000"/>
                              <a:lumOff val="0"/>
                            </a:schemeClr>
                          </a:solidFill>
                          <a:miter lim="800000"/>
                          <a:headEnd/>
                          <a:tailEnd/>
                        </a:ln>
                      </wps:spPr>
                      <wps:txbx>
                        <w:txbxContent>
                          <w:p w:rsidR="00A53957" w:rsidRPr="00801B48" w:rsidRDefault="00A53957" w:rsidP="0096621E">
                            <w:pPr>
                              <w:ind w:left="426"/>
                              <w:rPr>
                                <w:rFonts w:ascii="Andalus" w:hAnsi="Andalus" w:cs="Andalus"/>
                                <w:sz w:val="24"/>
                                <w:szCs w:val="26"/>
                              </w:rPr>
                            </w:pPr>
                            <w:r w:rsidRPr="00801B48">
                              <w:rPr>
                                <w:rFonts w:ascii="Andalus" w:hAnsi="Andalus" w:cs="Andalus"/>
                                <w:sz w:val="24"/>
                                <w:szCs w:val="26"/>
                              </w:rPr>
                              <w:t>Il s’agit de la relation entre la personne qui bénéficie du service, accompagnée le cas échéant d’une personne de son entourage, celle qui réalise la prestation et un « référent » qui représente l’entité.</w:t>
                            </w:r>
                          </w:p>
                          <w:p w:rsidR="00A53957" w:rsidRDefault="00A539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75" type="#_x0000_t202" style="position:absolute;left:0;text-align:left;margin-left:240pt;margin-top:-34.1pt;width:237.6pt;height:11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" strokecolor="white [3212]">
                <v:textbox>
                  <w:txbxContent>
                    <w:p w:rsidR="00A53957" w:rsidRPr="00801B48" w:rsidRDefault="00A53957" w:rsidP="0096621E">
                      <w:pPr>
                        <w:ind w:left="426"/>
                        <w:rPr>
                          <w:rFonts w:ascii="Andalus" w:hAnsi="Andalus" w:cs="Andalus"/>
                          <w:sz w:val="24"/>
                          <w:szCs w:val="26"/>
                        </w:rPr>
                      </w:pPr>
                      <w:r w:rsidRPr="00801B48">
                        <w:rPr>
                          <w:rFonts w:ascii="Andalus" w:hAnsi="Andalus" w:cs="Andalus"/>
                          <w:sz w:val="24"/>
                          <w:szCs w:val="26"/>
                        </w:rPr>
                        <w:t>Il s’agit de la relation entre la personne qui bénéficie du service, accompagnée le cas échéant d’une personne de son entourage, celle qui réalise la prestation et un « référent » qui représente l’entité.</w:t>
                      </w:r>
                    </w:p>
                    <w:p w:rsidR="00A53957" w:rsidRDefault="00A53957"/>
                  </w:txbxContent>
                </v:textbox>
              </v:shape>
            </w:pict>
          </mc:Fallback>
        </mc:AlternateContent>
      </w:r>
      <w:r>
        <w:rPr>
          <w:b/>
          <w:noProof/>
          <w:lang w:eastAsia="fr-FR"/>
        </w:rPr>
        <mc:AlternateContent>
          <mc:Choice Requires="wps">
            <w:drawing>
              <wp:anchor distT="0" distB="0" distL="114300" distR="114300" simplePos="0" relativeHeight="251865088" behindDoc="0" locked="0" layoutInCell="1" allowOverlap="1">
                <wp:simplePos x="0" y="0"/>
                <wp:positionH relativeFrom="column">
                  <wp:posOffset>14605</wp:posOffset>
                </wp:positionH>
                <wp:positionV relativeFrom="paragraph">
                  <wp:posOffset>-99695</wp:posOffset>
                </wp:positionV>
                <wp:extent cx="2886075" cy="600075"/>
                <wp:effectExtent l="9525" t="9525" r="9525" b="9525"/>
                <wp:wrapNone/>
                <wp:docPr id="34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6000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93048A" w:rsidRDefault="00A53957" w:rsidP="0093048A">
                            <w:pPr>
                              <w:ind w:left="426"/>
                              <w:rPr>
                                <w:b/>
                                <w:smallCaps/>
                                <w:sz w:val="26"/>
                                <w:szCs w:val="26"/>
                              </w:rPr>
                            </w:pPr>
                            <w:r w:rsidRPr="0093048A">
                              <w:rPr>
                                <w:b/>
                                <w:smallCaps/>
                                <w:sz w:val="26"/>
                                <w:szCs w:val="26"/>
                              </w:rPr>
                              <w:t>Une relation triangulaire qui protège le client et l’intervenant</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76" style="position:absolute;left:0;text-align:left;margin-left:1.15pt;margin-top:-7.85pt;width:227.25pt;height:4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" fillcolor="white [3201]" strokecolor="#4f81bd [3204]" strokeweight="1pt">
                <v:stroke dashstyle="dash"/>
                <v:shadow color="#868686"/>
                <v:textbox>
                  <w:txbxContent>
                    <w:p w:rsidR="00A53957" w:rsidRPr="0093048A" w:rsidRDefault="00A53957" w:rsidP="0093048A">
                      <w:pPr>
                        <w:ind w:left="426"/>
                        <w:rPr>
                          <w:b/>
                          <w:smallCaps/>
                          <w:sz w:val="26"/>
                          <w:szCs w:val="26"/>
                        </w:rPr>
                      </w:pPr>
                      <w:r w:rsidRPr="0093048A">
                        <w:rPr>
                          <w:b/>
                          <w:smallCaps/>
                          <w:sz w:val="26"/>
                          <w:szCs w:val="26"/>
                        </w:rPr>
                        <w:t>Une relation triangulaire qui protège le client et l’intervenant</w:t>
                      </w:r>
                    </w:p>
                    <w:p w:rsidR="00A53957" w:rsidRDefault="00A53957"/>
                  </w:txbxContent>
                </v:textbox>
              </v:roundrect>
            </w:pict>
          </mc:Fallback>
        </mc:AlternateContent>
      </w:r>
      <w:r w:rsidR="0093048A">
        <w:rPr>
          <w:b/>
          <w:noProof/>
          <w:lang w:eastAsia="fr-FR"/>
        </w:rPr>
        <w:t xml:space="preserve">               </w:t>
      </w:r>
    </w:p>
    <w:p w:rsidR="0073384F" w:rsidRDefault="0073384F" w:rsidP="00035340">
      <w:pPr>
        <w:spacing w:after="0"/>
        <w:jc w:val="center"/>
        <w:rPr>
          <w:b/>
          <w:noProof/>
          <w:lang w:eastAsia="fr-FR"/>
        </w:rPr>
      </w:pPr>
    </w:p>
    <w:p w:rsidR="0073384F" w:rsidRDefault="0073384F" w:rsidP="00035340">
      <w:pPr>
        <w:spacing w:after="0"/>
        <w:jc w:val="center"/>
        <w:rPr>
          <w:b/>
          <w:noProof/>
          <w:lang w:eastAsia="fr-FR"/>
        </w:rPr>
      </w:pPr>
    </w:p>
    <w:p w:rsidR="0073384F" w:rsidRDefault="0073384F" w:rsidP="0093048A">
      <w:pPr>
        <w:spacing w:after="0"/>
        <w:rPr>
          <w:b/>
          <w:noProof/>
          <w:lang w:eastAsia="fr-FR"/>
        </w:rPr>
      </w:pPr>
    </w:p>
    <w:p w:rsidR="0096621E" w:rsidRDefault="0096621E" w:rsidP="0093048A">
      <w:pPr>
        <w:spacing w:after="0"/>
        <w:rPr>
          <w:b/>
          <w:noProof/>
          <w:lang w:eastAsia="fr-FR"/>
        </w:rPr>
      </w:pPr>
    </w:p>
    <w:p w:rsidR="0096621E" w:rsidRDefault="0096621E" w:rsidP="0093048A">
      <w:pPr>
        <w:spacing w:after="0"/>
        <w:rPr>
          <w:b/>
          <w:noProof/>
          <w:lang w:eastAsia="fr-FR"/>
        </w:rPr>
      </w:pPr>
    </w:p>
    <w:p w:rsidR="0096621E" w:rsidRDefault="0096621E" w:rsidP="0093048A">
      <w:pPr>
        <w:spacing w:after="0"/>
        <w:rPr>
          <w:b/>
          <w:noProof/>
          <w:lang w:eastAsia="fr-FR"/>
        </w:rPr>
      </w:pPr>
    </w:p>
    <w:p w:rsidR="0096621E" w:rsidRPr="00801B48" w:rsidRDefault="0096621E" w:rsidP="00D84318">
      <w:pPr>
        <w:pStyle w:val="Paragraphedeliste"/>
        <w:numPr>
          <w:ilvl w:val="0"/>
          <w:numId w:val="22"/>
        </w:numPr>
        <w:spacing w:after="0" w:line="240" w:lineRule="auto"/>
        <w:jc w:val="both"/>
        <w:rPr>
          <w:rFonts w:ascii="Andalus" w:hAnsi="Andalus" w:cs="Andalus"/>
          <w:sz w:val="24"/>
          <w:szCs w:val="26"/>
        </w:rPr>
      </w:pPr>
      <w:r w:rsidRPr="00801B48">
        <w:rPr>
          <w:rFonts w:ascii="Andalus" w:hAnsi="Andalus" w:cs="Andalus"/>
          <w:b/>
          <w:i/>
          <w:sz w:val="24"/>
          <w:szCs w:val="26"/>
          <w:u w:val="single"/>
        </w:rPr>
        <w:t>Protection du client</w:t>
      </w:r>
      <w:r w:rsidRPr="00801B48">
        <w:rPr>
          <w:rFonts w:ascii="Andalus" w:hAnsi="Andalus" w:cs="Andalus"/>
          <w:b/>
          <w:i/>
          <w:sz w:val="24"/>
          <w:szCs w:val="26"/>
        </w:rPr>
        <w:t> </w:t>
      </w:r>
      <w:r w:rsidRPr="00801B48">
        <w:rPr>
          <w:rFonts w:ascii="Andalus" w:hAnsi="Andalus" w:cs="Andalus"/>
          <w:sz w:val="24"/>
          <w:szCs w:val="26"/>
        </w:rPr>
        <w:t>: La prestation des professi</w:t>
      </w:r>
      <w:r w:rsidR="0097245D" w:rsidRPr="00801B48">
        <w:rPr>
          <w:rFonts w:ascii="Andalus" w:hAnsi="Andalus" w:cs="Andalus"/>
          <w:sz w:val="24"/>
          <w:szCs w:val="26"/>
        </w:rPr>
        <w:t xml:space="preserve">onnels de </w:t>
      </w:r>
      <w:r w:rsidRPr="00801B48">
        <w:rPr>
          <w:rFonts w:ascii="Andalus" w:hAnsi="Andalus" w:cs="Andalus"/>
          <w:sz w:val="24"/>
          <w:szCs w:val="26"/>
        </w:rPr>
        <w:t xml:space="preserve"> l’UNA  des Pays du Calaisis est contrôlée par des référents de façon à protéger l’usager d’éventuelles pratiques abusives</w:t>
      </w:r>
      <w:r w:rsidR="0029109E" w:rsidRPr="00801B48">
        <w:rPr>
          <w:rFonts w:ascii="Andalus" w:hAnsi="Andalus" w:cs="Andalus"/>
          <w:sz w:val="24"/>
          <w:szCs w:val="26"/>
        </w:rPr>
        <w:t>.</w:t>
      </w:r>
    </w:p>
    <w:p w:rsidR="0029109E" w:rsidRPr="00801B48" w:rsidRDefault="0029109E" w:rsidP="0029109E">
      <w:pPr>
        <w:pStyle w:val="Paragraphedeliste"/>
        <w:spacing w:after="0" w:line="240" w:lineRule="auto"/>
        <w:ind w:left="1350"/>
        <w:jc w:val="both"/>
        <w:rPr>
          <w:rFonts w:ascii="Andalus" w:hAnsi="Andalus" w:cs="Andalus"/>
          <w:sz w:val="24"/>
          <w:szCs w:val="26"/>
        </w:rPr>
      </w:pPr>
    </w:p>
    <w:p w:rsidR="0096621E" w:rsidRPr="00801B48" w:rsidRDefault="0096621E" w:rsidP="00D84318">
      <w:pPr>
        <w:pStyle w:val="Paragraphedeliste"/>
        <w:numPr>
          <w:ilvl w:val="0"/>
          <w:numId w:val="22"/>
        </w:numPr>
        <w:spacing w:after="0" w:line="240" w:lineRule="auto"/>
        <w:jc w:val="both"/>
        <w:rPr>
          <w:rFonts w:ascii="Andalus" w:hAnsi="Andalus" w:cs="Andalus"/>
          <w:sz w:val="24"/>
          <w:szCs w:val="26"/>
        </w:rPr>
      </w:pPr>
      <w:r w:rsidRPr="00801B48">
        <w:rPr>
          <w:rFonts w:ascii="Andalus" w:hAnsi="Andalus" w:cs="Andalus"/>
          <w:b/>
          <w:i/>
          <w:sz w:val="24"/>
          <w:szCs w:val="26"/>
          <w:u w:val="single"/>
        </w:rPr>
        <w:t>Protection de l’intervenant</w:t>
      </w:r>
      <w:r w:rsidR="0097245D" w:rsidRPr="00801B48">
        <w:rPr>
          <w:rFonts w:ascii="Andalus" w:hAnsi="Andalus" w:cs="Andalus"/>
          <w:sz w:val="24"/>
          <w:szCs w:val="26"/>
        </w:rPr>
        <w:t xml:space="preserve"> : Les référents de </w:t>
      </w:r>
      <w:r w:rsidRPr="00801B48">
        <w:rPr>
          <w:rFonts w:ascii="Andalus" w:hAnsi="Andalus" w:cs="Andalus"/>
          <w:sz w:val="24"/>
          <w:szCs w:val="26"/>
        </w:rPr>
        <w:t xml:space="preserve"> l’UNA  des Pays du Calaisis aident les intervenants à distinguer une relation professionnelle d’une relation personnelle, à maintenir une juste distance professionnelle et à éviter une relation trop affective ou trop indifférente.</w:t>
      </w:r>
    </w:p>
    <w:p w:rsidR="0029109E" w:rsidRPr="00801B48" w:rsidRDefault="0029109E" w:rsidP="0029109E">
      <w:pPr>
        <w:pStyle w:val="Paragraphedeliste"/>
        <w:rPr>
          <w:rFonts w:ascii="Andalus" w:hAnsi="Andalus" w:cs="Andalus"/>
          <w:sz w:val="24"/>
          <w:szCs w:val="26"/>
        </w:rPr>
      </w:pPr>
    </w:p>
    <w:p w:rsidR="0029109E" w:rsidRPr="00801B48" w:rsidRDefault="0029109E" w:rsidP="0029109E">
      <w:pPr>
        <w:pStyle w:val="Paragraphedeliste"/>
        <w:spacing w:after="0" w:line="240" w:lineRule="auto"/>
        <w:ind w:left="1350"/>
        <w:jc w:val="both"/>
        <w:rPr>
          <w:rFonts w:ascii="Andalus" w:hAnsi="Andalus" w:cs="Andalus"/>
          <w:sz w:val="24"/>
          <w:szCs w:val="26"/>
        </w:rPr>
      </w:pPr>
    </w:p>
    <w:p w:rsidR="0096621E" w:rsidRPr="00801B48" w:rsidRDefault="0096621E" w:rsidP="00D84318">
      <w:pPr>
        <w:pStyle w:val="Paragraphedeliste"/>
        <w:numPr>
          <w:ilvl w:val="0"/>
          <w:numId w:val="22"/>
        </w:numPr>
        <w:spacing w:after="0" w:line="240" w:lineRule="auto"/>
        <w:jc w:val="both"/>
        <w:rPr>
          <w:rFonts w:ascii="Andalus" w:hAnsi="Andalus" w:cs="Andalus"/>
          <w:sz w:val="24"/>
          <w:szCs w:val="26"/>
        </w:rPr>
      </w:pPr>
      <w:r w:rsidRPr="00801B48">
        <w:rPr>
          <w:rFonts w:ascii="Andalus" w:hAnsi="Andalus" w:cs="Andalus"/>
          <w:b/>
          <w:i/>
          <w:sz w:val="24"/>
          <w:szCs w:val="26"/>
          <w:u w:val="single"/>
        </w:rPr>
        <w:t>Bonne réalisation du service</w:t>
      </w:r>
      <w:r w:rsidRPr="00801B48">
        <w:rPr>
          <w:rFonts w:ascii="Andalus" w:hAnsi="Andalus" w:cs="Andalus"/>
          <w:sz w:val="24"/>
          <w:szCs w:val="26"/>
        </w:rPr>
        <w:t xml:space="preserve"> : Les référents évaluent régulièrement au domicile des particuliers la bonne réalisation et la pertinence du service ainsi que le respect des règles professionnelles et déontologiques. En cas de besoin, la prestation est réajustée avec l’accord de l’usager, ou de l’interlocuteur privilégié le cas échéant. </w:t>
      </w:r>
    </w:p>
    <w:p w:rsidR="0096621E" w:rsidRPr="00FC32E7" w:rsidRDefault="0096621E" w:rsidP="0096621E">
      <w:pPr>
        <w:autoSpaceDE w:val="0"/>
        <w:autoSpaceDN w:val="0"/>
        <w:adjustRightInd w:val="0"/>
        <w:ind w:left="708"/>
        <w:rPr>
          <w:rFonts w:ascii="Verdana" w:hAnsi="Verdana" w:cs="Verdana"/>
          <w:b/>
          <w:bCs/>
          <w:color w:val="8A2D4D"/>
          <w:sz w:val="26"/>
          <w:szCs w:val="26"/>
        </w:rPr>
      </w:pPr>
    </w:p>
    <w:p w:rsidR="0096621E" w:rsidRDefault="0096621E" w:rsidP="0096621E">
      <w:pPr>
        <w:spacing w:after="0"/>
        <w:rPr>
          <w:b/>
          <w:noProof/>
          <w:lang w:eastAsia="fr-FR"/>
        </w:rPr>
      </w:pPr>
    </w:p>
    <w:p w:rsidR="0073384F" w:rsidRDefault="0073384F" w:rsidP="00035340">
      <w:pPr>
        <w:spacing w:after="0"/>
        <w:jc w:val="center"/>
        <w:rPr>
          <w:b/>
          <w:noProof/>
          <w:lang w:eastAsia="fr-FR"/>
        </w:rPr>
      </w:pPr>
    </w:p>
    <w:p w:rsidR="0073384F" w:rsidRDefault="0073384F" w:rsidP="00035340">
      <w:pPr>
        <w:spacing w:after="0"/>
        <w:jc w:val="center"/>
        <w:rPr>
          <w:b/>
          <w:noProof/>
          <w:lang w:eastAsia="fr-FR"/>
        </w:rPr>
      </w:pPr>
    </w:p>
    <w:p w:rsidR="0073384F" w:rsidRDefault="0073384F" w:rsidP="00035340">
      <w:pPr>
        <w:spacing w:after="0"/>
        <w:jc w:val="center"/>
        <w:rPr>
          <w:b/>
          <w:noProof/>
          <w:lang w:eastAsia="fr-FR"/>
        </w:rPr>
      </w:pPr>
    </w:p>
    <w:p w:rsidR="0073384F" w:rsidRDefault="0073384F" w:rsidP="00035340">
      <w:pPr>
        <w:spacing w:after="0"/>
        <w:jc w:val="center"/>
        <w:rPr>
          <w:b/>
          <w:noProof/>
          <w:lang w:eastAsia="fr-FR"/>
        </w:rPr>
      </w:pPr>
    </w:p>
    <w:p w:rsidR="0073384F" w:rsidRDefault="0073384F" w:rsidP="00035340">
      <w:pPr>
        <w:spacing w:after="0"/>
        <w:jc w:val="center"/>
        <w:rPr>
          <w:b/>
          <w:noProof/>
          <w:lang w:eastAsia="fr-FR"/>
        </w:rPr>
      </w:pPr>
    </w:p>
    <w:p w:rsidR="0073384F" w:rsidRDefault="0073384F" w:rsidP="00035340">
      <w:pPr>
        <w:spacing w:after="0"/>
        <w:jc w:val="center"/>
        <w:rPr>
          <w:b/>
          <w:noProof/>
          <w:lang w:eastAsia="fr-FR"/>
        </w:rPr>
      </w:pPr>
    </w:p>
    <w:p w:rsidR="00B2677F" w:rsidRDefault="0096621E" w:rsidP="006B3126">
      <w:pPr>
        <w:spacing w:after="0"/>
        <w:jc w:val="center"/>
        <w:rPr>
          <w:b/>
          <w:noProof/>
          <w:lang w:eastAsia="fr-FR"/>
        </w:rPr>
      </w:pPr>
      <w:r>
        <w:rPr>
          <w:b/>
          <w:noProof/>
          <w:lang w:eastAsia="fr-FR"/>
        </w:rPr>
        <w:drawing>
          <wp:anchor distT="0" distB="0" distL="114300" distR="114300" simplePos="0" relativeHeight="251869184" behindDoc="0" locked="0" layoutInCell="1" allowOverlap="1" wp14:anchorId="17F7A2B1" wp14:editId="1229241D">
            <wp:simplePos x="0" y="0"/>
            <wp:positionH relativeFrom="margin">
              <wp:posOffset>2910205</wp:posOffset>
            </wp:positionH>
            <wp:positionV relativeFrom="margin">
              <wp:posOffset>6510655</wp:posOffset>
            </wp:positionV>
            <wp:extent cx="3103245" cy="2409825"/>
            <wp:effectExtent l="285750" t="381000" r="268605" b="352425"/>
            <wp:wrapSquare wrapText="bothSides"/>
            <wp:docPr id="14" name="Image 7" descr="C:\Users\Sébastien\AppData\Local\Microsoft\Windows\Temporary Internet Files\Content.Word\image-charte-de-deont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ébastien\AppData\Local\Microsoft\Windows\Temporary Internet Files\Content.Word\image-charte-de-deontologie.jpg"/>
                    <pic:cNvPicPr>
                      <a:picLocks noChangeAspect="1" noChangeArrowheads="1"/>
                    </pic:cNvPicPr>
                  </pic:nvPicPr>
                  <pic:blipFill>
                    <a:blip r:embed="rId45" cstate="print">
                      <a:duotone>
                        <a:schemeClr val="bg2">
                          <a:shade val="45000"/>
                          <a:satMod val="135000"/>
                        </a:schemeClr>
                        <a:prstClr val="white"/>
                      </a:duotone>
                    </a:blip>
                    <a:srcRect/>
                    <a:stretch>
                      <a:fillRect/>
                    </a:stretch>
                  </pic:blipFill>
                  <pic:spPr bwMode="auto">
                    <a:xfrm rot="20678006">
                      <a:off x="0" y="0"/>
                      <a:ext cx="3103245" cy="2409825"/>
                    </a:xfrm>
                    <a:prstGeom prst="rect">
                      <a:avLst/>
                    </a:prstGeom>
                    <a:noFill/>
                    <a:ln w="9525">
                      <a:noFill/>
                      <a:miter lim="800000"/>
                      <a:headEnd/>
                      <a:tailEnd/>
                    </a:ln>
                  </pic:spPr>
                </pic:pic>
              </a:graphicData>
            </a:graphic>
          </wp:anchor>
        </w:drawing>
      </w:r>
    </w:p>
    <w:p w:rsidR="006B3126" w:rsidRDefault="006B3126" w:rsidP="006B3126">
      <w:pPr>
        <w:spacing w:after="0"/>
        <w:jc w:val="center"/>
        <w:rPr>
          <w:b/>
          <w:noProof/>
          <w:lang w:eastAsia="fr-FR"/>
        </w:rPr>
      </w:pPr>
    </w:p>
    <w:p w:rsidR="00B2677F" w:rsidRPr="00B2677F" w:rsidRDefault="00B2677F" w:rsidP="00B2677F">
      <w:pPr>
        <w:rPr>
          <w:b/>
          <w:noProof/>
          <w:lang w:eastAsia="fr-FR"/>
        </w:rPr>
      </w:pPr>
    </w:p>
    <w:p w:rsidR="00B2677F" w:rsidRDefault="00132B79" w:rsidP="00B2677F">
      <w:pPr>
        <w:spacing w:after="0"/>
        <w:jc w:val="center"/>
        <w:rPr>
          <w:b/>
          <w:noProof/>
          <w:sz w:val="44"/>
          <w:lang w:eastAsia="fr-FR"/>
        </w:rPr>
      </w:pPr>
      <w:r>
        <w:rPr>
          <w:b/>
          <w:noProof/>
          <w:sz w:val="44"/>
          <w:lang w:eastAsia="fr-FR"/>
        </w:rPr>
        <w:lastRenderedPageBreak/>
        <w:t>Partage d’informations</w:t>
      </w:r>
    </w:p>
    <w:p w:rsidR="0073384F" w:rsidRPr="00B2677F" w:rsidRDefault="00B2677F" w:rsidP="00B2677F">
      <w:pPr>
        <w:spacing w:after="0"/>
        <w:jc w:val="center"/>
        <w:rPr>
          <w:b/>
          <w:noProof/>
          <w:sz w:val="44"/>
          <w:lang w:eastAsia="fr-FR"/>
        </w:rPr>
      </w:pPr>
      <w:r w:rsidRPr="001069FE">
        <w:rPr>
          <w:noProof/>
          <w:sz w:val="44"/>
          <w:lang w:eastAsia="fr-FR"/>
        </w:rPr>
        <mc:AlternateContent>
          <mc:Choice Requires="wps">
            <w:drawing>
              <wp:anchor distT="4294967295" distB="4294967295" distL="114300" distR="114300" simplePos="0" relativeHeight="251995136" behindDoc="0" locked="0" layoutInCell="1" allowOverlap="1" wp14:anchorId="4FA72B95" wp14:editId="5B3FD0DD">
                <wp:simplePos x="0" y="0"/>
                <wp:positionH relativeFrom="column">
                  <wp:posOffset>1548130</wp:posOffset>
                </wp:positionH>
                <wp:positionV relativeFrom="paragraph">
                  <wp:posOffset>3175</wp:posOffset>
                </wp:positionV>
                <wp:extent cx="2638425" cy="0"/>
                <wp:effectExtent l="0" t="0" r="9525" b="1905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0"/>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necteur droit 26" o:spid="_x0000_s1026" style="position:absolute;z-index:25199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1.9pt,.25pt" to="32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" strokecolor="#9bbb59" strokeweight="2pt">
                <o:lock v:ext="edit" shapetype="f"/>
              </v:line>
            </w:pict>
          </mc:Fallback>
        </mc:AlternateContent>
      </w:r>
    </w:p>
    <w:p w:rsidR="00B2677F" w:rsidRPr="00C14D1D" w:rsidRDefault="00C3499D" w:rsidP="00001806">
      <w:pPr>
        <w:jc w:val="both"/>
        <w:rPr>
          <w:b/>
          <w:i/>
          <w:noProof/>
          <w:sz w:val="24"/>
          <w:szCs w:val="24"/>
          <w:lang w:eastAsia="fr-FR"/>
        </w:rPr>
      </w:pPr>
      <w:r w:rsidRPr="00C14D1D">
        <w:rPr>
          <w:b/>
          <w:i/>
          <w:noProof/>
          <w:sz w:val="24"/>
          <w:szCs w:val="24"/>
          <w:lang w:eastAsia="fr-FR"/>
        </w:rPr>
        <w:t>Vos droits</w:t>
      </w:r>
    </w:p>
    <w:p w:rsidR="00C3499D" w:rsidRPr="00C14D1D" w:rsidRDefault="00C3499D" w:rsidP="00001806">
      <w:pPr>
        <w:jc w:val="both"/>
        <w:rPr>
          <w:noProof/>
          <w:sz w:val="24"/>
          <w:szCs w:val="24"/>
          <w:lang w:eastAsia="fr-FR"/>
        </w:rPr>
      </w:pPr>
      <w:r w:rsidRPr="00C14D1D">
        <w:rPr>
          <w:noProof/>
          <w:sz w:val="24"/>
          <w:szCs w:val="24"/>
          <w:lang w:eastAsia="fr-FR"/>
        </w:rPr>
        <w:t>En tant qu’usager de la structure de l’UNA Des Pays du Calaisis, vous avez droit au respect de votre vie privée, et au secret des informations vous concernant.</w:t>
      </w:r>
    </w:p>
    <w:p w:rsidR="00B2677F" w:rsidRPr="00C14D1D" w:rsidRDefault="00C3499D" w:rsidP="00001806">
      <w:pPr>
        <w:jc w:val="both"/>
        <w:rPr>
          <w:b/>
          <w:i/>
          <w:noProof/>
          <w:sz w:val="24"/>
          <w:szCs w:val="24"/>
          <w:lang w:eastAsia="fr-FR"/>
        </w:rPr>
      </w:pPr>
      <w:r w:rsidRPr="00C14D1D">
        <w:rPr>
          <w:b/>
          <w:i/>
          <w:noProof/>
          <w:sz w:val="24"/>
          <w:szCs w:val="24"/>
          <w:lang w:eastAsia="fr-FR"/>
        </w:rPr>
        <w:t>Le partage d’information entre les professionnels de notre structure</w:t>
      </w:r>
    </w:p>
    <w:p w:rsidR="00C3499D" w:rsidRDefault="00E02ECA" w:rsidP="00001806">
      <w:pPr>
        <w:jc w:val="both"/>
        <w:rPr>
          <w:noProof/>
          <w:sz w:val="24"/>
          <w:szCs w:val="24"/>
          <w:lang w:eastAsia="fr-FR"/>
        </w:rPr>
      </w:pPr>
      <w:r>
        <w:rPr>
          <w:noProof/>
          <w:sz w:val="24"/>
          <w:szCs w:val="24"/>
          <w:lang w:eastAsia="fr-FR"/>
        </w:rPr>
        <w:t>Un décret du 10 octobre fixe les modalités de recueil du consentement du patient préalablement à l’échange d’informations entre professionnels de santé et professionnel sociaux et médico-sociaux n’appartenant pas à la même équipe de soins.</w:t>
      </w:r>
    </w:p>
    <w:p w:rsidR="00E02ECA" w:rsidRPr="00E02ECA" w:rsidRDefault="00E02ECA" w:rsidP="00001806">
      <w:pPr>
        <w:jc w:val="both"/>
        <w:rPr>
          <w:noProof/>
          <w:sz w:val="24"/>
          <w:szCs w:val="24"/>
          <w:u w:val="single"/>
          <w:lang w:eastAsia="fr-FR"/>
        </w:rPr>
      </w:pPr>
      <w:r>
        <w:rPr>
          <w:noProof/>
          <w:sz w:val="24"/>
          <w:szCs w:val="24"/>
          <w:lang w:eastAsia="fr-FR"/>
        </w:rPr>
        <w:t xml:space="preserve">Les professionnels du secteur peuvent desormais échanger des informations concernant la personne malade auprès de laquelle ils interviennent. Cette possibilité, ouverte par la loi santé du 26 janvier 2016. avec la parution du décret du 10 octobre 2016 précisant les conditions et modalités de recueil du consentement de l’intéressé lorsque les professionnels ne font pas partir de la même équipe des soins, </w:t>
      </w:r>
      <w:r w:rsidRPr="00E02ECA">
        <w:rPr>
          <w:noProof/>
          <w:sz w:val="24"/>
          <w:szCs w:val="24"/>
          <w:u w:val="single"/>
          <w:lang w:eastAsia="fr-FR"/>
        </w:rPr>
        <w:t>le partage est pleinement opérationnel.</w:t>
      </w:r>
    </w:p>
    <w:p w:rsidR="00E02ECA" w:rsidRPr="00C14D1D" w:rsidRDefault="00E02ECA" w:rsidP="00001806">
      <w:pPr>
        <w:jc w:val="both"/>
        <w:rPr>
          <w:noProof/>
          <w:sz w:val="24"/>
          <w:szCs w:val="24"/>
          <w:lang w:eastAsia="fr-FR"/>
        </w:rPr>
      </w:pPr>
    </w:p>
    <w:p w:rsidR="00C14D1D" w:rsidRPr="00C14D1D" w:rsidRDefault="00C14D1D" w:rsidP="00001806">
      <w:pPr>
        <w:jc w:val="both"/>
        <w:rPr>
          <w:noProof/>
          <w:sz w:val="24"/>
          <w:szCs w:val="24"/>
          <w:lang w:eastAsia="fr-FR"/>
        </w:rPr>
      </w:pPr>
      <w:r w:rsidRPr="00C14D1D">
        <w:rPr>
          <w:noProof/>
          <w:sz w:val="24"/>
          <w:szCs w:val="24"/>
          <w:lang w:eastAsia="fr-FR"/>
        </w:rPr>
        <w:t>Vous êtes en droit d’exercer une opposition à l’échange et au partage d’informations vous concernant. Ce droit peut être exercé à tout moment.</w:t>
      </w:r>
      <w:r w:rsidR="00562F74">
        <w:rPr>
          <w:noProof/>
          <w:sz w:val="24"/>
          <w:szCs w:val="24"/>
          <w:lang w:eastAsia="fr-FR"/>
        </w:rPr>
        <w:t xml:space="preserve"> (annexe </w:t>
      </w:r>
    </w:p>
    <w:p w:rsidR="00B2677F" w:rsidRDefault="00B2677F" w:rsidP="00B2677F">
      <w:pPr>
        <w:rPr>
          <w:b/>
          <w:noProof/>
          <w:lang w:eastAsia="fr-FR"/>
        </w:rPr>
      </w:pPr>
    </w:p>
    <w:p w:rsidR="00B2677F" w:rsidRPr="006E6E10" w:rsidRDefault="006E6E10" w:rsidP="006E6E10">
      <w:pPr>
        <w:spacing w:after="0"/>
        <w:jc w:val="center"/>
        <w:rPr>
          <w:b/>
          <w:noProof/>
          <w:sz w:val="44"/>
          <w:lang w:eastAsia="fr-FR"/>
        </w:rPr>
      </w:pPr>
      <w:r>
        <w:rPr>
          <w:b/>
          <w:noProof/>
          <w:sz w:val="44"/>
          <w:lang w:eastAsia="fr-FR"/>
        </w:rPr>
        <w:t>Désignation de la personne de confiance</w:t>
      </w:r>
    </w:p>
    <w:p w:rsidR="00B2677F" w:rsidRDefault="006E6E10" w:rsidP="00B2677F">
      <w:pPr>
        <w:rPr>
          <w:b/>
          <w:noProof/>
          <w:lang w:eastAsia="fr-FR"/>
        </w:rPr>
      </w:pPr>
      <w:r w:rsidRPr="001069FE">
        <w:rPr>
          <w:noProof/>
          <w:sz w:val="44"/>
          <w:lang w:eastAsia="fr-FR"/>
        </w:rPr>
        <mc:AlternateContent>
          <mc:Choice Requires="wps">
            <w:drawing>
              <wp:anchor distT="4294967295" distB="4294967295" distL="114300" distR="114300" simplePos="0" relativeHeight="251997184" behindDoc="0" locked="0" layoutInCell="1" allowOverlap="1" wp14:anchorId="70216557" wp14:editId="4C39B483">
                <wp:simplePos x="0" y="0"/>
                <wp:positionH relativeFrom="column">
                  <wp:posOffset>614680</wp:posOffset>
                </wp:positionH>
                <wp:positionV relativeFrom="paragraph">
                  <wp:posOffset>7620</wp:posOffset>
                </wp:positionV>
                <wp:extent cx="4619625" cy="0"/>
                <wp:effectExtent l="0" t="0" r="9525" b="1905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19625" cy="0"/>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necteur droit 28" o:spid="_x0000_s1026" style="position:absolute;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8.4pt,.6pt" to="412.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" strokecolor="#9bbb59" strokeweight="2pt">
                <o:lock v:ext="edit" shapetype="f"/>
              </v:line>
            </w:pict>
          </mc:Fallback>
        </mc:AlternateContent>
      </w:r>
    </w:p>
    <w:p w:rsidR="00B2677F" w:rsidRPr="006E6E10" w:rsidRDefault="006E6E10" w:rsidP="00001806">
      <w:pPr>
        <w:jc w:val="both"/>
        <w:rPr>
          <w:b/>
          <w:noProof/>
          <w:sz w:val="24"/>
          <w:lang w:eastAsia="fr-FR"/>
        </w:rPr>
      </w:pPr>
      <w:r w:rsidRPr="006E6E10">
        <w:rPr>
          <w:b/>
          <w:noProof/>
          <w:sz w:val="24"/>
          <w:lang w:eastAsia="fr-FR"/>
        </w:rPr>
        <w:t>Article D. 311-0-4 du code de l’action sociale et des familles</w:t>
      </w:r>
    </w:p>
    <w:p w:rsidR="00B2677F" w:rsidRPr="006E6E10" w:rsidRDefault="006E6E10" w:rsidP="00001806">
      <w:pPr>
        <w:jc w:val="both"/>
        <w:rPr>
          <w:b/>
          <w:i/>
          <w:noProof/>
          <w:sz w:val="24"/>
          <w:lang w:eastAsia="fr-FR"/>
        </w:rPr>
      </w:pPr>
      <w:r w:rsidRPr="006E6E10">
        <w:rPr>
          <w:b/>
          <w:i/>
          <w:noProof/>
          <w:sz w:val="24"/>
          <w:lang w:eastAsia="fr-FR"/>
        </w:rPr>
        <w:t>Le rôle et les modalités de désignation de la personne de confiance</w:t>
      </w:r>
    </w:p>
    <w:p w:rsidR="00B2677F" w:rsidRPr="006E6E10" w:rsidRDefault="006E6E10" w:rsidP="00001806">
      <w:pPr>
        <w:jc w:val="both"/>
        <w:rPr>
          <w:noProof/>
          <w:sz w:val="24"/>
          <w:lang w:eastAsia="fr-FR"/>
        </w:rPr>
      </w:pPr>
      <w:r>
        <w:rPr>
          <w:noProof/>
          <w:sz w:val="24"/>
          <w:lang w:eastAsia="fr-FR"/>
        </w:rPr>
        <w:t>La loi donne le droit à toute personne majeure prise en charge dans un établissement ou un service social ou médico-social de désiger une personne de confiance qui, si elle le souhaite, l’accompagnera dans ses démarches afin de l’aider dans ses décisions.</w:t>
      </w:r>
    </w:p>
    <w:p w:rsidR="00B2677F" w:rsidRPr="00001806" w:rsidRDefault="00001806" w:rsidP="00001806">
      <w:pPr>
        <w:jc w:val="both"/>
        <w:rPr>
          <w:noProof/>
          <w:sz w:val="24"/>
          <w:lang w:eastAsia="fr-FR"/>
        </w:rPr>
      </w:pPr>
      <w:r w:rsidRPr="00001806">
        <w:rPr>
          <w:noProof/>
          <w:sz w:val="24"/>
          <w:lang w:eastAsia="fr-FR"/>
        </w:rPr>
        <w:t>Cette faculté est ouverte à toute personne majeur prise en charge par une structure sociale ou médico-sociale. C’est un droit qui vous est offfert, mais ce n’est pas une obligation :  vous êtes libre de ne pas désigner une personne de confiance.</w:t>
      </w:r>
    </w:p>
    <w:p w:rsidR="00E71499" w:rsidRDefault="00E71499" w:rsidP="00B2677F">
      <w:pPr>
        <w:rPr>
          <w:b/>
          <w:noProof/>
          <w:sz w:val="24"/>
          <w:lang w:eastAsia="fr-FR"/>
        </w:rPr>
      </w:pPr>
    </w:p>
    <w:p w:rsidR="00E71499" w:rsidRDefault="00E71499" w:rsidP="00B2677F">
      <w:pPr>
        <w:rPr>
          <w:b/>
          <w:noProof/>
          <w:sz w:val="24"/>
          <w:lang w:eastAsia="fr-FR"/>
        </w:rPr>
      </w:pPr>
    </w:p>
    <w:p w:rsidR="00B2677F" w:rsidRDefault="00E71499" w:rsidP="00A87063">
      <w:pPr>
        <w:jc w:val="both"/>
        <w:rPr>
          <w:b/>
          <w:noProof/>
          <w:sz w:val="24"/>
          <w:lang w:eastAsia="fr-FR"/>
        </w:rPr>
      </w:pPr>
      <w:r>
        <w:rPr>
          <w:b/>
          <w:noProof/>
          <w:sz w:val="24"/>
          <w:lang w:eastAsia="fr-FR"/>
        </w:rPr>
        <w:lastRenderedPageBreak/>
        <w:t>Qui peut-être la personne de confiance ?</w:t>
      </w:r>
    </w:p>
    <w:p w:rsidR="00E71499" w:rsidRPr="00E71499" w:rsidRDefault="00E71499" w:rsidP="00A87063">
      <w:pPr>
        <w:jc w:val="both"/>
        <w:rPr>
          <w:noProof/>
          <w:sz w:val="24"/>
          <w:lang w:eastAsia="fr-FR"/>
        </w:rPr>
      </w:pPr>
      <w:r>
        <w:rPr>
          <w:noProof/>
          <w:sz w:val="24"/>
          <w:lang w:eastAsia="fr-FR"/>
        </w:rPr>
        <w:t>Vous pouvez désigner comme personne de confiance toute pe</w:t>
      </w:r>
      <w:r w:rsidR="00562F74">
        <w:rPr>
          <w:noProof/>
          <w:sz w:val="24"/>
          <w:lang w:eastAsia="fr-FR"/>
        </w:rPr>
        <w:t>rsonne majeure de votre entourage</w:t>
      </w:r>
      <w:r>
        <w:rPr>
          <w:noProof/>
          <w:sz w:val="24"/>
          <w:lang w:eastAsia="fr-FR"/>
        </w:rPr>
        <w:t xml:space="preserve"> en qui vous avez confiance, par exemple un menbre de votre famille, un proche, votre médecin traitant.</w:t>
      </w:r>
    </w:p>
    <w:p w:rsidR="00B2677F" w:rsidRPr="00E71499" w:rsidRDefault="00E71499" w:rsidP="00A87063">
      <w:pPr>
        <w:jc w:val="both"/>
        <w:rPr>
          <w:noProof/>
          <w:sz w:val="24"/>
          <w:lang w:eastAsia="fr-FR"/>
        </w:rPr>
      </w:pPr>
      <w:r w:rsidRPr="00E71499">
        <w:rPr>
          <w:noProof/>
          <w:sz w:val="24"/>
          <w:lang w:eastAsia="fr-FR"/>
        </w:rPr>
        <w:t>La personne que vous souhaitez désigner doit donner son accord à cette désignation.</w:t>
      </w:r>
      <w:r w:rsidR="002022F1">
        <w:rPr>
          <w:noProof/>
          <w:sz w:val="24"/>
          <w:lang w:eastAsia="fr-FR"/>
        </w:rPr>
        <w:t xml:space="preserve"> Cette désignation fait, par écrit, est valable sans limitation de durée. Mais elle est révocable à tout moment.</w:t>
      </w:r>
    </w:p>
    <w:p w:rsidR="00B2677F" w:rsidRDefault="002022F1" w:rsidP="00A87063">
      <w:pPr>
        <w:jc w:val="both"/>
        <w:rPr>
          <w:b/>
          <w:noProof/>
          <w:sz w:val="24"/>
          <w:lang w:eastAsia="fr-FR"/>
        </w:rPr>
      </w:pPr>
      <w:r>
        <w:rPr>
          <w:b/>
          <w:noProof/>
          <w:sz w:val="24"/>
          <w:lang w:eastAsia="fr-FR"/>
        </w:rPr>
        <w:t>Quand la désigner ?</w:t>
      </w:r>
    </w:p>
    <w:p w:rsidR="00E36D0A" w:rsidRPr="00F47201" w:rsidRDefault="002022F1" w:rsidP="00F47201">
      <w:pPr>
        <w:jc w:val="both"/>
        <w:rPr>
          <w:noProof/>
          <w:sz w:val="24"/>
          <w:lang w:eastAsia="fr-FR"/>
        </w:rPr>
      </w:pPr>
      <w:r>
        <w:rPr>
          <w:noProof/>
          <w:sz w:val="24"/>
          <w:lang w:eastAsia="fr-FR"/>
        </w:rPr>
        <w:t>Vous pouvez désigner la personne de confiance lorsque vous le souhaitez, sur papier libre, ou en nous rendant la feuille qui vous a été remise lors de l’entretien d’évaluation.</w:t>
      </w:r>
    </w:p>
    <w:p w:rsidR="00A6723A" w:rsidRDefault="001069FE" w:rsidP="00414282">
      <w:pPr>
        <w:spacing w:after="0"/>
        <w:rPr>
          <w:b/>
          <w:noProof/>
          <w:sz w:val="44"/>
          <w:lang w:eastAsia="fr-FR"/>
        </w:rPr>
      </w:pPr>
      <w:r>
        <w:rPr>
          <w:b/>
          <w:noProof/>
          <w:sz w:val="44"/>
          <w:lang w:eastAsia="fr-FR"/>
        </w:rPr>
        <w:t xml:space="preserve">         </w:t>
      </w:r>
    </w:p>
    <w:p w:rsidR="00A6723A" w:rsidRPr="001133B7" w:rsidRDefault="001133B7" w:rsidP="001133B7">
      <w:pPr>
        <w:spacing w:after="0"/>
        <w:jc w:val="center"/>
        <w:rPr>
          <w:b/>
          <w:noProof/>
          <w:sz w:val="44"/>
          <w:lang w:eastAsia="fr-FR"/>
        </w:rPr>
      </w:pPr>
      <w:r w:rsidRPr="001133B7">
        <w:rPr>
          <w:b/>
          <w:noProof/>
          <w:sz w:val="44"/>
          <w:lang w:eastAsia="fr-FR"/>
        </w:rPr>
        <w:t>Liberté d’aller et venir</w:t>
      </w:r>
    </w:p>
    <w:p w:rsidR="00A6723A" w:rsidRPr="001133B7" w:rsidRDefault="001133B7" w:rsidP="00414282">
      <w:pPr>
        <w:spacing w:after="0"/>
        <w:rPr>
          <w:b/>
          <w:noProof/>
          <w:sz w:val="24"/>
          <w:szCs w:val="24"/>
          <w:lang w:eastAsia="fr-FR"/>
        </w:rPr>
      </w:pPr>
      <w:r w:rsidRPr="001069FE">
        <w:rPr>
          <w:noProof/>
          <w:sz w:val="44"/>
          <w:lang w:eastAsia="fr-FR"/>
        </w:rPr>
        <mc:AlternateContent>
          <mc:Choice Requires="wps">
            <w:drawing>
              <wp:anchor distT="4294967295" distB="4294967295" distL="114300" distR="114300" simplePos="0" relativeHeight="252003328" behindDoc="0" locked="0" layoutInCell="1" allowOverlap="1" wp14:anchorId="17F46EC7" wp14:editId="174A8DE7">
                <wp:simplePos x="0" y="0"/>
                <wp:positionH relativeFrom="column">
                  <wp:posOffset>1614805</wp:posOffset>
                </wp:positionH>
                <wp:positionV relativeFrom="paragraph">
                  <wp:posOffset>18415</wp:posOffset>
                </wp:positionV>
                <wp:extent cx="2533650" cy="0"/>
                <wp:effectExtent l="0" t="0" r="19050" b="19050"/>
                <wp:wrapNone/>
                <wp:docPr id="450" name="Connecteur droit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0" cy="0"/>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necteur droit 450" o:spid="_x0000_s1026" style="position:absolute;z-index:25200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7.15pt,1.45pt" to="326.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" strokecolor="#9bbb59" strokeweight="2pt">
                <o:lock v:ext="edit" shapetype="f"/>
              </v:line>
            </w:pict>
          </mc:Fallback>
        </mc:AlternateContent>
      </w:r>
    </w:p>
    <w:p w:rsidR="001133B7" w:rsidRDefault="001133B7" w:rsidP="001133B7">
      <w:pPr>
        <w:spacing w:after="0"/>
        <w:jc w:val="both"/>
        <w:rPr>
          <w:noProof/>
          <w:sz w:val="24"/>
          <w:szCs w:val="24"/>
          <w:lang w:eastAsia="fr-FR"/>
        </w:rPr>
      </w:pPr>
    </w:p>
    <w:p w:rsidR="00A6723A" w:rsidRPr="001133B7" w:rsidRDefault="001133B7" w:rsidP="001133B7">
      <w:pPr>
        <w:spacing w:after="0"/>
        <w:jc w:val="both"/>
        <w:rPr>
          <w:noProof/>
          <w:sz w:val="24"/>
          <w:szCs w:val="24"/>
          <w:lang w:eastAsia="fr-FR"/>
        </w:rPr>
      </w:pPr>
      <w:r>
        <w:rPr>
          <w:noProof/>
          <w:sz w:val="24"/>
          <w:szCs w:val="24"/>
          <w:lang w:eastAsia="fr-FR"/>
        </w:rPr>
        <w:t>La liberté d’aller et venir est un droit constitutionnel, et donc l’association a la possibilité de refuser la demande des familles d’attacher ou d’enfermer un proche. Dans le cas contraire, il sera demandé à la famille de signer une décharge et de fournir une prescription médicale.</w:t>
      </w: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A6723A" w:rsidRDefault="00A6723A" w:rsidP="00414282">
      <w:pPr>
        <w:spacing w:after="0"/>
        <w:rPr>
          <w:b/>
          <w:noProof/>
          <w:sz w:val="44"/>
          <w:lang w:eastAsia="fr-FR"/>
        </w:rPr>
      </w:pPr>
    </w:p>
    <w:p w:rsidR="00913D87" w:rsidRPr="001069FE" w:rsidRDefault="00A6723A" w:rsidP="00A6723A">
      <w:pPr>
        <w:spacing w:after="0"/>
        <w:jc w:val="center"/>
        <w:rPr>
          <w:b/>
          <w:noProof/>
          <w:sz w:val="44"/>
          <w:lang w:eastAsia="fr-FR"/>
        </w:rPr>
      </w:pPr>
      <w:r w:rsidRPr="001069FE">
        <w:rPr>
          <w:noProof/>
          <w:sz w:val="44"/>
          <w:lang w:eastAsia="fr-FR"/>
        </w:rPr>
        <w:lastRenderedPageBreak/>
        <w:drawing>
          <wp:anchor distT="0" distB="0" distL="114300" distR="114300" simplePos="0" relativeHeight="251681792" behindDoc="1" locked="0" layoutInCell="1" allowOverlap="1" wp14:anchorId="288ACB7D" wp14:editId="6FAD5226">
            <wp:simplePos x="0" y="0"/>
            <wp:positionH relativeFrom="column">
              <wp:posOffset>4881245</wp:posOffset>
            </wp:positionH>
            <wp:positionV relativeFrom="paragraph">
              <wp:posOffset>-429895</wp:posOffset>
            </wp:positionV>
            <wp:extent cx="1343025" cy="1256665"/>
            <wp:effectExtent l="0" t="0" r="9525" b="635"/>
            <wp:wrapTight wrapText="bothSides">
              <wp:wrapPolygon edited="0">
                <wp:start x="7966" y="0"/>
                <wp:lineTo x="5515" y="655"/>
                <wp:lineTo x="613" y="4257"/>
                <wp:lineTo x="0" y="8186"/>
                <wp:lineTo x="0" y="13752"/>
                <wp:lineTo x="613" y="16699"/>
                <wp:lineTo x="5515" y="20956"/>
                <wp:lineTo x="7660" y="21283"/>
                <wp:lineTo x="13787" y="21283"/>
                <wp:lineTo x="15932" y="20956"/>
                <wp:lineTo x="20834" y="16372"/>
                <wp:lineTo x="21447" y="13752"/>
                <wp:lineTo x="21447" y="7531"/>
                <wp:lineTo x="21140" y="4257"/>
                <wp:lineTo x="15626" y="655"/>
                <wp:lineTo x="13481" y="0"/>
                <wp:lineTo x="7966"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62636" t="54507" r="31338" b="35454"/>
                    <a:stretch/>
                  </pic:blipFill>
                  <pic:spPr bwMode="auto">
                    <a:xfrm>
                      <a:off x="0" y="0"/>
                      <a:ext cx="1343025" cy="1256665"/>
                    </a:xfrm>
                    <a:prstGeom prst="ellipse">
                      <a:avLst/>
                    </a:prstGeom>
                    <a:ln>
                      <a:noFill/>
                    </a:ln>
                    <a:extLst>
                      <a:ext uri="{53640926-AAD7-44D8-BBD7-CCE9431645EC}">
                        <a14:shadowObscured xmlns:a14="http://schemas.microsoft.com/office/drawing/2010/main"/>
                      </a:ext>
                    </a:extLst>
                  </pic:spPr>
                </pic:pic>
              </a:graphicData>
            </a:graphic>
          </wp:anchor>
        </w:drawing>
      </w:r>
      <w:r w:rsidR="00414282" w:rsidRPr="001069FE">
        <w:rPr>
          <w:b/>
          <w:noProof/>
          <w:sz w:val="44"/>
          <w:lang w:eastAsia="fr-FR"/>
        </w:rPr>
        <w:t>NOS PRESTATIONS DE SERVICES</w:t>
      </w:r>
    </w:p>
    <w:p w:rsidR="00B90224" w:rsidRDefault="00A6723A" w:rsidP="00414282">
      <w:pPr>
        <w:spacing w:after="0"/>
        <w:rPr>
          <w:b/>
          <w:noProof/>
          <w:sz w:val="40"/>
          <w:lang w:eastAsia="fr-FR"/>
        </w:rPr>
      </w:pPr>
      <w:r w:rsidRPr="001069FE">
        <w:rPr>
          <w:noProof/>
          <w:sz w:val="44"/>
          <w:lang w:eastAsia="fr-FR"/>
        </w:rPr>
        <mc:AlternateContent>
          <mc:Choice Requires="wps">
            <w:drawing>
              <wp:anchor distT="4294967295" distB="4294967295" distL="114300" distR="114300" simplePos="0" relativeHeight="251682816" behindDoc="0" locked="0" layoutInCell="1" allowOverlap="1" wp14:anchorId="183850E7" wp14:editId="438459FA">
                <wp:simplePos x="0" y="0"/>
                <wp:positionH relativeFrom="column">
                  <wp:posOffset>700405</wp:posOffset>
                </wp:positionH>
                <wp:positionV relativeFrom="paragraph">
                  <wp:posOffset>34290</wp:posOffset>
                </wp:positionV>
                <wp:extent cx="3619500" cy="0"/>
                <wp:effectExtent l="0" t="0" r="19050" b="19050"/>
                <wp:wrapNone/>
                <wp:docPr id="347"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0"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necteur droit 26"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5.15pt,2.7pt" to="340.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" strokecolor="#9bbb59 [3206]" strokeweight="2pt">
                <o:lock v:ext="edit" shapetype="f"/>
              </v:line>
            </w:pict>
          </mc:Fallback>
        </mc:AlternateContent>
      </w:r>
    </w:p>
    <w:p w:rsidR="00B90224" w:rsidRDefault="0041497D" w:rsidP="00414282">
      <w:pPr>
        <w:spacing w:after="0"/>
        <w:rPr>
          <w:b/>
          <w:noProof/>
          <w:sz w:val="40"/>
          <w:lang w:eastAsia="fr-FR"/>
        </w:rPr>
      </w:pPr>
      <w:r>
        <w:rPr>
          <w:b/>
          <w:noProof/>
          <w:sz w:val="24"/>
          <w:lang w:eastAsia="fr-FR"/>
        </w:rPr>
        <mc:AlternateContent>
          <mc:Choice Requires="wps">
            <w:drawing>
              <wp:anchor distT="0" distB="0" distL="114300" distR="114300" simplePos="0" relativeHeight="251656190" behindDoc="0" locked="0" layoutInCell="1" allowOverlap="1">
                <wp:simplePos x="0" y="0"/>
                <wp:positionH relativeFrom="column">
                  <wp:posOffset>119380</wp:posOffset>
                </wp:positionH>
                <wp:positionV relativeFrom="paragraph">
                  <wp:posOffset>288290</wp:posOffset>
                </wp:positionV>
                <wp:extent cx="819150" cy="838200"/>
                <wp:effectExtent l="0" t="0" r="76200" b="114300"/>
                <wp:wrapNone/>
                <wp:docPr id="346" name="Connecteur en angl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83820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en angle 30" o:spid="_x0000_s1026" type="#_x0000_t34" style="position:absolute;margin-left:9.4pt;margin-top:22.7pt;width:64.5pt;height:66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" strokecolor="black [3040]">
                <v:stroke endarrow="open"/>
                <o:lock v:ext="edit" shapetype="f"/>
              </v:shape>
            </w:pict>
          </mc:Fallback>
        </mc:AlternateContent>
      </w:r>
      <w:r>
        <w:rPr>
          <w:b/>
          <w:noProof/>
          <w:sz w:val="40"/>
          <w:lang w:eastAsia="fr-FR"/>
        </w:rPr>
        <mc:AlternateContent>
          <mc:Choice Requires="wps">
            <w:drawing>
              <wp:anchor distT="0" distB="0" distL="114300" distR="114300" simplePos="0" relativeHeight="251683840" behindDoc="0" locked="0" layoutInCell="1" allowOverlap="1">
                <wp:simplePos x="0" y="0"/>
                <wp:positionH relativeFrom="column">
                  <wp:posOffset>-166370</wp:posOffset>
                </wp:positionH>
                <wp:positionV relativeFrom="paragraph">
                  <wp:posOffset>205740</wp:posOffset>
                </wp:positionV>
                <wp:extent cx="1257300" cy="504825"/>
                <wp:effectExtent l="57150" t="38100" r="76200" b="104775"/>
                <wp:wrapNone/>
                <wp:docPr id="345"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53957" w:rsidRPr="00801B48" w:rsidRDefault="00A53957" w:rsidP="00B90224">
                            <w:pPr>
                              <w:jc w:val="center"/>
                              <w:rPr>
                                <w:b/>
                                <w:sz w:val="28"/>
                              </w:rPr>
                            </w:pPr>
                            <w:r w:rsidRPr="00801B48">
                              <w:rPr>
                                <w:b/>
                                <w:sz w:val="28"/>
                              </w:rPr>
                              <w:t xml:space="preserve">Pour quoi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8" o:spid="_x0000_s1077" style="position:absolute;margin-left:-13.1pt;margin-top:16.2pt;width:99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" fillcolor="#cdddac [1622]" strokecolor="#94b64e [3046]">
                <v:fill color2="#f0f4e6 [502]" rotate="t" angle="180" colors="0 #dafda7;22938f #e4fdc2;1 #f5ffe6" focus="100%" type="gradient"/>
                <v:shadow on="t" color="black" opacity="24903f" origin=",.5" offset="0,.55556mm"/>
                <v:path arrowok="t"/>
                <v:textbox>
                  <w:txbxContent>
                    <w:p w:rsidR="00A53957" w:rsidRPr="00801B48" w:rsidRDefault="00A53957" w:rsidP="00B90224">
                      <w:pPr>
                        <w:jc w:val="center"/>
                        <w:rPr>
                          <w:b/>
                          <w:sz w:val="28"/>
                        </w:rPr>
                      </w:pPr>
                      <w:r w:rsidRPr="00801B48">
                        <w:rPr>
                          <w:b/>
                          <w:sz w:val="28"/>
                        </w:rPr>
                        <w:t xml:space="preserve">Pour quoi ? </w:t>
                      </w:r>
                    </w:p>
                  </w:txbxContent>
                </v:textbox>
              </v:roundrect>
            </w:pict>
          </mc:Fallback>
        </mc:AlternateContent>
      </w:r>
    </w:p>
    <w:p w:rsidR="00B90224" w:rsidRDefault="0041497D" w:rsidP="00414282">
      <w:pPr>
        <w:spacing w:after="0"/>
        <w:rPr>
          <w:b/>
          <w:noProof/>
          <w:sz w:val="40"/>
          <w:lang w:eastAsia="fr-FR"/>
        </w:rPr>
      </w:pPr>
      <w:r>
        <w:rPr>
          <w:b/>
          <w:noProof/>
          <w:sz w:val="24"/>
          <w:lang w:eastAsia="fr-FR"/>
        </w:rPr>
        <mc:AlternateContent>
          <mc:Choice Requires="wps">
            <w:drawing>
              <wp:anchor distT="0" distB="0" distL="114300" distR="114300" simplePos="0" relativeHeight="251684864" behindDoc="0" locked="0" layoutInCell="1" allowOverlap="1">
                <wp:simplePos x="0" y="0"/>
                <wp:positionH relativeFrom="column">
                  <wp:posOffset>1367155</wp:posOffset>
                </wp:positionH>
                <wp:positionV relativeFrom="paragraph">
                  <wp:posOffset>211455</wp:posOffset>
                </wp:positionV>
                <wp:extent cx="4752975" cy="971550"/>
                <wp:effectExtent l="0" t="0" r="28575" b="57150"/>
                <wp:wrapNone/>
                <wp:docPr id="344" name="Rectangle à coins arrondi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971550"/>
                        </a:xfrm>
                        <a:prstGeom prst="roundRect">
                          <a:avLst>
                            <a:gd name="adj" fmla="val 16667"/>
                          </a:avLst>
                        </a:prstGeom>
                        <a:solidFill>
                          <a:schemeClr val="accent5">
                            <a:lumMod val="20000"/>
                            <a:lumOff val="80000"/>
                            <a:alpha val="69803"/>
                          </a:schemeClr>
                        </a:soli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A53957" w:rsidRPr="00801B48" w:rsidRDefault="00A53957" w:rsidP="00D84318">
                            <w:pPr>
                              <w:pStyle w:val="Paragraphedeliste"/>
                              <w:numPr>
                                <w:ilvl w:val="0"/>
                                <w:numId w:val="3"/>
                              </w:numPr>
                              <w:jc w:val="center"/>
                              <w:rPr>
                                <w:rFonts w:cs="Andalus"/>
                                <w:b/>
                                <w:sz w:val="24"/>
                              </w:rPr>
                            </w:pPr>
                            <w:r w:rsidRPr="00801B48">
                              <w:rPr>
                                <w:rFonts w:cs="Andalus"/>
                                <w:b/>
                                <w:sz w:val="24"/>
                              </w:rPr>
                              <w:t xml:space="preserve">Pour une prestation durable </w:t>
                            </w:r>
                          </w:p>
                          <w:p w:rsidR="00A53957" w:rsidRPr="00801B48" w:rsidRDefault="00A53957" w:rsidP="00D84318">
                            <w:pPr>
                              <w:pStyle w:val="Paragraphedeliste"/>
                              <w:numPr>
                                <w:ilvl w:val="0"/>
                                <w:numId w:val="3"/>
                              </w:numPr>
                              <w:jc w:val="center"/>
                              <w:rPr>
                                <w:rFonts w:cs="Andalus"/>
                                <w:b/>
                                <w:sz w:val="24"/>
                              </w:rPr>
                            </w:pPr>
                            <w:r w:rsidRPr="00801B48">
                              <w:rPr>
                                <w:rFonts w:cs="Andalus"/>
                                <w:b/>
                                <w:sz w:val="24"/>
                              </w:rPr>
                              <w:t>Pour une prestation temporaire (sortie d’hospitalisation, besoin de personnel ponctuel, besoin de soins…)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1" o:spid="_x0000_s1078" style="position:absolute;margin-left:107.65pt;margin-top:16.65pt;width:374.25pt;height: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" fillcolor="#daeef3 [664]" strokecolor="#4579b8 [3044]">
                <v:fill opacity="45746f"/>
                <v:shadow on="t" color="black" opacity="24903f" origin=",.5" offset="0,.55556mm"/>
                <v:textbox>
                  <w:txbxContent>
                    <w:p w:rsidR="00A53957" w:rsidRPr="00801B48" w:rsidRDefault="00A53957" w:rsidP="00D84318">
                      <w:pPr>
                        <w:pStyle w:val="Paragraphedeliste"/>
                        <w:numPr>
                          <w:ilvl w:val="0"/>
                          <w:numId w:val="3"/>
                        </w:numPr>
                        <w:jc w:val="center"/>
                        <w:rPr>
                          <w:rFonts w:cs="Andalus"/>
                          <w:b/>
                          <w:sz w:val="24"/>
                        </w:rPr>
                      </w:pPr>
                      <w:r w:rsidRPr="00801B48">
                        <w:rPr>
                          <w:rFonts w:cs="Andalus"/>
                          <w:b/>
                          <w:sz w:val="24"/>
                        </w:rPr>
                        <w:t xml:space="preserve">Pour une prestation durable </w:t>
                      </w:r>
                    </w:p>
                    <w:p w:rsidR="00A53957" w:rsidRPr="00801B48" w:rsidRDefault="00A53957" w:rsidP="00D84318">
                      <w:pPr>
                        <w:pStyle w:val="Paragraphedeliste"/>
                        <w:numPr>
                          <w:ilvl w:val="0"/>
                          <w:numId w:val="3"/>
                        </w:numPr>
                        <w:jc w:val="center"/>
                        <w:rPr>
                          <w:rFonts w:cs="Andalus"/>
                          <w:b/>
                          <w:sz w:val="24"/>
                        </w:rPr>
                      </w:pPr>
                      <w:r w:rsidRPr="00801B48">
                        <w:rPr>
                          <w:rFonts w:cs="Andalus"/>
                          <w:b/>
                          <w:sz w:val="24"/>
                        </w:rPr>
                        <w:t>Pour une prestation temporaire (sortie d’hospitalisation, besoin de personnel ponctuel, besoin de soins…)</w:t>
                      </w:r>
                    </w:p>
                  </w:txbxContent>
                </v:textbox>
              </v:roundrect>
            </w:pict>
          </mc:Fallback>
        </mc:AlternateContent>
      </w:r>
      <w:r w:rsidR="00433EAD">
        <w:rPr>
          <w:b/>
          <w:noProof/>
          <w:sz w:val="40"/>
          <w:lang w:eastAsia="fr-FR"/>
        </w:rPr>
        <w:drawing>
          <wp:anchor distT="0" distB="0" distL="114300" distR="114300" simplePos="0" relativeHeight="251692032" behindDoc="1" locked="0" layoutInCell="1" allowOverlap="1">
            <wp:simplePos x="0" y="0"/>
            <wp:positionH relativeFrom="column">
              <wp:posOffset>3046730</wp:posOffset>
            </wp:positionH>
            <wp:positionV relativeFrom="paragraph">
              <wp:posOffset>2950845</wp:posOffset>
            </wp:positionV>
            <wp:extent cx="3073400" cy="3286125"/>
            <wp:effectExtent l="38100" t="0" r="31750" b="47625"/>
            <wp:wrapTight wrapText="bothSides">
              <wp:wrapPolygon edited="0">
                <wp:start x="-268" y="0"/>
                <wp:lineTo x="-268" y="21788"/>
                <wp:lineTo x="21689" y="21788"/>
                <wp:lineTo x="21689" y="0"/>
                <wp:lineTo x="-268"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jpg"/>
                    <pic:cNvPicPr/>
                  </pic:nvPicPr>
                  <pic:blipFill>
                    <a:blip r:embed="rId47" cstate="print">
                      <a:duotone>
                        <a:schemeClr val="bg2">
                          <a:shade val="45000"/>
                          <a:satMod val="135000"/>
                        </a:schemeClr>
                        <a:prstClr val="white"/>
                      </a:duotone>
                      <a:extLst>
                        <a:ext uri="{BEBA8EAE-BF5A-486C-A8C5-ECC9F3942E4B}">
                          <a14:imgProps xmlns:a14="http://schemas.microsoft.com/office/drawing/2010/main">
                            <a14:imgLayer r:embed="rId48">
                              <a14:imgEffect>
                                <a14:colorTemperature colorTemp="11500"/>
                              </a14:imgEffect>
                              <a14:imgEffect>
                                <a14:brightnessContrast bright="-3000" contrast="77000"/>
                              </a14:imgEffect>
                            </a14:imgLayer>
                          </a14:imgProps>
                        </a:ext>
                        <a:ext uri="{28A0092B-C50C-407E-A947-70E740481C1C}">
                          <a14:useLocalDpi xmlns:a14="http://schemas.microsoft.com/office/drawing/2010/main" val="0"/>
                        </a:ext>
                      </a:extLst>
                    </a:blip>
                    <a:stretch>
                      <a:fillRect/>
                    </a:stretch>
                  </pic:blipFill>
                  <pic:spPr>
                    <a:xfrm>
                      <a:off x="0" y="0"/>
                      <a:ext cx="3073400" cy="3286125"/>
                    </a:xfrm>
                    <a:prstGeom prst="rect">
                      <a:avLst/>
                    </a:prstGeom>
                    <a:gradFill>
                      <a:gsLst>
                        <a:gs pos="0">
                          <a:schemeClr val="bg1"/>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bg1">
                          <a:alpha val="0"/>
                        </a:schemeClr>
                      </a:outerShdw>
                    </a:effectLst>
                  </pic:spPr>
                </pic:pic>
              </a:graphicData>
            </a:graphic>
          </wp:anchor>
        </w:drawing>
      </w:r>
      <w:r>
        <w:rPr>
          <w:b/>
          <w:noProof/>
          <w:sz w:val="24"/>
          <w:lang w:eastAsia="fr-FR"/>
        </w:rPr>
        <mc:AlternateContent>
          <mc:Choice Requires="wps">
            <w:drawing>
              <wp:anchor distT="0" distB="0" distL="114300" distR="114300" simplePos="0" relativeHeight="251655165" behindDoc="0" locked="0" layoutInCell="1" allowOverlap="1">
                <wp:simplePos x="0" y="0"/>
                <wp:positionH relativeFrom="column">
                  <wp:posOffset>4719955</wp:posOffset>
                </wp:positionH>
                <wp:positionV relativeFrom="paragraph">
                  <wp:posOffset>2588895</wp:posOffset>
                </wp:positionV>
                <wp:extent cx="800100" cy="666750"/>
                <wp:effectExtent l="38100" t="0" r="19050" b="114300"/>
                <wp:wrapNone/>
                <wp:docPr id="343" name="Connecteur en angl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0100" cy="6667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en angle 289" o:spid="_x0000_s1026" type="#_x0000_t34" style="position:absolute;margin-left:371.65pt;margin-top:203.85pt;width:63pt;height:52.5pt;flip:x;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" strokecolor="black [3040]">
                <v:stroke endarrow="open"/>
                <o:lock v:ext="edit" shapetype="f"/>
              </v:shape>
            </w:pict>
          </mc:Fallback>
        </mc:AlternateContent>
      </w:r>
      <w:r w:rsidR="00C31FFA">
        <w:rPr>
          <w:b/>
          <w:noProof/>
          <w:sz w:val="40"/>
          <w:lang w:eastAsia="fr-FR"/>
        </w:rPr>
        <w:t xml:space="preserve">                                                                                                                                             </w:t>
      </w: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801B48" w:rsidP="00414282">
      <w:pPr>
        <w:spacing w:after="0"/>
        <w:rPr>
          <w:b/>
          <w:noProof/>
          <w:sz w:val="40"/>
          <w:lang w:eastAsia="fr-FR"/>
        </w:rPr>
      </w:pPr>
      <w:r>
        <w:rPr>
          <w:b/>
          <w:noProof/>
          <w:sz w:val="24"/>
          <w:lang w:eastAsia="fr-FR"/>
        </w:rPr>
        <mc:AlternateContent>
          <mc:Choice Requires="wps">
            <w:drawing>
              <wp:anchor distT="0" distB="0" distL="114300" distR="114300" simplePos="0" relativeHeight="251654140" behindDoc="0" locked="0" layoutInCell="1" allowOverlap="1" wp14:anchorId="768CF5D9" wp14:editId="18C07ACC">
                <wp:simplePos x="0" y="0"/>
                <wp:positionH relativeFrom="column">
                  <wp:posOffset>-299720</wp:posOffset>
                </wp:positionH>
                <wp:positionV relativeFrom="paragraph">
                  <wp:posOffset>233045</wp:posOffset>
                </wp:positionV>
                <wp:extent cx="4543425" cy="1967230"/>
                <wp:effectExtent l="0" t="0" r="28575" b="52070"/>
                <wp:wrapNone/>
                <wp:docPr id="342" name="Rectangle à coins arrondis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1967230"/>
                        </a:xfrm>
                        <a:prstGeom prst="roundRect">
                          <a:avLst>
                            <a:gd name="adj" fmla="val 16667"/>
                          </a:avLst>
                        </a:prstGeom>
                        <a:solidFill>
                          <a:schemeClr val="accent5">
                            <a:lumMod val="20000"/>
                            <a:lumOff val="80000"/>
                            <a:alpha val="67058"/>
                          </a:schemeClr>
                        </a:soli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A53957" w:rsidRPr="00801B48" w:rsidRDefault="00A53957" w:rsidP="00D84318">
                            <w:pPr>
                              <w:pStyle w:val="Paragraphedeliste"/>
                              <w:numPr>
                                <w:ilvl w:val="0"/>
                                <w:numId w:val="4"/>
                              </w:numPr>
                              <w:jc w:val="center"/>
                              <w:rPr>
                                <w:b/>
                                <w:sz w:val="24"/>
                              </w:rPr>
                            </w:pPr>
                            <w:r w:rsidRPr="00801B48">
                              <w:rPr>
                                <w:b/>
                                <w:sz w:val="24"/>
                              </w:rPr>
                              <w:t xml:space="preserve">Des actifs ou des retraités ayant un besoin de prestation ménagère </w:t>
                            </w:r>
                          </w:p>
                          <w:p w:rsidR="00A53957" w:rsidRPr="00801B48" w:rsidRDefault="00A53957" w:rsidP="00D84318">
                            <w:pPr>
                              <w:pStyle w:val="Paragraphedeliste"/>
                              <w:numPr>
                                <w:ilvl w:val="0"/>
                                <w:numId w:val="4"/>
                              </w:numPr>
                              <w:jc w:val="center"/>
                              <w:rPr>
                                <w:b/>
                                <w:sz w:val="24"/>
                              </w:rPr>
                            </w:pPr>
                            <w:r w:rsidRPr="00801B48">
                              <w:rPr>
                                <w:b/>
                                <w:sz w:val="24"/>
                              </w:rPr>
                              <w:t xml:space="preserve"> Des personnes en perte d’autonomie, en situation de handicap... </w:t>
                            </w:r>
                          </w:p>
                          <w:p w:rsidR="00A53957" w:rsidRPr="00801B48" w:rsidRDefault="00A53957" w:rsidP="00D84318">
                            <w:pPr>
                              <w:pStyle w:val="Paragraphedeliste"/>
                              <w:numPr>
                                <w:ilvl w:val="0"/>
                                <w:numId w:val="4"/>
                              </w:numPr>
                              <w:jc w:val="center"/>
                              <w:rPr>
                                <w:b/>
                                <w:sz w:val="24"/>
                              </w:rPr>
                            </w:pPr>
                            <w:r w:rsidRPr="00801B48">
                              <w:rPr>
                                <w:b/>
                                <w:sz w:val="24"/>
                              </w:rPr>
                              <w:t xml:space="preserve"> Des aidants familiaux qui ont besoin d’être soulagés dans les tâches quotidiennes </w:t>
                            </w:r>
                          </w:p>
                          <w:p w:rsidR="00A53957" w:rsidRPr="00801B48" w:rsidRDefault="00A53957" w:rsidP="00BB6066">
                            <w:pPr>
                              <w:pStyle w:val="Paragraphedeliste"/>
                              <w:numPr>
                                <w:ilvl w:val="0"/>
                                <w:numId w:val="4"/>
                              </w:numPr>
                              <w:jc w:val="center"/>
                              <w:rPr>
                                <w:b/>
                                <w:sz w:val="24"/>
                              </w:rPr>
                            </w:pPr>
                            <w:r w:rsidRPr="00801B48">
                              <w:rPr>
                                <w:b/>
                                <w:sz w:val="24"/>
                              </w:rPr>
                              <w:t>Pour des enfants dont les parents travail</w:t>
                            </w:r>
                            <w:r>
                              <w:rPr>
                                <w:b/>
                                <w:sz w:val="24"/>
                              </w:rPr>
                              <w:t>ent</w:t>
                            </w:r>
                            <w:r w:rsidRPr="00801B48">
                              <w:rPr>
                                <w:b/>
                                <w:sz w:val="24"/>
                              </w:rPr>
                              <w:t xml:space="preserve"> ou ne peuvent se déplacer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angle à coins arrondis 290" o:spid="_x0000_s1079" style="position:absolute;margin-left:-23.6pt;margin-top:18.35pt;width:357.75pt;height:154.9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" fillcolor="#daeef3 [664]" strokecolor="#4579b8 [3044]">
                <v:fill opacity="43947f"/>
                <v:shadow on="t" color="black" opacity="24903f" origin=",.5" offset="0,.55556mm"/>
                <v:textbox>
                  <w:txbxContent>
                    <w:p w:rsidR="00A53957" w:rsidRPr="00801B48" w:rsidRDefault="00A53957" w:rsidP="00D84318">
                      <w:pPr>
                        <w:pStyle w:val="Paragraphedeliste"/>
                        <w:numPr>
                          <w:ilvl w:val="0"/>
                          <w:numId w:val="4"/>
                        </w:numPr>
                        <w:jc w:val="center"/>
                        <w:rPr>
                          <w:b/>
                          <w:sz w:val="24"/>
                        </w:rPr>
                      </w:pPr>
                      <w:r w:rsidRPr="00801B48">
                        <w:rPr>
                          <w:b/>
                          <w:sz w:val="24"/>
                        </w:rPr>
                        <w:t xml:space="preserve">Des actifs ou des retraités ayant un besoin de prestation ménagère </w:t>
                      </w:r>
                    </w:p>
                    <w:p w:rsidR="00A53957" w:rsidRPr="00801B48" w:rsidRDefault="00A53957" w:rsidP="00D84318">
                      <w:pPr>
                        <w:pStyle w:val="Paragraphedeliste"/>
                        <w:numPr>
                          <w:ilvl w:val="0"/>
                          <w:numId w:val="4"/>
                        </w:numPr>
                        <w:jc w:val="center"/>
                        <w:rPr>
                          <w:b/>
                          <w:sz w:val="24"/>
                        </w:rPr>
                      </w:pPr>
                      <w:r w:rsidRPr="00801B48">
                        <w:rPr>
                          <w:b/>
                          <w:sz w:val="24"/>
                        </w:rPr>
                        <w:t xml:space="preserve"> Des personnes en perte d’autonomie, en situation de handicap... </w:t>
                      </w:r>
                    </w:p>
                    <w:p w:rsidR="00A53957" w:rsidRPr="00801B48" w:rsidRDefault="00A53957" w:rsidP="00D84318">
                      <w:pPr>
                        <w:pStyle w:val="Paragraphedeliste"/>
                        <w:numPr>
                          <w:ilvl w:val="0"/>
                          <w:numId w:val="4"/>
                        </w:numPr>
                        <w:jc w:val="center"/>
                        <w:rPr>
                          <w:b/>
                          <w:sz w:val="24"/>
                        </w:rPr>
                      </w:pPr>
                      <w:r w:rsidRPr="00801B48">
                        <w:rPr>
                          <w:b/>
                          <w:sz w:val="24"/>
                        </w:rPr>
                        <w:t xml:space="preserve"> Des aidants familiaux qui ont besoin d’être soulagés dans les tâches quotidiennes </w:t>
                      </w:r>
                    </w:p>
                    <w:p w:rsidR="00A53957" w:rsidRPr="00801B48" w:rsidRDefault="00A53957" w:rsidP="00BB6066">
                      <w:pPr>
                        <w:pStyle w:val="Paragraphedeliste"/>
                        <w:numPr>
                          <w:ilvl w:val="0"/>
                          <w:numId w:val="4"/>
                        </w:numPr>
                        <w:jc w:val="center"/>
                        <w:rPr>
                          <w:b/>
                          <w:sz w:val="24"/>
                        </w:rPr>
                      </w:pPr>
                      <w:r w:rsidRPr="00801B48">
                        <w:rPr>
                          <w:b/>
                          <w:sz w:val="24"/>
                        </w:rPr>
                        <w:t>Pour des enfants dont les parents travail</w:t>
                      </w:r>
                      <w:r>
                        <w:rPr>
                          <w:b/>
                          <w:sz w:val="24"/>
                        </w:rPr>
                        <w:t>ent</w:t>
                      </w:r>
                      <w:r w:rsidRPr="00801B48">
                        <w:rPr>
                          <w:b/>
                          <w:sz w:val="24"/>
                        </w:rPr>
                        <w:t xml:space="preserve"> ou ne peuvent se déplacer</w:t>
                      </w:r>
                    </w:p>
                  </w:txbxContent>
                </v:textbox>
              </v:roundrect>
            </w:pict>
          </mc:Fallback>
        </mc:AlternateContent>
      </w:r>
    </w:p>
    <w:p w:rsidR="00C31FFA" w:rsidRDefault="00C31FFA" w:rsidP="00414282">
      <w:pPr>
        <w:spacing w:after="0"/>
        <w:rPr>
          <w:b/>
          <w:noProof/>
          <w:sz w:val="40"/>
          <w:lang w:eastAsia="fr-FR"/>
        </w:rPr>
      </w:pPr>
    </w:p>
    <w:p w:rsidR="00C31FFA" w:rsidRDefault="0041497D" w:rsidP="00414282">
      <w:pPr>
        <w:spacing w:after="0"/>
        <w:rPr>
          <w:b/>
          <w:noProof/>
          <w:sz w:val="40"/>
          <w:lang w:eastAsia="fr-FR"/>
        </w:rPr>
      </w:pPr>
      <w:r>
        <w:rPr>
          <w:b/>
          <w:noProof/>
          <w:sz w:val="24"/>
          <w:lang w:eastAsia="fr-FR"/>
        </w:rPr>
        <mc:AlternateContent>
          <mc:Choice Requires="wps">
            <w:drawing>
              <wp:anchor distT="0" distB="0" distL="114300" distR="114300" simplePos="0" relativeHeight="251685888" behindDoc="0" locked="0" layoutInCell="1" allowOverlap="1">
                <wp:simplePos x="0" y="0"/>
                <wp:positionH relativeFrom="column">
                  <wp:posOffset>4529455</wp:posOffset>
                </wp:positionH>
                <wp:positionV relativeFrom="paragraph">
                  <wp:posOffset>163830</wp:posOffset>
                </wp:positionV>
                <wp:extent cx="1371600" cy="504825"/>
                <wp:effectExtent l="57150" t="38100" r="76200" b="104775"/>
                <wp:wrapNone/>
                <wp:docPr id="341" name="Rectangle à coins arrondis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53957" w:rsidRPr="00801B48" w:rsidRDefault="00A53957" w:rsidP="00EF6538">
                            <w:pPr>
                              <w:jc w:val="center"/>
                              <w:rPr>
                                <w:b/>
                                <w:sz w:val="28"/>
                              </w:rPr>
                            </w:pPr>
                            <w:r w:rsidRPr="00801B48">
                              <w:rPr>
                                <w:b/>
                                <w:sz w:val="28"/>
                              </w:rPr>
                              <w:t xml:space="preserve">Pour qui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288" o:spid="_x0000_s1080" style="position:absolute;margin-left:356.65pt;margin-top:12.9pt;width:108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" fillcolor="#cdddac [1622]" strokecolor="#94b64e [3046]">
                <v:fill color2="#f0f4e6 [502]" rotate="t" angle="180" colors="0 #dafda7;22938f #e4fdc2;1 #f5ffe6" focus="100%" type="gradient"/>
                <v:shadow on="t" color="black" opacity="24903f" origin=",.5" offset="0,.55556mm"/>
                <v:path arrowok="t"/>
                <v:textbox>
                  <w:txbxContent>
                    <w:p w:rsidR="00A53957" w:rsidRPr="00801B48" w:rsidRDefault="00A53957" w:rsidP="00EF6538">
                      <w:pPr>
                        <w:jc w:val="center"/>
                        <w:rPr>
                          <w:b/>
                          <w:sz w:val="28"/>
                        </w:rPr>
                      </w:pPr>
                      <w:r w:rsidRPr="00801B48">
                        <w:rPr>
                          <w:b/>
                          <w:sz w:val="28"/>
                        </w:rPr>
                        <w:t xml:space="preserve">Pour qui ? </w:t>
                      </w:r>
                    </w:p>
                  </w:txbxContent>
                </v:textbox>
              </v:roundrect>
            </w:pict>
          </mc:Fallback>
        </mc:AlternateContent>
      </w: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41497D" w:rsidP="00414282">
      <w:pPr>
        <w:spacing w:after="0"/>
        <w:rPr>
          <w:b/>
          <w:noProof/>
          <w:sz w:val="40"/>
          <w:lang w:eastAsia="fr-FR"/>
        </w:rPr>
      </w:pPr>
      <w:r>
        <w:rPr>
          <w:b/>
          <w:noProof/>
          <w:sz w:val="24"/>
          <w:lang w:eastAsia="fr-FR"/>
        </w:rPr>
        <mc:AlternateContent>
          <mc:Choice Requires="wps">
            <w:drawing>
              <wp:anchor distT="0" distB="0" distL="114300" distR="114300" simplePos="0" relativeHeight="251691008" behindDoc="0" locked="0" layoutInCell="1" allowOverlap="1">
                <wp:simplePos x="0" y="0"/>
                <wp:positionH relativeFrom="column">
                  <wp:posOffset>1367155</wp:posOffset>
                </wp:positionH>
                <wp:positionV relativeFrom="paragraph">
                  <wp:posOffset>285750</wp:posOffset>
                </wp:positionV>
                <wp:extent cx="4829175" cy="2266950"/>
                <wp:effectExtent l="0" t="0" r="28575" b="57150"/>
                <wp:wrapNone/>
                <wp:docPr id="340"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2266950"/>
                        </a:xfrm>
                        <a:prstGeom prst="roundRect">
                          <a:avLst>
                            <a:gd name="adj" fmla="val 16667"/>
                          </a:avLst>
                        </a:prstGeom>
                        <a:solidFill>
                          <a:schemeClr val="accent5">
                            <a:lumMod val="20000"/>
                            <a:lumOff val="80000"/>
                            <a:alpha val="60391"/>
                          </a:schemeClr>
                        </a:solidFill>
                        <a:ln w="9525">
                          <a:solidFill>
                            <a:schemeClr val="accent1">
                              <a:lumMod val="100000"/>
                              <a:lumOff val="0"/>
                            </a:schemeClr>
                          </a:solidFill>
                          <a:round/>
                          <a:headEnd/>
                          <a:tailEnd/>
                        </a:ln>
                        <a:effectLst>
                          <a:outerShdw dist="20000" dir="5400000" rotWithShape="0">
                            <a:srgbClr val="000000">
                              <a:alpha val="37999"/>
                            </a:srgbClr>
                          </a:outerShdw>
                        </a:effectLst>
                      </wps:spPr>
                      <wps:txbx>
                        <w:txbxContent>
                          <w:p w:rsidR="00A53957" w:rsidRPr="00801B48" w:rsidRDefault="00A53957" w:rsidP="00433EAD">
                            <w:pPr>
                              <w:jc w:val="center"/>
                              <w:rPr>
                                <w:b/>
                                <w:sz w:val="24"/>
                              </w:rPr>
                            </w:pPr>
                            <w:r w:rsidRPr="00801B48">
                              <w:rPr>
                                <w:b/>
                                <w:sz w:val="24"/>
                              </w:rPr>
                              <w:t>Pour vous apporter des solutions au quotidien, l’association privilégie la complémentarité de la prise en charge des personnes.</w:t>
                            </w:r>
                          </w:p>
                          <w:p w:rsidR="00A53957" w:rsidRPr="00801B48" w:rsidRDefault="00A53957" w:rsidP="00433EAD">
                            <w:pPr>
                              <w:jc w:val="center"/>
                              <w:rPr>
                                <w:b/>
                                <w:sz w:val="24"/>
                              </w:rPr>
                            </w:pPr>
                            <w:r w:rsidRPr="00801B48">
                              <w:rPr>
                                <w:b/>
                                <w:sz w:val="24"/>
                              </w:rPr>
                              <w:t>2 pôles peuvent intervenir séparément ou simultanément :</w:t>
                            </w:r>
                          </w:p>
                          <w:p w:rsidR="00A53957" w:rsidRPr="00801B48" w:rsidRDefault="00A53957" w:rsidP="00D84318">
                            <w:pPr>
                              <w:pStyle w:val="Paragraphedeliste"/>
                              <w:numPr>
                                <w:ilvl w:val="0"/>
                                <w:numId w:val="5"/>
                              </w:numPr>
                              <w:jc w:val="center"/>
                              <w:rPr>
                                <w:b/>
                                <w:sz w:val="24"/>
                              </w:rPr>
                            </w:pPr>
                            <w:r w:rsidRPr="00801B48">
                              <w:rPr>
                                <w:b/>
                                <w:sz w:val="24"/>
                              </w:rPr>
                              <w:t>Le Pôle Aide</w:t>
                            </w:r>
                          </w:p>
                          <w:p w:rsidR="00A53957" w:rsidRPr="00801B48" w:rsidRDefault="00A53957" w:rsidP="00D84318">
                            <w:pPr>
                              <w:pStyle w:val="Paragraphedeliste"/>
                              <w:numPr>
                                <w:ilvl w:val="0"/>
                                <w:numId w:val="5"/>
                              </w:numPr>
                              <w:jc w:val="center"/>
                              <w:rPr>
                                <w:b/>
                                <w:sz w:val="24"/>
                              </w:rPr>
                            </w:pPr>
                            <w:r w:rsidRPr="00801B48">
                              <w:rPr>
                                <w:b/>
                                <w:sz w:val="24"/>
                              </w:rPr>
                              <w:t>Le Pôle Soins</w:t>
                            </w:r>
                          </w:p>
                          <w:p w:rsidR="00A53957" w:rsidRPr="00801B48" w:rsidRDefault="00A53957" w:rsidP="00433EAD">
                            <w:pPr>
                              <w:jc w:val="center"/>
                              <w:rPr>
                                <w:sz w:val="24"/>
                              </w:rPr>
                            </w:pPr>
                            <w:r w:rsidRPr="00801B48">
                              <w:rPr>
                                <w:b/>
                                <w:sz w:val="24"/>
                              </w:rPr>
                              <w:t>L’association UNA  met également l’accent sur la coopération avec les acteurs médicaux et autres du territoire</w:t>
                            </w:r>
                            <w:r w:rsidRPr="00801B48">
                              <w:rPr>
                                <w:sz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angle à coins arrondis 20" o:spid="_x0000_s1081" style="position:absolute;margin-left:107.65pt;margin-top:22.5pt;width:380.25pt;height:1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" fillcolor="#daeef3 [664]" strokecolor="#4f81bd [3204]">
                <v:fill opacity="39578f"/>
                <v:shadow on="t" color="black" opacity="24903f" origin=",.5" offset="0,.55556mm"/>
                <v:textbox>
                  <w:txbxContent>
                    <w:p w:rsidR="00A53957" w:rsidRPr="00801B48" w:rsidRDefault="00A53957" w:rsidP="00433EAD">
                      <w:pPr>
                        <w:jc w:val="center"/>
                        <w:rPr>
                          <w:b/>
                          <w:sz w:val="24"/>
                        </w:rPr>
                      </w:pPr>
                      <w:r w:rsidRPr="00801B48">
                        <w:rPr>
                          <w:b/>
                          <w:sz w:val="24"/>
                        </w:rPr>
                        <w:t>Pour vous apporter des solutions au quotidien, l’association privilégie la complémentarité de la prise en charge des personnes.</w:t>
                      </w:r>
                    </w:p>
                    <w:p w:rsidR="00A53957" w:rsidRPr="00801B48" w:rsidRDefault="00A53957" w:rsidP="00433EAD">
                      <w:pPr>
                        <w:jc w:val="center"/>
                        <w:rPr>
                          <w:b/>
                          <w:sz w:val="24"/>
                        </w:rPr>
                      </w:pPr>
                      <w:r w:rsidRPr="00801B48">
                        <w:rPr>
                          <w:b/>
                          <w:sz w:val="24"/>
                        </w:rPr>
                        <w:t>2 pôles peuvent intervenir séparément ou simultanément :</w:t>
                      </w:r>
                    </w:p>
                    <w:p w:rsidR="00A53957" w:rsidRPr="00801B48" w:rsidRDefault="00A53957" w:rsidP="00D84318">
                      <w:pPr>
                        <w:pStyle w:val="Paragraphedeliste"/>
                        <w:numPr>
                          <w:ilvl w:val="0"/>
                          <w:numId w:val="5"/>
                        </w:numPr>
                        <w:jc w:val="center"/>
                        <w:rPr>
                          <w:b/>
                          <w:sz w:val="24"/>
                        </w:rPr>
                      </w:pPr>
                      <w:r w:rsidRPr="00801B48">
                        <w:rPr>
                          <w:b/>
                          <w:sz w:val="24"/>
                        </w:rPr>
                        <w:t>Le Pôle Aide</w:t>
                      </w:r>
                    </w:p>
                    <w:p w:rsidR="00A53957" w:rsidRPr="00801B48" w:rsidRDefault="00A53957" w:rsidP="00D84318">
                      <w:pPr>
                        <w:pStyle w:val="Paragraphedeliste"/>
                        <w:numPr>
                          <w:ilvl w:val="0"/>
                          <w:numId w:val="5"/>
                        </w:numPr>
                        <w:jc w:val="center"/>
                        <w:rPr>
                          <w:b/>
                          <w:sz w:val="24"/>
                        </w:rPr>
                      </w:pPr>
                      <w:r w:rsidRPr="00801B48">
                        <w:rPr>
                          <w:b/>
                          <w:sz w:val="24"/>
                        </w:rPr>
                        <w:t>Le Pôle Soins</w:t>
                      </w:r>
                    </w:p>
                    <w:p w:rsidR="00A53957" w:rsidRPr="00801B48" w:rsidRDefault="00A53957" w:rsidP="00433EAD">
                      <w:pPr>
                        <w:jc w:val="center"/>
                        <w:rPr>
                          <w:sz w:val="24"/>
                        </w:rPr>
                      </w:pPr>
                      <w:r w:rsidRPr="00801B48">
                        <w:rPr>
                          <w:b/>
                          <w:sz w:val="24"/>
                        </w:rPr>
                        <w:t>L’association UNA  met également l’accent sur la coopération avec les acteurs médicaux et autres du territoire</w:t>
                      </w:r>
                      <w:r w:rsidRPr="00801B48">
                        <w:rPr>
                          <w:sz w:val="24"/>
                        </w:rPr>
                        <w:t>.</w:t>
                      </w:r>
                    </w:p>
                  </w:txbxContent>
                </v:textbox>
              </v:roundrect>
            </w:pict>
          </mc:Fallback>
        </mc:AlternateContent>
      </w:r>
    </w:p>
    <w:p w:rsidR="00C31FFA" w:rsidRDefault="00C31FFA" w:rsidP="00414282">
      <w:pPr>
        <w:spacing w:after="0"/>
        <w:rPr>
          <w:b/>
          <w:noProof/>
          <w:sz w:val="40"/>
          <w:lang w:eastAsia="fr-FR"/>
        </w:rPr>
      </w:pPr>
    </w:p>
    <w:p w:rsidR="00C31FFA" w:rsidRDefault="00801B48" w:rsidP="00414282">
      <w:pPr>
        <w:spacing w:after="0"/>
        <w:rPr>
          <w:b/>
          <w:noProof/>
          <w:sz w:val="40"/>
          <w:lang w:eastAsia="fr-FR"/>
        </w:rPr>
      </w:pPr>
      <w:r>
        <w:rPr>
          <w:b/>
          <w:noProof/>
          <w:sz w:val="24"/>
          <w:lang w:eastAsia="fr-FR"/>
        </w:rPr>
        <mc:AlternateContent>
          <mc:Choice Requires="wps">
            <w:drawing>
              <wp:anchor distT="0" distB="0" distL="114300" distR="114300" simplePos="0" relativeHeight="251688960" behindDoc="0" locked="0" layoutInCell="1" allowOverlap="1" wp14:anchorId="234A8EE0" wp14:editId="7E57E39D">
                <wp:simplePos x="0" y="0"/>
                <wp:positionH relativeFrom="column">
                  <wp:posOffset>252730</wp:posOffset>
                </wp:positionH>
                <wp:positionV relativeFrom="paragraph">
                  <wp:posOffset>325120</wp:posOffset>
                </wp:positionV>
                <wp:extent cx="685800" cy="590550"/>
                <wp:effectExtent l="0" t="0" r="57150" b="114300"/>
                <wp:wrapNone/>
                <wp:docPr id="338" name="Connecteur en angl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59055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3" o:spid="_x0000_s1026" type="#_x0000_t34" style="position:absolute;margin-left:19.9pt;margin-top:25.6pt;width:54pt;height: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" strokecolor="black [3040]">
                <v:stroke endarrow="open"/>
                <o:lock v:ext="edit" shapetype="f"/>
              </v:shape>
            </w:pict>
          </mc:Fallback>
        </mc:AlternateContent>
      </w:r>
      <w:r w:rsidR="0041497D">
        <w:rPr>
          <w:b/>
          <w:noProof/>
          <w:sz w:val="24"/>
          <w:lang w:eastAsia="fr-FR"/>
        </w:rPr>
        <mc:AlternateContent>
          <mc:Choice Requires="wps">
            <w:drawing>
              <wp:anchor distT="0" distB="0" distL="114300" distR="114300" simplePos="0" relativeHeight="251689984" behindDoc="0" locked="0" layoutInCell="1" allowOverlap="1" wp14:anchorId="3D4A5327" wp14:editId="6764DBA1">
                <wp:simplePos x="0" y="0"/>
                <wp:positionH relativeFrom="column">
                  <wp:posOffset>-166370</wp:posOffset>
                </wp:positionH>
                <wp:positionV relativeFrom="paragraph">
                  <wp:posOffset>1270</wp:posOffset>
                </wp:positionV>
                <wp:extent cx="1247775" cy="495300"/>
                <wp:effectExtent l="57150" t="38100" r="85725" b="95250"/>
                <wp:wrapNone/>
                <wp:docPr id="339"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53957" w:rsidRPr="00801B48" w:rsidRDefault="00A53957" w:rsidP="00376D5A">
                            <w:pPr>
                              <w:jc w:val="center"/>
                              <w:rPr>
                                <w:b/>
                                <w:sz w:val="28"/>
                              </w:rPr>
                            </w:pPr>
                            <w:r w:rsidRPr="00801B48">
                              <w:rPr>
                                <w:b/>
                                <w:sz w:val="28"/>
                              </w:rPr>
                              <w:t xml:space="preserve">Par qui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 o:spid="_x0000_s1082" style="position:absolute;margin-left:-13.1pt;margin-top:.1pt;width:98.2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" fillcolor="#cdddac [1622]" strokecolor="#94b64e [3046]">
                <v:fill color2="#f0f4e6 [502]" rotate="t" angle="180" colors="0 #dafda7;22938f #e4fdc2;1 #f5ffe6" focus="100%" type="gradient"/>
                <v:shadow on="t" color="black" opacity="24903f" origin=",.5" offset="0,.55556mm"/>
                <v:path arrowok="t"/>
                <v:textbox>
                  <w:txbxContent>
                    <w:p w:rsidR="00A53957" w:rsidRPr="00801B48" w:rsidRDefault="00A53957" w:rsidP="00376D5A">
                      <w:pPr>
                        <w:jc w:val="center"/>
                        <w:rPr>
                          <w:b/>
                          <w:sz w:val="28"/>
                        </w:rPr>
                      </w:pPr>
                      <w:r w:rsidRPr="00801B48">
                        <w:rPr>
                          <w:b/>
                          <w:sz w:val="28"/>
                        </w:rPr>
                        <w:t xml:space="preserve">Par qui ? </w:t>
                      </w:r>
                    </w:p>
                  </w:txbxContent>
                </v:textbox>
              </v:roundrect>
            </w:pict>
          </mc:Fallback>
        </mc:AlternateContent>
      </w: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E248CA" w:rsidRDefault="00E248CA" w:rsidP="00414282">
      <w:pPr>
        <w:spacing w:after="0"/>
        <w:rPr>
          <w:b/>
          <w:noProof/>
          <w:sz w:val="40"/>
          <w:lang w:eastAsia="fr-FR"/>
        </w:rPr>
      </w:pPr>
    </w:p>
    <w:p w:rsidR="00761E54" w:rsidRDefault="00FD24DD" w:rsidP="00761E54">
      <w:pPr>
        <w:spacing w:after="0"/>
        <w:jc w:val="center"/>
        <w:rPr>
          <w:b/>
          <w:noProof/>
          <w:color w:val="9BBB59" w:themeColor="accent3"/>
          <w:spacing w:val="40"/>
          <w:sz w:val="28"/>
          <w:lang w:eastAsia="fr-FR"/>
        </w:rPr>
      </w:pPr>
      <w:r>
        <w:rPr>
          <w:b/>
          <w:noProof/>
          <w:color w:val="9BBB59" w:themeColor="accent3"/>
          <w:spacing w:val="40"/>
          <w:sz w:val="28"/>
          <w:lang w:eastAsia="fr-FR"/>
        </w:rPr>
        <mc:AlternateContent>
          <mc:Choice Requires="wps">
            <w:drawing>
              <wp:anchor distT="4294967295" distB="4294967295" distL="114300" distR="114300" simplePos="0" relativeHeight="251702272" behindDoc="0" locked="0" layoutInCell="1" allowOverlap="1" wp14:anchorId="0C93FBEA" wp14:editId="2433E6AC">
                <wp:simplePos x="0" y="0"/>
                <wp:positionH relativeFrom="column">
                  <wp:posOffset>-585470</wp:posOffset>
                </wp:positionH>
                <wp:positionV relativeFrom="paragraph">
                  <wp:posOffset>117475</wp:posOffset>
                </wp:positionV>
                <wp:extent cx="1466850" cy="9525"/>
                <wp:effectExtent l="0" t="0" r="19050" b="28575"/>
                <wp:wrapNone/>
                <wp:docPr id="336" name="Connecteur droit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9525"/>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94"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pt,9.25pt" to="69.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" strokecolor="#9bbb59" strokeweight="2pt">
                <o:lock v:ext="edit" shapetype="f"/>
              </v:line>
            </w:pict>
          </mc:Fallback>
        </mc:AlternateContent>
      </w:r>
      <w:r w:rsidR="0041497D">
        <w:rPr>
          <w:b/>
          <w:noProof/>
          <w:color w:val="9BBB59" w:themeColor="accent3"/>
          <w:spacing w:val="40"/>
          <w:sz w:val="28"/>
          <w:lang w:eastAsia="fr-FR"/>
        </w:rPr>
        <mc:AlternateContent>
          <mc:Choice Requires="wps">
            <w:drawing>
              <wp:anchor distT="4294967295" distB="4294967295" distL="114300" distR="114300" simplePos="0" relativeHeight="251703296" behindDoc="0" locked="0" layoutInCell="1" allowOverlap="1" wp14:anchorId="762523D5" wp14:editId="09DC89EF">
                <wp:simplePos x="0" y="0"/>
                <wp:positionH relativeFrom="column">
                  <wp:posOffset>4881880</wp:posOffset>
                </wp:positionH>
                <wp:positionV relativeFrom="paragraph">
                  <wp:posOffset>117475</wp:posOffset>
                </wp:positionV>
                <wp:extent cx="1409700" cy="9525"/>
                <wp:effectExtent l="0" t="0" r="19050" b="28575"/>
                <wp:wrapNone/>
                <wp:docPr id="337" name="Connecteur droit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9700" cy="9525"/>
                        </a:xfrm>
                        <a:prstGeom prst="line">
                          <a:avLst/>
                        </a:prstGeom>
                        <a:noFill/>
                        <a:ln w="25400" cap="flat" cmpd="sng" algn="ctr">
                          <a:solidFill>
                            <a:srgbClr val="9BBB59"/>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293"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84.4pt,9.25pt" to="495.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" strokecolor="#9bbb59" strokeweight="2pt">
                <o:lock v:ext="edit" shapetype="f"/>
              </v:line>
            </w:pict>
          </mc:Fallback>
        </mc:AlternateContent>
      </w:r>
      <w:r w:rsidR="00E02E16" w:rsidRPr="00D23D83">
        <w:rPr>
          <w:b/>
          <w:color w:val="9BBB59" w:themeColor="accent3"/>
          <w:spacing w:val="40"/>
          <w:sz w:val="28"/>
        </w:rPr>
        <w:t>VOTRE BIEN-ÊTRE EST NOTRE PRIORITE</w:t>
      </w:r>
    </w:p>
    <w:p w:rsidR="000A74A3" w:rsidRDefault="000A74A3" w:rsidP="00761E54">
      <w:pPr>
        <w:spacing w:after="0"/>
        <w:jc w:val="center"/>
        <w:rPr>
          <w:b/>
          <w:noProof/>
          <w:sz w:val="44"/>
          <w:lang w:eastAsia="fr-FR"/>
        </w:rPr>
      </w:pPr>
    </w:p>
    <w:p w:rsidR="00C31FFA" w:rsidRPr="00761E54" w:rsidRDefault="00E02E16" w:rsidP="00761E54">
      <w:pPr>
        <w:spacing w:after="0"/>
        <w:jc w:val="center"/>
        <w:rPr>
          <w:b/>
          <w:noProof/>
          <w:color w:val="9BBB59" w:themeColor="accent3"/>
          <w:spacing w:val="40"/>
          <w:sz w:val="28"/>
          <w:lang w:eastAsia="fr-FR"/>
        </w:rPr>
      </w:pPr>
      <w:r w:rsidRPr="009F75C4">
        <w:rPr>
          <w:b/>
          <w:noProof/>
          <w:sz w:val="44"/>
          <w:lang w:eastAsia="fr-FR"/>
        </w:rPr>
        <w:lastRenderedPageBreak/>
        <w:t>PÔLE AIDE</w:t>
      </w:r>
      <w:r w:rsidR="00060F4B">
        <w:rPr>
          <w:b/>
          <w:noProof/>
          <w:sz w:val="44"/>
          <w:lang w:eastAsia="fr-FR"/>
        </w:rPr>
        <w:t xml:space="preserve"> A DOMICILE </w:t>
      </w:r>
    </w:p>
    <w:p w:rsidR="00C31FFA" w:rsidRPr="009F75C4" w:rsidRDefault="0041497D" w:rsidP="00414282">
      <w:pPr>
        <w:spacing w:after="0"/>
        <w:rPr>
          <w:b/>
          <w:noProof/>
          <w:lang w:eastAsia="fr-FR"/>
        </w:rPr>
      </w:pPr>
      <w:r>
        <w:rPr>
          <w:b/>
          <w:noProof/>
          <w:lang w:eastAsia="fr-FR"/>
        </w:rPr>
        <mc:AlternateContent>
          <mc:Choice Requires="wps">
            <w:drawing>
              <wp:anchor distT="4294967295" distB="4294967295" distL="114300" distR="114300" simplePos="0" relativeHeight="251704320" behindDoc="0" locked="0" layoutInCell="1" allowOverlap="1">
                <wp:simplePos x="0" y="0"/>
                <wp:positionH relativeFrom="column">
                  <wp:posOffset>1510030</wp:posOffset>
                </wp:positionH>
                <wp:positionV relativeFrom="paragraph">
                  <wp:posOffset>3175</wp:posOffset>
                </wp:positionV>
                <wp:extent cx="2600325" cy="0"/>
                <wp:effectExtent l="0" t="0" r="9525" b="19050"/>
                <wp:wrapNone/>
                <wp:docPr id="335" name="Connecteur droit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0325"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9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9pt,.25pt" to="32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" strokecolor="#9bbb59 [3206]" strokeweight="2pt">
                <o:lock v:ext="edit" shapetype="f"/>
              </v:line>
            </w:pict>
          </mc:Fallback>
        </mc:AlternateContent>
      </w:r>
      <w:r>
        <w:rPr>
          <w:b/>
          <w:noProof/>
          <w:lang w:eastAsia="fr-FR"/>
        </w:rPr>
        <mc:AlternateContent>
          <mc:Choice Requires="wps">
            <w:drawing>
              <wp:anchor distT="0" distB="0" distL="114300" distR="114300" simplePos="0" relativeHeight="251705344" behindDoc="0" locked="0" layoutInCell="1" allowOverlap="1">
                <wp:simplePos x="0" y="0"/>
                <wp:positionH relativeFrom="column">
                  <wp:posOffset>3843655</wp:posOffset>
                </wp:positionH>
                <wp:positionV relativeFrom="paragraph">
                  <wp:posOffset>288290</wp:posOffset>
                </wp:positionV>
                <wp:extent cx="2314575" cy="428625"/>
                <wp:effectExtent l="0" t="0" r="28575" b="28575"/>
                <wp:wrapNone/>
                <wp:docPr id="334" name="Rectangle à coins arrondis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53957" w:rsidRPr="009F75C4" w:rsidRDefault="00A53957" w:rsidP="009F75C4">
                            <w:pPr>
                              <w:jc w:val="center"/>
                              <w:rPr>
                                <w:b/>
                                <w:sz w:val="32"/>
                              </w:rPr>
                            </w:pPr>
                            <w:r w:rsidRPr="009F75C4">
                              <w:rPr>
                                <w:b/>
                                <w:sz w:val="32"/>
                              </w:rPr>
                              <w:t xml:space="preserve">Rôle </w:t>
                            </w:r>
                            <w:r>
                              <w:rPr>
                                <w:b/>
                                <w:sz w:val="32"/>
                              </w:rPr>
                              <w:t>e</w:t>
                            </w:r>
                            <w:r w:rsidRPr="009F75C4">
                              <w:rPr>
                                <w:b/>
                                <w:sz w:val="32"/>
                              </w:rPr>
                              <w:t>t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6" o:spid="_x0000_s1083" style="position:absolute;margin-left:302.65pt;margin-top:22.7pt;width:182.25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" fillcolor="white [3201]" strokecolor="#f79646 [3209]" strokeweight="2pt">
                <v:path arrowok="t"/>
                <v:textbox>
                  <w:txbxContent>
                    <w:p w:rsidR="00A53957" w:rsidRPr="009F75C4" w:rsidRDefault="00A53957" w:rsidP="009F75C4">
                      <w:pPr>
                        <w:jc w:val="center"/>
                        <w:rPr>
                          <w:b/>
                          <w:sz w:val="32"/>
                        </w:rPr>
                      </w:pPr>
                      <w:r w:rsidRPr="009F75C4">
                        <w:rPr>
                          <w:b/>
                          <w:sz w:val="32"/>
                        </w:rPr>
                        <w:t xml:space="preserve">Rôle </w:t>
                      </w:r>
                      <w:r>
                        <w:rPr>
                          <w:b/>
                          <w:sz w:val="32"/>
                        </w:rPr>
                        <w:t>e</w:t>
                      </w:r>
                      <w:r w:rsidRPr="009F75C4">
                        <w:rPr>
                          <w:b/>
                          <w:sz w:val="32"/>
                        </w:rPr>
                        <w:t>t missions</w:t>
                      </w:r>
                    </w:p>
                  </w:txbxContent>
                </v:textbox>
              </v:roundrect>
            </w:pict>
          </mc:Fallback>
        </mc:AlternateContent>
      </w:r>
    </w:p>
    <w:p w:rsidR="00C31FFA" w:rsidRDefault="00C31FFA" w:rsidP="00414282">
      <w:pPr>
        <w:spacing w:after="0"/>
        <w:rPr>
          <w:b/>
          <w:noProof/>
          <w:lang w:eastAsia="fr-FR"/>
        </w:rPr>
      </w:pPr>
    </w:p>
    <w:p w:rsidR="009F75C4" w:rsidRDefault="009F75C4" w:rsidP="00414282">
      <w:pPr>
        <w:spacing w:after="0"/>
        <w:rPr>
          <w:b/>
          <w:noProof/>
          <w:lang w:eastAsia="fr-FR"/>
        </w:rPr>
      </w:pPr>
    </w:p>
    <w:p w:rsidR="009F75C4" w:rsidRDefault="009F75C4" w:rsidP="00414282">
      <w:pPr>
        <w:spacing w:after="0"/>
        <w:rPr>
          <w:b/>
          <w:noProof/>
          <w:lang w:eastAsia="fr-FR"/>
        </w:rPr>
      </w:pPr>
    </w:p>
    <w:p w:rsidR="00C31FFA" w:rsidRPr="0029109E" w:rsidRDefault="00C31FFA" w:rsidP="00414282">
      <w:pPr>
        <w:spacing w:after="0"/>
        <w:rPr>
          <w:b/>
          <w:noProof/>
          <w:sz w:val="12"/>
          <w:lang w:eastAsia="fr-FR"/>
        </w:rPr>
      </w:pPr>
    </w:p>
    <w:p w:rsidR="009F75C4" w:rsidRPr="00801B48" w:rsidRDefault="009F75C4" w:rsidP="00D84318">
      <w:pPr>
        <w:pStyle w:val="Paragraphedeliste"/>
        <w:numPr>
          <w:ilvl w:val="0"/>
          <w:numId w:val="6"/>
        </w:numPr>
        <w:spacing w:after="0"/>
        <w:rPr>
          <w:b/>
          <w:noProof/>
          <w:sz w:val="24"/>
          <w:lang w:eastAsia="fr-FR"/>
        </w:rPr>
      </w:pPr>
      <w:r w:rsidRPr="00801B48">
        <w:rPr>
          <w:b/>
          <w:noProof/>
          <w:sz w:val="24"/>
          <w:lang w:eastAsia="fr-FR"/>
        </w:rPr>
        <w:t>Il intervient pour l’aide à la réalisation des tâches ménagères.</w:t>
      </w:r>
    </w:p>
    <w:p w:rsidR="009F75C4" w:rsidRPr="00801B48" w:rsidRDefault="009F75C4" w:rsidP="00D84318">
      <w:pPr>
        <w:pStyle w:val="Paragraphedeliste"/>
        <w:numPr>
          <w:ilvl w:val="0"/>
          <w:numId w:val="6"/>
        </w:numPr>
        <w:spacing w:after="0"/>
        <w:rPr>
          <w:b/>
          <w:noProof/>
          <w:sz w:val="24"/>
          <w:lang w:eastAsia="fr-FR"/>
        </w:rPr>
      </w:pPr>
      <w:r w:rsidRPr="00801B48">
        <w:rPr>
          <w:b/>
          <w:noProof/>
          <w:sz w:val="24"/>
          <w:lang w:eastAsia="fr-FR"/>
        </w:rPr>
        <w:t>Il participe à l’aide à la personne dans les actes essentiels de la vie quotidienne.</w:t>
      </w:r>
    </w:p>
    <w:p w:rsidR="009F75C4" w:rsidRPr="00801B48" w:rsidRDefault="009F75C4" w:rsidP="00D84318">
      <w:pPr>
        <w:pStyle w:val="Paragraphedeliste"/>
        <w:numPr>
          <w:ilvl w:val="0"/>
          <w:numId w:val="7"/>
        </w:numPr>
        <w:spacing w:after="0"/>
        <w:rPr>
          <w:b/>
          <w:noProof/>
          <w:sz w:val="24"/>
          <w:lang w:eastAsia="fr-FR"/>
        </w:rPr>
      </w:pPr>
      <w:r w:rsidRPr="00801B48">
        <w:rPr>
          <w:b/>
          <w:noProof/>
          <w:sz w:val="24"/>
          <w:lang w:eastAsia="fr-FR"/>
        </w:rPr>
        <w:t>Il favorise l’accompagnement relationnel et social auprès des personnes fragilisées.</w:t>
      </w:r>
    </w:p>
    <w:p w:rsidR="009F75C4" w:rsidRPr="00801B48" w:rsidRDefault="009F75C4" w:rsidP="009F75C4">
      <w:pPr>
        <w:pStyle w:val="Paragraphedeliste"/>
        <w:spacing w:after="0"/>
        <w:ind w:left="765"/>
        <w:rPr>
          <w:b/>
          <w:noProof/>
          <w:sz w:val="24"/>
          <w:lang w:eastAsia="fr-FR"/>
        </w:rPr>
      </w:pPr>
    </w:p>
    <w:p w:rsidR="00C31FFA" w:rsidRPr="00801B48" w:rsidRDefault="009F75C4" w:rsidP="009F75C4">
      <w:pPr>
        <w:spacing w:after="0"/>
        <w:rPr>
          <w:b/>
          <w:noProof/>
          <w:sz w:val="24"/>
          <w:lang w:eastAsia="fr-FR"/>
        </w:rPr>
      </w:pPr>
      <w:r w:rsidRPr="00801B48">
        <w:rPr>
          <w:b/>
          <w:noProof/>
          <w:sz w:val="24"/>
          <w:lang w:eastAsia="fr-FR"/>
        </w:rPr>
        <w:t>Les prestations sont assurées par des</w:t>
      </w:r>
      <w:r w:rsidR="005C516B" w:rsidRPr="00801B48">
        <w:rPr>
          <w:b/>
          <w:noProof/>
          <w:sz w:val="24"/>
          <w:lang w:eastAsia="fr-FR"/>
        </w:rPr>
        <w:t xml:space="preserve"> </w:t>
      </w:r>
      <w:r w:rsidRPr="00801B48">
        <w:rPr>
          <w:b/>
          <w:noProof/>
          <w:sz w:val="24"/>
          <w:lang w:eastAsia="fr-FR"/>
        </w:rPr>
        <w:t xml:space="preserve"> aides à domicile ou des auxiliaires de vie sociale.</w:t>
      </w:r>
    </w:p>
    <w:p w:rsidR="00E617C3" w:rsidRPr="0029109E" w:rsidRDefault="00E617C3" w:rsidP="009F75C4">
      <w:pPr>
        <w:spacing w:after="0"/>
        <w:rPr>
          <w:b/>
          <w:noProof/>
          <w:sz w:val="14"/>
          <w:lang w:eastAsia="fr-FR"/>
        </w:rPr>
      </w:pPr>
    </w:p>
    <w:p w:rsidR="00C31FFA" w:rsidRDefault="0041497D" w:rsidP="009F75C4">
      <w:pPr>
        <w:pStyle w:val="Paragraphedeliste"/>
        <w:spacing w:after="0"/>
        <w:rPr>
          <w:b/>
          <w:noProof/>
          <w:lang w:eastAsia="fr-FR"/>
        </w:rPr>
      </w:pPr>
      <w:r>
        <w:rPr>
          <w:b/>
          <w:noProof/>
          <w:lang w:eastAsia="fr-FR"/>
        </w:rPr>
        <mc:AlternateContent>
          <mc:Choice Requires="wps">
            <w:drawing>
              <wp:anchor distT="0" distB="0" distL="114300" distR="114300" simplePos="0" relativeHeight="251706368" behindDoc="0" locked="0" layoutInCell="1" allowOverlap="1">
                <wp:simplePos x="0" y="0"/>
                <wp:positionH relativeFrom="column">
                  <wp:posOffset>985520</wp:posOffset>
                </wp:positionH>
                <wp:positionV relativeFrom="paragraph">
                  <wp:posOffset>43180</wp:posOffset>
                </wp:positionV>
                <wp:extent cx="3248025" cy="409575"/>
                <wp:effectExtent l="0" t="0" r="28575" b="28575"/>
                <wp:wrapNone/>
                <wp:docPr id="333" name="Rectangle à coins arrondis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4095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53957" w:rsidRPr="009F75C4" w:rsidRDefault="00A53957" w:rsidP="009F75C4">
                            <w:pPr>
                              <w:jc w:val="center"/>
                              <w:rPr>
                                <w:b/>
                                <w:sz w:val="32"/>
                              </w:rPr>
                            </w:pPr>
                            <w:r w:rsidRPr="009F75C4">
                              <w:rPr>
                                <w:b/>
                                <w:sz w:val="32"/>
                              </w:rPr>
                              <w:t xml:space="preserve">Modes d’interventions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297" o:spid="_x0000_s1084" style="position:absolute;left:0;text-align:left;margin-left:77.6pt;margin-top:3.4pt;width:255.7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" fillcolor="white [3201]" strokecolor="#f79646 [3209]" strokeweight="2pt">
                <v:path arrowok="t"/>
                <v:textbox>
                  <w:txbxContent>
                    <w:p w:rsidR="00A53957" w:rsidRPr="009F75C4" w:rsidRDefault="00A53957" w:rsidP="009F75C4">
                      <w:pPr>
                        <w:jc w:val="center"/>
                        <w:rPr>
                          <w:b/>
                          <w:sz w:val="32"/>
                        </w:rPr>
                      </w:pPr>
                      <w:r w:rsidRPr="009F75C4">
                        <w:rPr>
                          <w:b/>
                          <w:sz w:val="32"/>
                        </w:rPr>
                        <w:t xml:space="preserve">Modes d’interventions </w:t>
                      </w:r>
                    </w:p>
                  </w:txbxContent>
                </v:textbox>
              </v:roundrect>
            </w:pict>
          </mc:Fallback>
        </mc:AlternateContent>
      </w:r>
    </w:p>
    <w:p w:rsidR="009F75C4" w:rsidRPr="009F75C4" w:rsidRDefault="009F75C4" w:rsidP="009F75C4">
      <w:pPr>
        <w:pStyle w:val="Paragraphedeliste"/>
        <w:spacing w:after="0"/>
        <w:rPr>
          <w:b/>
          <w:noProof/>
          <w:lang w:eastAsia="fr-FR"/>
        </w:rPr>
      </w:pPr>
    </w:p>
    <w:p w:rsidR="00C31FFA" w:rsidRPr="009F75C4" w:rsidRDefault="00C31FFA" w:rsidP="00414282">
      <w:pPr>
        <w:spacing w:after="0"/>
        <w:rPr>
          <w:b/>
          <w:noProof/>
          <w:lang w:eastAsia="fr-FR"/>
        </w:rPr>
      </w:pPr>
    </w:p>
    <w:p w:rsidR="00C31FFA" w:rsidRPr="009F75C4" w:rsidRDefault="00761E54" w:rsidP="00414282">
      <w:pPr>
        <w:spacing w:after="0"/>
        <w:rPr>
          <w:b/>
          <w:noProof/>
          <w:lang w:eastAsia="fr-FR"/>
        </w:rPr>
      </w:pPr>
      <w:r>
        <w:rPr>
          <w:b/>
          <w:noProof/>
          <w:lang w:eastAsia="fr-FR"/>
        </w:rPr>
        <mc:AlternateContent>
          <mc:Choice Requires="wps">
            <w:drawing>
              <wp:anchor distT="0" distB="0" distL="114300" distR="114300" simplePos="0" relativeHeight="251711488" behindDoc="0" locked="0" layoutInCell="1" allowOverlap="1" wp14:anchorId="55E66DBC" wp14:editId="040C9A1F">
                <wp:simplePos x="0" y="0"/>
                <wp:positionH relativeFrom="column">
                  <wp:posOffset>2633980</wp:posOffset>
                </wp:positionH>
                <wp:positionV relativeFrom="paragraph">
                  <wp:posOffset>100965</wp:posOffset>
                </wp:positionV>
                <wp:extent cx="3581400" cy="5934075"/>
                <wp:effectExtent l="57150" t="38100" r="76200" b="104775"/>
                <wp:wrapNone/>
                <wp:docPr id="331" name="Rectangle à coins arrondis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59340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A53957" w:rsidRDefault="00A53957" w:rsidP="00CA25AC"/>
                          <w:p w:rsidR="00A53957" w:rsidRDefault="00A53957" w:rsidP="0029109E">
                            <w:pPr>
                              <w:pStyle w:val="Paragraphedeliste"/>
                            </w:pPr>
                          </w:p>
                          <w:p w:rsidR="00A53957" w:rsidRDefault="00A53957" w:rsidP="00D84318">
                            <w:pPr>
                              <w:pStyle w:val="Paragraphedeliste"/>
                              <w:numPr>
                                <w:ilvl w:val="0"/>
                                <w:numId w:val="9"/>
                              </w:numPr>
                            </w:pPr>
                            <w:r>
                              <w:t xml:space="preserve">Vous êtes employeur de votre aide à domicile et vous devez respecter les obligations légales du droit du travail. </w:t>
                            </w:r>
                          </w:p>
                          <w:p w:rsidR="00A53957" w:rsidRDefault="00A53957" w:rsidP="00B74E7B">
                            <w:pPr>
                              <w:pStyle w:val="Paragraphedeliste"/>
                            </w:pPr>
                            <w:r>
                              <w:t xml:space="preserve">Vous déléguez à l’association un,                mandat de gestion pour assurer les formalités relatives au contrat de travail, à l’édition du bulletin de salaire et à l’organisation du travail de l’aide à domicile.  </w:t>
                            </w:r>
                          </w:p>
                          <w:p w:rsidR="00A53957" w:rsidRDefault="00A53957" w:rsidP="00B74E7B">
                            <w:pPr>
                              <w:pStyle w:val="Paragraphedeliste"/>
                            </w:pPr>
                          </w:p>
                          <w:p w:rsidR="00A53957" w:rsidRDefault="00A53957" w:rsidP="00D84318">
                            <w:pPr>
                              <w:pStyle w:val="Paragraphedeliste"/>
                              <w:numPr>
                                <w:ilvl w:val="0"/>
                                <w:numId w:val="9"/>
                              </w:numPr>
                            </w:pPr>
                            <w:r>
                              <w:t>L’association assure un rôle</w:t>
                            </w:r>
                          </w:p>
                          <w:p w:rsidR="00A53957" w:rsidRDefault="00A53957" w:rsidP="00B74E7B">
                            <w:pPr>
                              <w:pStyle w:val="Paragraphedeliste"/>
                            </w:pPr>
                            <w:r>
                              <w:t>d’administration et de conseil mais le particulier garde toutes les prérogatives</w:t>
                            </w:r>
                          </w:p>
                          <w:p w:rsidR="00A53957" w:rsidRDefault="00A53957" w:rsidP="00B74E7B">
                            <w:pPr>
                              <w:pStyle w:val="Paragraphedeliste"/>
                            </w:pPr>
                            <w:r>
                              <w:t>liées à la fonction d’employeur. Sur votre demande, la continuité du service peut être assurée en cas d’absence ou de congés de l’aide à domicile (les remplacements nécessitent l’établissement de nouveaux contrats de travail).</w:t>
                            </w:r>
                          </w:p>
                          <w:p w:rsidR="00A53957" w:rsidRDefault="00A53957" w:rsidP="00B74E7B">
                            <w:pPr>
                              <w:pStyle w:val="Paragraphedeliste"/>
                            </w:pPr>
                          </w:p>
                          <w:p w:rsidR="00A53957" w:rsidRDefault="00A53957" w:rsidP="00D84318">
                            <w:pPr>
                              <w:pStyle w:val="Paragraphedeliste"/>
                              <w:numPr>
                                <w:ilvl w:val="0"/>
                                <w:numId w:val="9"/>
                              </w:numPr>
                            </w:pPr>
                            <w:r>
                              <w:t>Le service mandataire permet de</w:t>
                            </w:r>
                          </w:p>
                          <w:p w:rsidR="00A53957" w:rsidRDefault="00A53957" w:rsidP="00CA25AC">
                            <w:pPr>
                              <w:pStyle w:val="Paragraphedeliste"/>
                            </w:pPr>
                            <w:r>
                              <w:t>bénéficier de la prestation de garde de nuit.</w:t>
                            </w:r>
                          </w:p>
                          <w:p w:rsidR="00A53957" w:rsidRDefault="00A53957" w:rsidP="00CA25AC">
                            <w:pPr>
                              <w:pStyle w:val="Paragraphedeliste"/>
                            </w:pPr>
                            <w:r>
                              <w:t>Vous recevez une facture par mois pour</w:t>
                            </w:r>
                          </w:p>
                          <w:p w:rsidR="00A53957" w:rsidRDefault="00A53957" w:rsidP="00CA25AC">
                            <w:pPr>
                              <w:pStyle w:val="Paragraphedeliste"/>
                            </w:pPr>
                            <w:r>
                              <w:t>les frais de gestion, que vous pouvez</w:t>
                            </w:r>
                          </w:p>
                          <w:p w:rsidR="00A53957" w:rsidRDefault="00A53957" w:rsidP="00CA25AC">
                            <w:pPr>
                              <w:pStyle w:val="Paragraphedeliste"/>
                            </w:pPr>
                            <w:r>
                              <w:t>régler, à votre convenance, par chèque,</w:t>
                            </w:r>
                          </w:p>
                          <w:p w:rsidR="00A53957" w:rsidRDefault="00A53957" w:rsidP="00CA25AC">
                            <w:pPr>
                              <w:pStyle w:val="Paragraphedeliste"/>
                            </w:pPr>
                            <w:r>
                              <w:t>virement ou prélèvement.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02" o:spid="_x0000_s1085" style="position:absolute;margin-left:207.4pt;margin-top:7.95pt;width:282pt;height:46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" fillcolor="#a7bfde [1620]" strokecolor="#4579b8 [3044]">
                <v:fill color2="#e4ecf5 [500]" rotate="t" angle="180" colors="0 #a3c4ff;22938f #bfd5ff;1 #e5eeff" focus="100%" type="gradient"/>
                <v:shadow on="t" color="black" opacity="24903f" origin=",.5" offset="0,.55556mm"/>
                <v:path arrowok="t"/>
                <v:textbox>
                  <w:txbxContent>
                    <w:p w:rsidR="00A53957" w:rsidRDefault="00A53957" w:rsidP="00CA25AC"/>
                    <w:p w:rsidR="00A53957" w:rsidRDefault="00A53957" w:rsidP="0029109E">
                      <w:pPr>
                        <w:pStyle w:val="Paragraphedeliste"/>
                      </w:pPr>
                    </w:p>
                    <w:p w:rsidR="00A53957" w:rsidRDefault="00A53957" w:rsidP="00D84318">
                      <w:pPr>
                        <w:pStyle w:val="Paragraphedeliste"/>
                        <w:numPr>
                          <w:ilvl w:val="0"/>
                          <w:numId w:val="9"/>
                        </w:numPr>
                      </w:pPr>
                      <w:r>
                        <w:t xml:space="preserve">Vous êtes employeur de votre aide à domicile et vous devez respecter les obligations légales du droit du travail. </w:t>
                      </w:r>
                    </w:p>
                    <w:p w:rsidR="00A53957" w:rsidRDefault="00A53957" w:rsidP="00B74E7B">
                      <w:pPr>
                        <w:pStyle w:val="Paragraphedeliste"/>
                      </w:pPr>
                      <w:r>
                        <w:t xml:space="preserve">Vous déléguez à l’association un,                mandat de gestion pour assurer les formalités relatives au contrat de travail, à l’édition du bulletin de salaire et à l’organisation du travail de l’aide à domicile.  </w:t>
                      </w:r>
                    </w:p>
                    <w:p w:rsidR="00A53957" w:rsidRDefault="00A53957" w:rsidP="00B74E7B">
                      <w:pPr>
                        <w:pStyle w:val="Paragraphedeliste"/>
                      </w:pPr>
                    </w:p>
                    <w:p w:rsidR="00A53957" w:rsidRDefault="00A53957" w:rsidP="00D84318">
                      <w:pPr>
                        <w:pStyle w:val="Paragraphedeliste"/>
                        <w:numPr>
                          <w:ilvl w:val="0"/>
                          <w:numId w:val="9"/>
                        </w:numPr>
                      </w:pPr>
                      <w:r>
                        <w:t>L’association assure un rôle</w:t>
                      </w:r>
                    </w:p>
                    <w:p w:rsidR="00A53957" w:rsidRDefault="00A53957" w:rsidP="00B74E7B">
                      <w:pPr>
                        <w:pStyle w:val="Paragraphedeliste"/>
                      </w:pPr>
                      <w:r>
                        <w:t>d’administration et de conseil mais le particulier garde toutes les prérogatives</w:t>
                      </w:r>
                    </w:p>
                    <w:p w:rsidR="00A53957" w:rsidRDefault="00A53957" w:rsidP="00B74E7B">
                      <w:pPr>
                        <w:pStyle w:val="Paragraphedeliste"/>
                      </w:pPr>
                      <w:r>
                        <w:t>liées à la fonction d’employeur. Sur votre demande, la continuité du service peut être assurée en cas d’absence ou de congés de l’aide à domicile (les remplacements nécessitent l’établissement de nouveaux contrats de travail).</w:t>
                      </w:r>
                    </w:p>
                    <w:p w:rsidR="00A53957" w:rsidRDefault="00A53957" w:rsidP="00B74E7B">
                      <w:pPr>
                        <w:pStyle w:val="Paragraphedeliste"/>
                      </w:pPr>
                    </w:p>
                    <w:p w:rsidR="00A53957" w:rsidRDefault="00A53957" w:rsidP="00D84318">
                      <w:pPr>
                        <w:pStyle w:val="Paragraphedeliste"/>
                        <w:numPr>
                          <w:ilvl w:val="0"/>
                          <w:numId w:val="9"/>
                        </w:numPr>
                      </w:pPr>
                      <w:r>
                        <w:t>Le service mandataire permet de</w:t>
                      </w:r>
                    </w:p>
                    <w:p w:rsidR="00A53957" w:rsidRDefault="00A53957" w:rsidP="00CA25AC">
                      <w:pPr>
                        <w:pStyle w:val="Paragraphedeliste"/>
                      </w:pPr>
                      <w:r>
                        <w:t>bénéficier de la prestation de garde de nuit.</w:t>
                      </w:r>
                    </w:p>
                    <w:p w:rsidR="00A53957" w:rsidRDefault="00A53957" w:rsidP="00CA25AC">
                      <w:pPr>
                        <w:pStyle w:val="Paragraphedeliste"/>
                      </w:pPr>
                      <w:r>
                        <w:t>Vous recevez une facture par mois pour</w:t>
                      </w:r>
                    </w:p>
                    <w:p w:rsidR="00A53957" w:rsidRDefault="00A53957" w:rsidP="00CA25AC">
                      <w:pPr>
                        <w:pStyle w:val="Paragraphedeliste"/>
                      </w:pPr>
                      <w:r>
                        <w:t>les frais de gestion, que vous pouvez</w:t>
                      </w:r>
                    </w:p>
                    <w:p w:rsidR="00A53957" w:rsidRDefault="00A53957" w:rsidP="00CA25AC">
                      <w:pPr>
                        <w:pStyle w:val="Paragraphedeliste"/>
                      </w:pPr>
                      <w:r>
                        <w:t>régler, à votre convenance, par chèque,</w:t>
                      </w:r>
                    </w:p>
                    <w:p w:rsidR="00A53957" w:rsidRDefault="00A53957" w:rsidP="00CA25AC">
                      <w:pPr>
                        <w:pStyle w:val="Paragraphedeliste"/>
                      </w:pPr>
                      <w:r>
                        <w:t>virement ou prélèvement.</w:t>
                      </w:r>
                    </w:p>
                  </w:txbxContent>
                </v:textbox>
              </v:roundrect>
            </w:pict>
          </mc:Fallback>
        </mc:AlternateContent>
      </w:r>
      <w:r>
        <w:rPr>
          <w:b/>
          <w:noProof/>
          <w:lang w:eastAsia="fr-FR"/>
        </w:rPr>
        <mc:AlternateContent>
          <mc:Choice Requires="wps">
            <w:drawing>
              <wp:anchor distT="0" distB="0" distL="114300" distR="114300" simplePos="0" relativeHeight="251707392" behindDoc="0" locked="0" layoutInCell="1" allowOverlap="1" wp14:anchorId="404EB8A1" wp14:editId="270DC25F">
                <wp:simplePos x="0" y="0"/>
                <wp:positionH relativeFrom="column">
                  <wp:posOffset>-490220</wp:posOffset>
                </wp:positionH>
                <wp:positionV relativeFrom="paragraph">
                  <wp:posOffset>91440</wp:posOffset>
                </wp:positionV>
                <wp:extent cx="3086100" cy="5934075"/>
                <wp:effectExtent l="57150" t="38100" r="76200" b="104775"/>
                <wp:wrapNone/>
                <wp:docPr id="329" name="Rectangle à coins arrondis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59340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A53957" w:rsidRDefault="00A53957" w:rsidP="00833C48"/>
                          <w:p w:rsidR="00A53957" w:rsidRDefault="00A53957" w:rsidP="00833C48"/>
                          <w:p w:rsidR="00A53957" w:rsidRDefault="00A53957" w:rsidP="00D84318">
                            <w:pPr>
                              <w:pStyle w:val="Paragraphedeliste"/>
                              <w:numPr>
                                <w:ilvl w:val="0"/>
                                <w:numId w:val="8"/>
                              </w:numPr>
                            </w:pPr>
                            <w:r>
                              <w:t xml:space="preserve">Très grande simplicité et souplesse                    </w:t>
                            </w:r>
                          </w:p>
                          <w:p w:rsidR="00A53957" w:rsidRDefault="00A53957" w:rsidP="00E617C3">
                            <w:pPr>
                              <w:pStyle w:val="Paragraphedeliste"/>
                            </w:pPr>
                            <w:r>
                              <w:t xml:space="preserve">d’utilisation pour l’usager car </w:t>
                            </w:r>
                          </w:p>
                          <w:p w:rsidR="00A53957" w:rsidRDefault="00A53957" w:rsidP="00E617C3">
                            <w:pPr>
                              <w:pStyle w:val="Paragraphedeliste"/>
                            </w:pPr>
                            <w:r>
                              <w:t>l’employeur est salarié de l’association.</w:t>
                            </w:r>
                          </w:p>
                          <w:p w:rsidR="00A53957" w:rsidRDefault="00A53957" w:rsidP="00E617C3">
                            <w:pPr>
                              <w:pStyle w:val="Paragraphedeliste"/>
                            </w:pPr>
                          </w:p>
                          <w:p w:rsidR="00A53957" w:rsidRDefault="00A53957" w:rsidP="00D84318">
                            <w:pPr>
                              <w:pStyle w:val="Paragraphedeliste"/>
                              <w:numPr>
                                <w:ilvl w:val="0"/>
                                <w:numId w:val="8"/>
                              </w:numPr>
                            </w:pPr>
                            <w:r>
                              <w:t xml:space="preserve">L’UNA des Pays du Calaisis veille à </w:t>
                            </w:r>
                          </w:p>
                          <w:p w:rsidR="00A53957" w:rsidRDefault="00A53957" w:rsidP="00117FE8">
                            <w:pPr>
                              <w:pStyle w:val="Paragraphedeliste"/>
                            </w:pPr>
                            <w:r>
                              <w:t xml:space="preserve">l’évolution de la qualification et de </w:t>
                            </w:r>
                          </w:p>
                          <w:p w:rsidR="00A53957" w:rsidRDefault="00A53957" w:rsidP="00117FE8">
                            <w:pPr>
                              <w:pStyle w:val="Paragraphedeliste"/>
                            </w:pPr>
                            <w:r>
                              <w:t xml:space="preserve">la formation des salariés. </w:t>
                            </w:r>
                          </w:p>
                          <w:p w:rsidR="00A53957" w:rsidRDefault="00A53957" w:rsidP="00117FE8">
                            <w:pPr>
                              <w:pStyle w:val="Paragraphedeliste"/>
                            </w:pPr>
                          </w:p>
                          <w:p w:rsidR="00A53957" w:rsidRDefault="00A53957" w:rsidP="00D84318">
                            <w:pPr>
                              <w:pStyle w:val="Paragraphedeliste"/>
                              <w:numPr>
                                <w:ilvl w:val="0"/>
                                <w:numId w:val="8"/>
                              </w:numPr>
                            </w:pPr>
                            <w:r>
                              <w:t xml:space="preserve">L’intervention est encadrée par une </w:t>
                            </w:r>
                          </w:p>
                          <w:p w:rsidR="00A53957" w:rsidRDefault="00A53957" w:rsidP="00CA25AC">
                            <w:pPr>
                              <w:pStyle w:val="Paragraphedeliste"/>
                            </w:pPr>
                            <w:r>
                              <w:t xml:space="preserve">Responsable de secteur qui aménage la prestation en fonction de vos besoins. L’association assure la continuité du service en cas d’absences ou de congés de l’aide à domicile. </w:t>
                            </w:r>
                          </w:p>
                          <w:p w:rsidR="00A53957" w:rsidRDefault="00A53957" w:rsidP="00A64A19">
                            <w:pPr>
                              <w:pStyle w:val="Paragraphedeliste"/>
                            </w:pPr>
                            <w:r>
                              <w:t xml:space="preserve">Vous recevrez une facture mensuelle </w:t>
                            </w:r>
                          </w:p>
                          <w:p w:rsidR="00A53957" w:rsidRDefault="00A53957" w:rsidP="00CA25AC">
                            <w:pPr>
                              <w:pStyle w:val="Paragraphedeliste"/>
                            </w:pPr>
                            <w:r>
                              <w:t xml:space="preserve">pour le service rendu, que vous pouvez régler, à votre convenance, par chèque, virement ou prélèvement. </w:t>
                            </w:r>
                          </w:p>
                          <w:p w:rsidR="00A53957" w:rsidRDefault="00A53957" w:rsidP="00E617C3"/>
                          <w:p w:rsidR="00A53957" w:rsidRDefault="00A53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8" o:spid="_x0000_s1086" style="position:absolute;margin-left:-38.6pt;margin-top:7.2pt;width:243pt;height:46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" fillcolor="#a7bfde [1620]" strokecolor="#4579b8 [3044]">
                <v:fill color2="#e4ecf5 [500]" rotate="t" angle="180" colors="0 #a3c4ff;22938f #bfd5ff;1 #e5eeff" focus="100%" type="gradient"/>
                <v:shadow on="t" color="black" opacity="24903f" origin=",.5" offset="0,.55556mm"/>
                <v:path arrowok="t"/>
                <v:textbox>
                  <w:txbxContent>
                    <w:p w:rsidR="00A53957" w:rsidRDefault="00A53957" w:rsidP="00833C48"/>
                    <w:p w:rsidR="00A53957" w:rsidRDefault="00A53957" w:rsidP="00833C48"/>
                    <w:p w:rsidR="00A53957" w:rsidRDefault="00A53957" w:rsidP="00D84318">
                      <w:pPr>
                        <w:pStyle w:val="Paragraphedeliste"/>
                        <w:numPr>
                          <w:ilvl w:val="0"/>
                          <w:numId w:val="8"/>
                        </w:numPr>
                      </w:pPr>
                      <w:r>
                        <w:t xml:space="preserve">Très grande simplicité et souplesse                    </w:t>
                      </w:r>
                    </w:p>
                    <w:p w:rsidR="00A53957" w:rsidRDefault="00A53957" w:rsidP="00E617C3">
                      <w:pPr>
                        <w:pStyle w:val="Paragraphedeliste"/>
                      </w:pPr>
                      <w:r>
                        <w:t xml:space="preserve">d’utilisation pour l’usager car </w:t>
                      </w:r>
                    </w:p>
                    <w:p w:rsidR="00A53957" w:rsidRDefault="00A53957" w:rsidP="00E617C3">
                      <w:pPr>
                        <w:pStyle w:val="Paragraphedeliste"/>
                      </w:pPr>
                      <w:r>
                        <w:t>l’employeur est salarié de l’association.</w:t>
                      </w:r>
                    </w:p>
                    <w:p w:rsidR="00A53957" w:rsidRDefault="00A53957" w:rsidP="00E617C3">
                      <w:pPr>
                        <w:pStyle w:val="Paragraphedeliste"/>
                      </w:pPr>
                    </w:p>
                    <w:p w:rsidR="00A53957" w:rsidRDefault="00A53957" w:rsidP="00D84318">
                      <w:pPr>
                        <w:pStyle w:val="Paragraphedeliste"/>
                        <w:numPr>
                          <w:ilvl w:val="0"/>
                          <w:numId w:val="8"/>
                        </w:numPr>
                      </w:pPr>
                      <w:r>
                        <w:t xml:space="preserve">L’UNA des Pays du Calaisis veille à </w:t>
                      </w:r>
                    </w:p>
                    <w:p w:rsidR="00A53957" w:rsidRDefault="00A53957" w:rsidP="00117FE8">
                      <w:pPr>
                        <w:pStyle w:val="Paragraphedeliste"/>
                      </w:pPr>
                      <w:r>
                        <w:t xml:space="preserve">l’évolution de la qualification et de </w:t>
                      </w:r>
                    </w:p>
                    <w:p w:rsidR="00A53957" w:rsidRDefault="00A53957" w:rsidP="00117FE8">
                      <w:pPr>
                        <w:pStyle w:val="Paragraphedeliste"/>
                      </w:pPr>
                      <w:r>
                        <w:t xml:space="preserve">la formation des salariés. </w:t>
                      </w:r>
                    </w:p>
                    <w:p w:rsidR="00A53957" w:rsidRDefault="00A53957" w:rsidP="00117FE8">
                      <w:pPr>
                        <w:pStyle w:val="Paragraphedeliste"/>
                      </w:pPr>
                    </w:p>
                    <w:p w:rsidR="00A53957" w:rsidRDefault="00A53957" w:rsidP="00D84318">
                      <w:pPr>
                        <w:pStyle w:val="Paragraphedeliste"/>
                        <w:numPr>
                          <w:ilvl w:val="0"/>
                          <w:numId w:val="8"/>
                        </w:numPr>
                      </w:pPr>
                      <w:r>
                        <w:t xml:space="preserve">L’intervention est encadrée par une </w:t>
                      </w:r>
                    </w:p>
                    <w:p w:rsidR="00A53957" w:rsidRDefault="00A53957" w:rsidP="00CA25AC">
                      <w:pPr>
                        <w:pStyle w:val="Paragraphedeliste"/>
                      </w:pPr>
                      <w:r>
                        <w:t xml:space="preserve">Responsable de secteur qui aménage la prestation en fonction de vos besoins. L’association assure la continuité du service en cas d’absences ou de congés de l’aide à domicile. </w:t>
                      </w:r>
                    </w:p>
                    <w:p w:rsidR="00A53957" w:rsidRDefault="00A53957" w:rsidP="00A64A19">
                      <w:pPr>
                        <w:pStyle w:val="Paragraphedeliste"/>
                      </w:pPr>
                      <w:r>
                        <w:t xml:space="preserve">Vous recevrez une facture mensuelle </w:t>
                      </w:r>
                    </w:p>
                    <w:p w:rsidR="00A53957" w:rsidRDefault="00A53957" w:rsidP="00CA25AC">
                      <w:pPr>
                        <w:pStyle w:val="Paragraphedeliste"/>
                      </w:pPr>
                      <w:r>
                        <w:t xml:space="preserve">pour le service rendu, que vous pouvez régler, à votre convenance, par chèque, virement ou prélèvement. </w:t>
                      </w:r>
                    </w:p>
                    <w:p w:rsidR="00A53957" w:rsidRDefault="00A53957" w:rsidP="00E617C3"/>
                    <w:p w:rsidR="00A53957" w:rsidRDefault="00A53957"/>
                  </w:txbxContent>
                </v:textbox>
              </v:roundrect>
            </w:pict>
          </mc:Fallback>
        </mc:AlternateContent>
      </w:r>
    </w:p>
    <w:p w:rsidR="00C31FFA" w:rsidRPr="009F75C4" w:rsidRDefault="00761E54" w:rsidP="00414282">
      <w:pPr>
        <w:spacing w:after="0"/>
        <w:rPr>
          <w:b/>
          <w:noProof/>
          <w:lang w:eastAsia="fr-FR"/>
        </w:rPr>
      </w:pPr>
      <w:r>
        <w:rPr>
          <w:b/>
          <w:noProof/>
          <w:lang w:eastAsia="fr-FR"/>
        </w:rPr>
        <mc:AlternateContent>
          <mc:Choice Requires="wps">
            <w:drawing>
              <wp:anchor distT="0" distB="0" distL="114300" distR="114300" simplePos="0" relativeHeight="251709440" behindDoc="0" locked="0" layoutInCell="1" allowOverlap="1" wp14:anchorId="4D6E95C6" wp14:editId="2674A486">
                <wp:simplePos x="0" y="0"/>
                <wp:positionH relativeFrom="column">
                  <wp:posOffset>176530</wp:posOffset>
                </wp:positionH>
                <wp:positionV relativeFrom="paragraph">
                  <wp:posOffset>1270</wp:posOffset>
                </wp:positionV>
                <wp:extent cx="1962150" cy="533400"/>
                <wp:effectExtent l="57150" t="38100" r="76200" b="95250"/>
                <wp:wrapNone/>
                <wp:docPr id="330" name="Rectangle à coins arrondis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533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53957" w:rsidRPr="00E617C3" w:rsidRDefault="00A53957" w:rsidP="00E617C3">
                            <w:pPr>
                              <w:jc w:val="center"/>
                              <w:rPr>
                                <w:b/>
                                <w:sz w:val="28"/>
                              </w:rPr>
                            </w:pPr>
                            <w:r>
                              <w:rPr>
                                <w:b/>
                                <w:sz w:val="28"/>
                              </w:rPr>
                              <w:t>Service Prestataire</w:t>
                            </w:r>
                            <w:r w:rsidRPr="00E617C3">
                              <w:rPr>
                                <w:b/>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300" o:spid="_x0000_s1087" style="position:absolute;margin-left:13.9pt;margin-top:.1pt;width:154.5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" fillcolor="#cdddac [1622]" strokecolor="#94b64e [3046]">
                <v:fill color2="#f0f4e6 [502]" rotate="t" angle="180" colors="0 #dafda7;22938f #e4fdc2;1 #f5ffe6" focus="100%" type="gradient"/>
                <v:shadow on="t" color="black" opacity="24903f" origin=",.5" offset="0,.55556mm"/>
                <v:path arrowok="t"/>
                <v:textbox>
                  <w:txbxContent>
                    <w:p w:rsidR="00A53957" w:rsidRPr="00E617C3" w:rsidRDefault="00A53957" w:rsidP="00E617C3">
                      <w:pPr>
                        <w:jc w:val="center"/>
                        <w:rPr>
                          <w:b/>
                          <w:sz w:val="28"/>
                        </w:rPr>
                      </w:pPr>
                      <w:r>
                        <w:rPr>
                          <w:b/>
                          <w:sz w:val="28"/>
                        </w:rPr>
                        <w:t>Service Prestataire</w:t>
                      </w:r>
                      <w:r w:rsidRPr="00E617C3">
                        <w:rPr>
                          <w:b/>
                          <w:sz w:val="28"/>
                        </w:rPr>
                        <w:t xml:space="preserve"> </w:t>
                      </w:r>
                    </w:p>
                  </w:txbxContent>
                </v:textbox>
              </v:roundrect>
            </w:pict>
          </mc:Fallback>
        </mc:AlternateContent>
      </w:r>
      <w:r>
        <w:rPr>
          <w:b/>
          <w:noProof/>
          <w:lang w:eastAsia="fr-FR"/>
        </w:rPr>
        <mc:AlternateContent>
          <mc:Choice Requires="wps">
            <w:drawing>
              <wp:anchor distT="0" distB="0" distL="114300" distR="114300" simplePos="0" relativeHeight="251712512" behindDoc="0" locked="0" layoutInCell="1" allowOverlap="1" wp14:anchorId="60E7C2CB" wp14:editId="3628CD39">
                <wp:simplePos x="0" y="0"/>
                <wp:positionH relativeFrom="column">
                  <wp:posOffset>3538855</wp:posOffset>
                </wp:positionH>
                <wp:positionV relativeFrom="paragraph">
                  <wp:posOffset>1270</wp:posOffset>
                </wp:positionV>
                <wp:extent cx="2009775" cy="533400"/>
                <wp:effectExtent l="57150" t="38100" r="85725" b="95250"/>
                <wp:wrapNone/>
                <wp:docPr id="332" name="Rectangle à coins arrondis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533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A53957" w:rsidRPr="00E617C3" w:rsidRDefault="00A53957" w:rsidP="00E617C3">
                            <w:pPr>
                              <w:jc w:val="center"/>
                              <w:rPr>
                                <w:b/>
                                <w:sz w:val="28"/>
                              </w:rPr>
                            </w:pPr>
                            <w:r w:rsidRPr="00E617C3">
                              <w:rPr>
                                <w:b/>
                                <w:sz w:val="28"/>
                              </w:rPr>
                              <w:t>Service Mandataire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301" o:spid="_x0000_s1088" style="position:absolute;margin-left:278.65pt;margin-top:.1pt;width:158.25pt;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" fillcolor="#cdddac [1622]" strokecolor="#94b64e [3046]">
                <v:fill color2="#f0f4e6 [502]" rotate="t" angle="180" colors="0 #dafda7;22938f #e4fdc2;1 #f5ffe6" focus="100%" type="gradient"/>
                <v:shadow on="t" color="black" opacity="24903f" origin=",.5" offset="0,.55556mm"/>
                <v:path arrowok="t"/>
                <v:textbox>
                  <w:txbxContent>
                    <w:p w:rsidR="00A53957" w:rsidRPr="00E617C3" w:rsidRDefault="00A53957" w:rsidP="00E617C3">
                      <w:pPr>
                        <w:jc w:val="center"/>
                        <w:rPr>
                          <w:b/>
                          <w:sz w:val="28"/>
                        </w:rPr>
                      </w:pPr>
                      <w:r w:rsidRPr="00E617C3">
                        <w:rPr>
                          <w:b/>
                          <w:sz w:val="28"/>
                        </w:rPr>
                        <w:t>Service Mandataire</w:t>
                      </w:r>
                    </w:p>
                  </w:txbxContent>
                </v:textbox>
              </v:roundrect>
            </w:pict>
          </mc:Fallback>
        </mc:AlternateContent>
      </w:r>
    </w:p>
    <w:p w:rsidR="00C31FFA" w:rsidRPr="009F75C4" w:rsidRDefault="00C31FFA" w:rsidP="00414282">
      <w:pPr>
        <w:spacing w:after="0"/>
        <w:rPr>
          <w:b/>
          <w:noProof/>
          <w:lang w:eastAsia="fr-FR"/>
        </w:rPr>
      </w:pPr>
    </w:p>
    <w:p w:rsidR="00C31FFA" w:rsidRPr="009F75C4" w:rsidRDefault="00C31FFA" w:rsidP="00414282">
      <w:pPr>
        <w:spacing w:after="0"/>
        <w:rPr>
          <w:b/>
          <w:noProof/>
          <w:lang w:eastAsia="fr-FR"/>
        </w:rPr>
      </w:pPr>
    </w:p>
    <w:p w:rsidR="00C31FFA" w:rsidRPr="009F75C4" w:rsidRDefault="00C31FFA" w:rsidP="00414282">
      <w:pPr>
        <w:spacing w:after="0"/>
        <w:rPr>
          <w:b/>
          <w:noProof/>
          <w:lang w:eastAsia="fr-FR"/>
        </w:rPr>
      </w:pPr>
    </w:p>
    <w:p w:rsidR="009F75C4" w:rsidRPr="009F75C4" w:rsidRDefault="009F75C4" w:rsidP="00414282">
      <w:pPr>
        <w:spacing w:after="0"/>
        <w:rPr>
          <w:b/>
          <w:noProof/>
          <w:lang w:eastAsia="fr-FR"/>
        </w:rPr>
      </w:pPr>
    </w:p>
    <w:p w:rsidR="00C31FFA" w:rsidRPr="009F75C4" w:rsidRDefault="00C31FFA" w:rsidP="00414282">
      <w:pPr>
        <w:spacing w:after="0"/>
        <w:rPr>
          <w:b/>
          <w:noProof/>
          <w:lang w:eastAsia="fr-FR"/>
        </w:rPr>
      </w:pPr>
    </w:p>
    <w:p w:rsidR="00C31FFA" w:rsidRPr="009F75C4" w:rsidRDefault="00C31FFA" w:rsidP="00414282">
      <w:pPr>
        <w:spacing w:after="0"/>
        <w:rPr>
          <w:b/>
          <w:noProof/>
          <w:lang w:eastAsia="fr-FR"/>
        </w:rPr>
      </w:pPr>
    </w:p>
    <w:p w:rsidR="00C31FFA" w:rsidRPr="009F75C4" w:rsidRDefault="00C31FFA" w:rsidP="00414282">
      <w:pPr>
        <w:spacing w:after="0"/>
        <w:rPr>
          <w:b/>
          <w:noProof/>
          <w:lang w:eastAsia="fr-FR"/>
        </w:rPr>
      </w:pPr>
    </w:p>
    <w:p w:rsidR="00C31FFA" w:rsidRPr="009F75C4" w:rsidRDefault="00C31FFA" w:rsidP="00414282">
      <w:pPr>
        <w:spacing w:after="0"/>
        <w:rPr>
          <w:b/>
          <w:noProof/>
          <w:lang w:eastAsia="fr-FR"/>
        </w:rPr>
      </w:pPr>
    </w:p>
    <w:p w:rsidR="00C31FFA" w:rsidRPr="009F75C4" w:rsidRDefault="00C31FFA" w:rsidP="00414282">
      <w:pPr>
        <w:spacing w:after="0"/>
        <w:rPr>
          <w:b/>
          <w:noProof/>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C31FFA" w:rsidRDefault="00C31FFA" w:rsidP="00414282">
      <w:pPr>
        <w:spacing w:after="0"/>
        <w:rPr>
          <w:b/>
          <w:noProof/>
          <w:sz w:val="40"/>
          <w:lang w:eastAsia="fr-FR"/>
        </w:rPr>
      </w:pPr>
    </w:p>
    <w:p w:rsidR="00F47201" w:rsidRDefault="00F47201" w:rsidP="00414282">
      <w:pPr>
        <w:spacing w:after="0"/>
        <w:rPr>
          <w:b/>
          <w:noProof/>
          <w:sz w:val="40"/>
          <w:lang w:eastAsia="fr-FR"/>
        </w:rPr>
      </w:pPr>
    </w:p>
    <w:p w:rsidR="00F47201" w:rsidRDefault="00F47201" w:rsidP="00414282">
      <w:pPr>
        <w:spacing w:after="0"/>
        <w:rPr>
          <w:b/>
          <w:noProof/>
          <w:sz w:val="40"/>
          <w:lang w:eastAsia="fr-FR"/>
        </w:rPr>
      </w:pPr>
    </w:p>
    <w:p w:rsidR="00C31FFA" w:rsidRPr="001628DD" w:rsidRDefault="00C31FFA" w:rsidP="00414282">
      <w:pPr>
        <w:spacing w:after="0"/>
        <w:rPr>
          <w:noProof/>
          <w:sz w:val="40"/>
          <w:lang w:eastAsia="fr-FR"/>
        </w:rPr>
      </w:pPr>
    </w:p>
    <w:p w:rsidR="001628DD" w:rsidRPr="00B253AD" w:rsidRDefault="006B3126" w:rsidP="00414282">
      <w:pPr>
        <w:spacing w:after="0"/>
        <w:rPr>
          <w:b/>
          <w:noProof/>
          <w:lang w:eastAsia="fr-FR"/>
        </w:rPr>
      </w:pPr>
      <w:r>
        <w:rPr>
          <w:noProof/>
          <w:sz w:val="40"/>
          <w:lang w:eastAsia="fr-FR"/>
        </w:rPr>
        <mc:AlternateContent>
          <mc:Choice Requires="wps">
            <w:drawing>
              <wp:anchor distT="0" distB="0" distL="114300" distR="114300" simplePos="0" relativeHeight="251713536" behindDoc="0" locked="0" layoutInCell="1" allowOverlap="1" wp14:anchorId="38DB1773" wp14:editId="481F5B1D">
                <wp:simplePos x="0" y="0"/>
                <wp:positionH relativeFrom="column">
                  <wp:posOffset>1100455</wp:posOffset>
                </wp:positionH>
                <wp:positionV relativeFrom="paragraph">
                  <wp:posOffset>-384175</wp:posOffset>
                </wp:positionV>
                <wp:extent cx="3133725" cy="447675"/>
                <wp:effectExtent l="0" t="0" r="28575" b="28575"/>
                <wp:wrapNone/>
                <wp:docPr id="328" name="Rectangle à coins arrondis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3725" cy="447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53957" w:rsidRPr="001628DD" w:rsidRDefault="00A53957" w:rsidP="001628DD">
                            <w:pPr>
                              <w:jc w:val="center"/>
                              <w:rPr>
                                <w:b/>
                                <w:sz w:val="32"/>
                              </w:rPr>
                            </w:pPr>
                            <w:r>
                              <w:rPr>
                                <w:b/>
                                <w:sz w:val="32"/>
                              </w:rPr>
                              <w:t>Territoire d’intervention</w:t>
                            </w:r>
                            <w:r w:rsidRPr="001628D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303" o:spid="_x0000_s1089" style="position:absolute;margin-left:86.65pt;margin-top:-30.25pt;width:246.75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" fillcolor="white [3201]" strokecolor="#f79646 [3209]" strokeweight="2pt">
                <v:path arrowok="t"/>
                <v:textbox>
                  <w:txbxContent>
                    <w:p w:rsidR="00A53957" w:rsidRPr="001628DD" w:rsidRDefault="00A53957" w:rsidP="001628DD">
                      <w:pPr>
                        <w:jc w:val="center"/>
                        <w:rPr>
                          <w:b/>
                          <w:sz w:val="32"/>
                        </w:rPr>
                      </w:pPr>
                      <w:r>
                        <w:rPr>
                          <w:b/>
                          <w:sz w:val="32"/>
                        </w:rPr>
                        <w:t>Territoire d’intervention</w:t>
                      </w:r>
                      <w:r w:rsidRPr="001628DD">
                        <w:rPr>
                          <w:b/>
                          <w:sz w:val="32"/>
                        </w:rPr>
                        <w:t xml:space="preserve"> </w:t>
                      </w:r>
                    </w:p>
                  </w:txbxContent>
                </v:textbox>
              </v:roundrect>
            </w:pict>
          </mc:Fallback>
        </mc:AlternateContent>
      </w:r>
    </w:p>
    <w:p w:rsidR="001628DD" w:rsidRPr="00801B48" w:rsidRDefault="001628DD" w:rsidP="00D84318">
      <w:pPr>
        <w:pStyle w:val="Paragraphedeliste"/>
        <w:numPr>
          <w:ilvl w:val="0"/>
          <w:numId w:val="14"/>
        </w:numPr>
        <w:spacing w:after="0"/>
        <w:rPr>
          <w:b/>
          <w:noProof/>
          <w:sz w:val="24"/>
          <w:lang w:eastAsia="fr-FR"/>
        </w:rPr>
      </w:pPr>
      <w:r w:rsidRPr="00801B48">
        <w:rPr>
          <w:b/>
          <w:noProof/>
          <w:sz w:val="24"/>
          <w:lang w:eastAsia="fr-FR"/>
        </w:rPr>
        <w:t>Notre association intervi</w:t>
      </w:r>
      <w:r w:rsidR="0097245D" w:rsidRPr="00801B48">
        <w:rPr>
          <w:b/>
          <w:noProof/>
          <w:sz w:val="24"/>
          <w:lang w:eastAsia="fr-FR"/>
        </w:rPr>
        <w:t>ent dans Calais et aux alentours,</w:t>
      </w:r>
      <w:r w:rsidRPr="00801B48">
        <w:rPr>
          <w:b/>
          <w:noProof/>
          <w:sz w:val="24"/>
          <w:lang w:eastAsia="fr-FR"/>
        </w:rPr>
        <w:t xml:space="preserve"> sur 25km. </w:t>
      </w:r>
    </w:p>
    <w:p w:rsidR="001628DD" w:rsidRPr="00801B48" w:rsidRDefault="001628DD" w:rsidP="00D84318">
      <w:pPr>
        <w:pStyle w:val="Paragraphedeliste"/>
        <w:numPr>
          <w:ilvl w:val="0"/>
          <w:numId w:val="14"/>
        </w:numPr>
        <w:spacing w:after="0"/>
        <w:rPr>
          <w:b/>
          <w:noProof/>
          <w:sz w:val="24"/>
          <w:lang w:eastAsia="fr-FR"/>
        </w:rPr>
      </w:pPr>
      <w:r w:rsidRPr="00801B48">
        <w:rPr>
          <w:b/>
          <w:noProof/>
          <w:sz w:val="24"/>
          <w:lang w:eastAsia="fr-FR"/>
        </w:rPr>
        <w:t xml:space="preserve">Les interventions on lieu de 6h à 00h ainsi que la nuit </w:t>
      </w:r>
    </w:p>
    <w:p w:rsidR="0029109E" w:rsidRPr="00801B48" w:rsidRDefault="0029109E" w:rsidP="00414282">
      <w:pPr>
        <w:spacing w:after="0"/>
        <w:rPr>
          <w:b/>
          <w:noProof/>
          <w:sz w:val="12"/>
          <w:lang w:eastAsia="fr-FR"/>
        </w:rPr>
      </w:pPr>
    </w:p>
    <w:p w:rsidR="001628DD" w:rsidRPr="00801B48" w:rsidRDefault="00B253AD" w:rsidP="00414282">
      <w:pPr>
        <w:spacing w:after="0"/>
        <w:rPr>
          <w:b/>
          <w:noProof/>
          <w:sz w:val="44"/>
          <w:lang w:eastAsia="fr-FR"/>
        </w:rPr>
      </w:pPr>
      <w:r w:rsidRPr="00801B48">
        <w:rPr>
          <w:b/>
          <w:noProof/>
          <w:sz w:val="24"/>
          <w:lang w:eastAsia="fr-FR"/>
        </w:rPr>
        <w:t>Alembon, Andres, Ardres, Attaques, Audembert, Audruicq, Autingues,</w:t>
      </w:r>
      <w:r w:rsidRPr="00801B48">
        <w:rPr>
          <w:b/>
          <w:noProof/>
          <w:sz w:val="44"/>
          <w:lang w:eastAsia="fr-FR"/>
        </w:rPr>
        <w:t xml:space="preserve"> </w:t>
      </w:r>
      <w:r w:rsidRPr="00801B48">
        <w:rPr>
          <w:b/>
          <w:noProof/>
          <w:sz w:val="24"/>
          <w:lang w:eastAsia="fr-FR"/>
        </w:rPr>
        <w:t>Balinghem, Blériot-plage, Bois en ardres, Bonningues les Calais, Bouquehault, Bremes les ardres, Cafiers, Campagne les guines, Coquelles, Coulogne, Ecottes, Escalles, Ferques, Fiennes, Frethun, Guemps, Guines, Hames boucres, Hardinghen, Hemmes de marck, Hermelinghen, Hervelinghen, Hocquinghen, Landrethun le nord, Landrethun les ardres, Leubringhen, Leulinghen bernes, Licques, Marck, Marquise, Nielles les ardres, Nielles les calais,</w:t>
      </w:r>
      <w:r w:rsidR="001628DD" w:rsidRPr="00801B48">
        <w:rPr>
          <w:b/>
          <w:noProof/>
          <w:sz w:val="24"/>
          <w:lang w:eastAsia="fr-FR"/>
        </w:rPr>
        <w:t xml:space="preserve"> </w:t>
      </w:r>
      <w:r w:rsidRPr="00801B48">
        <w:rPr>
          <w:b/>
          <w:noProof/>
          <w:sz w:val="24"/>
          <w:lang w:eastAsia="fr-FR"/>
        </w:rPr>
        <w:t>Nortkerque, Nouvelle Eglise, Offekerque, Oye plage, Peuplingues, Pihen les guines, Pont d’adres, Rinxent, Rodelinghem, Rinxent, Saint Folquin, Saint Inglevert, Saint omer capelle, Saint tricat, Sangatte, Tardinghen, Veille Eglise, Wissant, Zouafques.</w:t>
      </w:r>
    </w:p>
    <w:p w:rsidR="00F47201" w:rsidRPr="004A7182" w:rsidRDefault="00B253AD" w:rsidP="00414282">
      <w:pPr>
        <w:spacing w:after="0"/>
        <w:rPr>
          <w:b/>
          <w:noProof/>
          <w:sz w:val="40"/>
          <w:lang w:eastAsia="fr-FR"/>
        </w:rPr>
      </w:pPr>
      <w:r w:rsidRPr="00B253AD">
        <w:rPr>
          <w:b/>
          <w:noProof/>
          <w:lang w:eastAsia="fr-FR"/>
        </w:rPr>
        <w:drawing>
          <wp:anchor distT="0" distB="0" distL="114300" distR="114300" simplePos="0" relativeHeight="251714560" behindDoc="1" locked="0" layoutInCell="1" allowOverlap="1" wp14:anchorId="2F002E32" wp14:editId="34F8F25B">
            <wp:simplePos x="0" y="0"/>
            <wp:positionH relativeFrom="column">
              <wp:posOffset>-99695</wp:posOffset>
            </wp:positionH>
            <wp:positionV relativeFrom="paragraph">
              <wp:posOffset>395605</wp:posOffset>
            </wp:positionV>
            <wp:extent cx="5772150" cy="4968875"/>
            <wp:effectExtent l="0" t="0" r="0" b="3175"/>
            <wp:wrapTight wrapText="bothSides">
              <wp:wrapPolygon edited="0">
                <wp:start x="0" y="0"/>
                <wp:lineTo x="0" y="21531"/>
                <wp:lineTo x="21529" y="21531"/>
                <wp:lineTo x="21529" y="0"/>
                <wp:lineTo x="0" y="0"/>
              </wp:wrapPolygon>
            </wp:wrapTight>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72150" cy="4968875"/>
                    </a:xfrm>
                    <a:prstGeom prst="rect">
                      <a:avLst/>
                    </a:prstGeom>
                    <a:noFill/>
                  </pic:spPr>
                </pic:pic>
              </a:graphicData>
            </a:graphic>
            <wp14:sizeRelH relativeFrom="margin">
              <wp14:pctWidth>0</wp14:pctWidth>
            </wp14:sizeRelH>
            <wp14:sizeRelV relativeFrom="margin">
              <wp14:pctHeight>0</wp14:pctHeight>
            </wp14:sizeRelV>
          </wp:anchor>
        </w:drawing>
      </w:r>
    </w:p>
    <w:p w:rsidR="00F47201" w:rsidRPr="00B253AD" w:rsidRDefault="00F47201" w:rsidP="00414282">
      <w:pPr>
        <w:spacing w:after="0"/>
        <w:rPr>
          <w:b/>
          <w:noProof/>
          <w:sz w:val="28"/>
          <w:lang w:eastAsia="fr-FR"/>
        </w:rPr>
      </w:pPr>
    </w:p>
    <w:p w:rsidR="004A7182" w:rsidRDefault="0041497D" w:rsidP="004A7182">
      <w:pPr>
        <w:spacing w:after="0"/>
        <w:jc w:val="center"/>
        <w:rPr>
          <w:b/>
          <w:noProof/>
          <w:color w:val="9BBB59" w:themeColor="accent3"/>
          <w:spacing w:val="40"/>
          <w:sz w:val="28"/>
          <w:lang w:eastAsia="fr-FR"/>
        </w:rPr>
      </w:pPr>
      <w:r>
        <w:rPr>
          <w:b/>
          <w:noProof/>
          <w:color w:val="9BBB59" w:themeColor="accent3"/>
          <w:spacing w:val="40"/>
          <w:sz w:val="28"/>
          <w:lang w:eastAsia="fr-FR"/>
        </w:rPr>
        <mc:AlternateContent>
          <mc:Choice Requires="wps">
            <w:drawing>
              <wp:anchor distT="4294967295" distB="4294967295" distL="114300" distR="114300" simplePos="0" relativeHeight="251717632" behindDoc="0" locked="0" layoutInCell="1" allowOverlap="1" wp14:anchorId="1E1FF1E7" wp14:editId="4A8FFC4A">
                <wp:simplePos x="0" y="0"/>
                <wp:positionH relativeFrom="column">
                  <wp:posOffset>4939030</wp:posOffset>
                </wp:positionH>
                <wp:positionV relativeFrom="paragraph">
                  <wp:posOffset>112395</wp:posOffset>
                </wp:positionV>
                <wp:extent cx="1381125" cy="0"/>
                <wp:effectExtent l="0" t="0" r="9525" b="19050"/>
                <wp:wrapNone/>
                <wp:docPr id="327" name="Connecteur droit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25400" cap="flat" cmpd="sng" algn="ctr">
                          <a:solidFill>
                            <a:srgbClr val="9BBB59"/>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305"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88.9pt,8.85pt" to="497.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" strokecolor="#9bbb59" strokeweight="2pt">
                <o:lock v:ext="edit" shapetype="f"/>
              </v:line>
            </w:pict>
          </mc:Fallback>
        </mc:AlternateContent>
      </w:r>
      <w:r>
        <w:rPr>
          <w:b/>
          <w:noProof/>
          <w:color w:val="9BBB59" w:themeColor="accent3"/>
          <w:spacing w:val="40"/>
          <w:sz w:val="28"/>
          <w:lang w:eastAsia="fr-FR"/>
        </w:rPr>
        <mc:AlternateContent>
          <mc:Choice Requires="wps">
            <w:drawing>
              <wp:anchor distT="4294967295" distB="4294967295" distL="114300" distR="114300" simplePos="0" relativeHeight="251716608" behindDoc="0" locked="0" layoutInCell="1" allowOverlap="1" wp14:anchorId="10CE86C4" wp14:editId="5E14C58C">
                <wp:simplePos x="0" y="0"/>
                <wp:positionH relativeFrom="column">
                  <wp:posOffset>-585470</wp:posOffset>
                </wp:positionH>
                <wp:positionV relativeFrom="paragraph">
                  <wp:posOffset>116204</wp:posOffset>
                </wp:positionV>
                <wp:extent cx="1552575" cy="0"/>
                <wp:effectExtent l="0" t="0" r="9525" b="19050"/>
                <wp:wrapNone/>
                <wp:docPr id="326" name="Connecteur droit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0"/>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306"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pt,9.15pt" to="76.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" strokecolor="#9bbb59" strokeweight="2pt">
                <o:lock v:ext="edit" shapetype="f"/>
              </v:line>
            </w:pict>
          </mc:Fallback>
        </mc:AlternateContent>
      </w:r>
      <w:r w:rsidR="00F551C2" w:rsidRPr="00D23D83">
        <w:rPr>
          <w:b/>
          <w:color w:val="9BBB59" w:themeColor="accent3"/>
          <w:spacing w:val="40"/>
          <w:sz w:val="28"/>
        </w:rPr>
        <w:t>VOTRE BIEN-ÊTRE EST NOTRE PRIORITE</w:t>
      </w:r>
    </w:p>
    <w:p w:rsidR="00C31FFA" w:rsidRPr="004A7182" w:rsidRDefault="006D1DAF" w:rsidP="004A7182">
      <w:pPr>
        <w:spacing w:after="0"/>
        <w:jc w:val="center"/>
        <w:rPr>
          <w:b/>
          <w:noProof/>
          <w:color w:val="9BBB59" w:themeColor="accent3"/>
          <w:spacing w:val="40"/>
          <w:sz w:val="28"/>
          <w:lang w:eastAsia="fr-FR"/>
        </w:rPr>
      </w:pPr>
      <w:r w:rsidRPr="001069FE">
        <w:rPr>
          <w:b/>
          <w:noProof/>
          <w:sz w:val="44"/>
          <w:lang w:eastAsia="fr-FR"/>
        </w:rPr>
        <w:lastRenderedPageBreak/>
        <w:t>NOS SERVICES PROPOSES</w:t>
      </w:r>
    </w:p>
    <w:p w:rsidR="00C31FFA" w:rsidRPr="006D1DAF" w:rsidRDefault="0041497D" w:rsidP="00414282">
      <w:pPr>
        <w:spacing w:after="0"/>
        <w:rPr>
          <w:b/>
          <w:noProof/>
          <w:sz w:val="40"/>
          <w:u w:val="single"/>
          <w:lang w:eastAsia="fr-FR"/>
        </w:rPr>
      </w:pPr>
      <w:r>
        <w:rPr>
          <w:b/>
          <w:noProof/>
          <w:sz w:val="40"/>
          <w:lang w:eastAsia="fr-FR"/>
        </w:rPr>
        <mc:AlternateContent>
          <mc:Choice Requires="wps">
            <w:drawing>
              <wp:anchor distT="4294967295" distB="4294967295" distL="114300" distR="114300" simplePos="0" relativeHeight="251718656" behindDoc="0" locked="0" layoutInCell="1" allowOverlap="1" wp14:anchorId="1ED82816" wp14:editId="65869E2B">
                <wp:simplePos x="0" y="0"/>
                <wp:positionH relativeFrom="column">
                  <wp:posOffset>1452880</wp:posOffset>
                </wp:positionH>
                <wp:positionV relativeFrom="paragraph">
                  <wp:posOffset>22225</wp:posOffset>
                </wp:positionV>
                <wp:extent cx="2733675" cy="0"/>
                <wp:effectExtent l="0" t="0" r="9525" b="19050"/>
                <wp:wrapNone/>
                <wp:docPr id="325"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3675" cy="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30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4pt,1.75pt" to="329.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" strokecolor="#9bbb59 [3206]" strokeweight="2pt">
                <o:lock v:ext="edit" shapetype="f"/>
              </v:line>
            </w:pict>
          </mc:Fallback>
        </mc:AlternateContent>
      </w:r>
    </w:p>
    <w:p w:rsidR="006D1DAF" w:rsidRPr="00801B48" w:rsidRDefault="006D1DAF" w:rsidP="006D1DAF">
      <w:pPr>
        <w:spacing w:after="0"/>
        <w:rPr>
          <w:b/>
          <w:i/>
          <w:noProof/>
          <w:sz w:val="28"/>
          <w:u w:val="single"/>
          <w:lang w:eastAsia="fr-FR"/>
        </w:rPr>
      </w:pPr>
      <w:r w:rsidRPr="00801B48">
        <w:rPr>
          <w:b/>
          <w:i/>
          <w:noProof/>
          <w:sz w:val="28"/>
          <w:u w:val="single"/>
          <w:lang w:eastAsia="fr-FR"/>
        </w:rPr>
        <w:t>L’aide à la personne :</w:t>
      </w:r>
    </w:p>
    <w:p w:rsidR="006D1DAF" w:rsidRPr="006D1DAF" w:rsidRDefault="006D1DAF" w:rsidP="006D1DAF">
      <w:pPr>
        <w:spacing w:after="0"/>
        <w:rPr>
          <w:b/>
          <w:noProof/>
          <w:lang w:eastAsia="fr-FR"/>
        </w:rPr>
      </w:pPr>
    </w:p>
    <w:p w:rsidR="00C31FFA" w:rsidRPr="00801B48" w:rsidRDefault="006D1DAF" w:rsidP="006D1DAF">
      <w:pPr>
        <w:spacing w:after="0"/>
        <w:rPr>
          <w:b/>
          <w:noProof/>
          <w:sz w:val="24"/>
          <w:lang w:eastAsia="fr-FR"/>
        </w:rPr>
      </w:pPr>
      <w:r w:rsidRPr="00801B48">
        <w:rPr>
          <w:b/>
          <w:noProof/>
          <w:sz w:val="24"/>
          <w:lang w:eastAsia="fr-FR"/>
        </w:rPr>
        <w:t>L’UNA des Pays du Calaisis intervient auprès des personnes en situation de handicap et des personnes âgées ou malades pour les aider dans la réalisation des actes quotidiens :</w:t>
      </w:r>
    </w:p>
    <w:p w:rsidR="00C31FFA" w:rsidRPr="00801B48" w:rsidRDefault="006D1DAF" w:rsidP="00414282">
      <w:pPr>
        <w:spacing w:after="0"/>
        <w:rPr>
          <w:b/>
          <w:noProof/>
          <w:sz w:val="44"/>
          <w:lang w:eastAsia="fr-FR"/>
        </w:rPr>
      </w:pPr>
      <w:r w:rsidRPr="00801B48">
        <w:rPr>
          <w:b/>
          <w:noProof/>
          <w:sz w:val="24"/>
          <w:lang w:eastAsia="fr-FR"/>
        </w:rPr>
        <w:drawing>
          <wp:anchor distT="0" distB="0" distL="114300" distR="114300" simplePos="0" relativeHeight="251719680" behindDoc="1" locked="0" layoutInCell="1" allowOverlap="1" wp14:anchorId="201886C4" wp14:editId="67F6DD26">
            <wp:simplePos x="0" y="0"/>
            <wp:positionH relativeFrom="column">
              <wp:posOffset>2052955</wp:posOffset>
            </wp:positionH>
            <wp:positionV relativeFrom="paragraph">
              <wp:posOffset>117475</wp:posOffset>
            </wp:positionV>
            <wp:extent cx="909955" cy="781050"/>
            <wp:effectExtent l="0" t="0" r="4445" b="0"/>
            <wp:wrapTight wrapText="bothSides">
              <wp:wrapPolygon edited="0">
                <wp:start x="0" y="0"/>
                <wp:lineTo x="0" y="21073"/>
                <wp:lineTo x="21253" y="21073"/>
                <wp:lineTo x="21253" y="0"/>
                <wp:lineTo x="0" y="0"/>
              </wp:wrapPolygon>
            </wp:wrapTight>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9955" cy="781050"/>
                    </a:xfrm>
                    <a:prstGeom prst="rect">
                      <a:avLst/>
                    </a:prstGeom>
                    <a:noFill/>
                  </pic:spPr>
                </pic:pic>
              </a:graphicData>
            </a:graphic>
          </wp:anchor>
        </w:drawing>
      </w:r>
    </w:p>
    <w:p w:rsidR="00C31FFA" w:rsidRPr="00801B48" w:rsidRDefault="006D1DAF" w:rsidP="00D84318">
      <w:pPr>
        <w:pStyle w:val="Paragraphedeliste"/>
        <w:numPr>
          <w:ilvl w:val="0"/>
          <w:numId w:val="10"/>
        </w:numPr>
        <w:spacing w:after="0"/>
        <w:jc w:val="both"/>
        <w:rPr>
          <w:b/>
          <w:noProof/>
          <w:sz w:val="24"/>
          <w:lang w:eastAsia="fr-FR"/>
        </w:rPr>
      </w:pPr>
      <w:r w:rsidRPr="00801B48">
        <w:rPr>
          <w:b/>
          <w:noProof/>
          <w:sz w:val="24"/>
          <w:lang w:eastAsia="fr-FR"/>
        </w:rPr>
        <w:drawing>
          <wp:anchor distT="0" distB="0" distL="114300" distR="114300" simplePos="0" relativeHeight="251721728" behindDoc="1" locked="0" layoutInCell="1" allowOverlap="1" wp14:anchorId="0137FC0E" wp14:editId="5BCD4EF8">
            <wp:simplePos x="0" y="0"/>
            <wp:positionH relativeFrom="column">
              <wp:posOffset>4062730</wp:posOffset>
            </wp:positionH>
            <wp:positionV relativeFrom="paragraph">
              <wp:posOffset>46355</wp:posOffset>
            </wp:positionV>
            <wp:extent cx="1065530" cy="981075"/>
            <wp:effectExtent l="0" t="0" r="1270" b="9525"/>
            <wp:wrapTight wrapText="bothSides">
              <wp:wrapPolygon edited="0">
                <wp:start x="0" y="0"/>
                <wp:lineTo x="0" y="21390"/>
                <wp:lineTo x="21240" y="21390"/>
                <wp:lineTo x="21240" y="0"/>
                <wp:lineTo x="0" y="0"/>
              </wp:wrapPolygon>
            </wp:wrapTight>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5530" cy="981075"/>
                    </a:xfrm>
                    <a:prstGeom prst="rect">
                      <a:avLst/>
                    </a:prstGeom>
                    <a:noFill/>
                  </pic:spPr>
                </pic:pic>
              </a:graphicData>
            </a:graphic>
          </wp:anchor>
        </w:drawing>
      </w:r>
      <w:r w:rsidRPr="00801B48">
        <w:rPr>
          <w:b/>
          <w:noProof/>
          <w:sz w:val="24"/>
          <w:lang w:eastAsia="fr-FR"/>
        </w:rPr>
        <w:t>Lever / coucher</w:t>
      </w:r>
    </w:p>
    <w:p w:rsidR="006D1DAF" w:rsidRPr="00801B48" w:rsidRDefault="006D1DAF" w:rsidP="00D84318">
      <w:pPr>
        <w:pStyle w:val="Paragraphedeliste"/>
        <w:numPr>
          <w:ilvl w:val="0"/>
          <w:numId w:val="10"/>
        </w:numPr>
        <w:spacing w:after="0"/>
        <w:jc w:val="both"/>
        <w:rPr>
          <w:b/>
          <w:noProof/>
          <w:sz w:val="24"/>
          <w:lang w:eastAsia="fr-FR"/>
        </w:rPr>
      </w:pPr>
      <w:r w:rsidRPr="00801B48">
        <w:rPr>
          <w:b/>
          <w:noProof/>
          <w:sz w:val="24"/>
          <w:lang w:eastAsia="fr-FR"/>
        </w:rPr>
        <w:t>Aide à la toilette</w:t>
      </w:r>
    </w:p>
    <w:p w:rsidR="006D1DAF" w:rsidRPr="00801B48" w:rsidRDefault="006D1DAF" w:rsidP="00D84318">
      <w:pPr>
        <w:pStyle w:val="Paragraphedeliste"/>
        <w:numPr>
          <w:ilvl w:val="0"/>
          <w:numId w:val="10"/>
        </w:numPr>
        <w:spacing w:after="0"/>
        <w:jc w:val="both"/>
        <w:rPr>
          <w:b/>
          <w:noProof/>
          <w:sz w:val="24"/>
          <w:lang w:eastAsia="fr-FR"/>
        </w:rPr>
      </w:pPr>
      <w:r w:rsidRPr="00801B48">
        <w:rPr>
          <w:b/>
          <w:noProof/>
          <w:sz w:val="24"/>
          <w:lang w:eastAsia="fr-FR"/>
        </w:rPr>
        <w:t>Préparation des repas</w:t>
      </w:r>
    </w:p>
    <w:p w:rsidR="006D1DAF" w:rsidRPr="00801B48" w:rsidRDefault="006D1DAF" w:rsidP="00D84318">
      <w:pPr>
        <w:pStyle w:val="Paragraphedeliste"/>
        <w:numPr>
          <w:ilvl w:val="0"/>
          <w:numId w:val="10"/>
        </w:numPr>
        <w:spacing w:after="0"/>
        <w:jc w:val="both"/>
        <w:rPr>
          <w:b/>
          <w:noProof/>
          <w:sz w:val="24"/>
          <w:lang w:eastAsia="fr-FR"/>
        </w:rPr>
      </w:pPr>
      <w:r w:rsidRPr="00801B48">
        <w:rPr>
          <w:b/>
          <w:noProof/>
          <w:sz w:val="24"/>
          <w:lang w:eastAsia="fr-FR"/>
        </w:rPr>
        <w:drawing>
          <wp:anchor distT="0" distB="0" distL="114300" distR="114300" simplePos="0" relativeHeight="251720704" behindDoc="1" locked="0" layoutInCell="1" allowOverlap="1" wp14:anchorId="2FFEF267" wp14:editId="62A6167C">
            <wp:simplePos x="0" y="0"/>
            <wp:positionH relativeFrom="column">
              <wp:posOffset>1205230</wp:posOffset>
            </wp:positionH>
            <wp:positionV relativeFrom="paragraph">
              <wp:posOffset>130810</wp:posOffset>
            </wp:positionV>
            <wp:extent cx="998220" cy="619125"/>
            <wp:effectExtent l="0" t="0" r="0" b="9525"/>
            <wp:wrapTight wrapText="bothSides">
              <wp:wrapPolygon edited="0">
                <wp:start x="0" y="0"/>
                <wp:lineTo x="0" y="21268"/>
                <wp:lineTo x="21023" y="21268"/>
                <wp:lineTo x="21023" y="0"/>
                <wp:lineTo x="0" y="0"/>
              </wp:wrapPolygon>
            </wp:wrapTight>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8220" cy="619125"/>
                    </a:xfrm>
                    <a:prstGeom prst="rect">
                      <a:avLst/>
                    </a:prstGeom>
                    <a:noFill/>
                  </pic:spPr>
                </pic:pic>
              </a:graphicData>
            </a:graphic>
          </wp:anchor>
        </w:drawing>
      </w:r>
      <w:r w:rsidRPr="00801B48">
        <w:rPr>
          <w:b/>
          <w:noProof/>
          <w:sz w:val="24"/>
          <w:lang w:eastAsia="fr-FR"/>
        </w:rPr>
        <w:t>Courses</w:t>
      </w:r>
    </w:p>
    <w:p w:rsidR="006D1DAF" w:rsidRPr="00801B48" w:rsidRDefault="006D1DAF" w:rsidP="00D84318">
      <w:pPr>
        <w:pStyle w:val="Paragraphedeliste"/>
        <w:numPr>
          <w:ilvl w:val="0"/>
          <w:numId w:val="10"/>
        </w:numPr>
        <w:spacing w:after="0"/>
        <w:jc w:val="both"/>
        <w:rPr>
          <w:b/>
          <w:noProof/>
          <w:sz w:val="24"/>
          <w:lang w:eastAsia="fr-FR"/>
        </w:rPr>
      </w:pPr>
      <w:r w:rsidRPr="00801B48">
        <w:rPr>
          <w:b/>
          <w:noProof/>
          <w:sz w:val="44"/>
          <w:lang w:eastAsia="fr-FR"/>
        </w:rPr>
        <w:drawing>
          <wp:anchor distT="0" distB="0" distL="114300" distR="114300" simplePos="0" relativeHeight="251722752" behindDoc="1" locked="0" layoutInCell="1" allowOverlap="1" wp14:anchorId="00657E08" wp14:editId="50A0A7E3">
            <wp:simplePos x="0" y="0"/>
            <wp:positionH relativeFrom="column">
              <wp:posOffset>2986405</wp:posOffset>
            </wp:positionH>
            <wp:positionV relativeFrom="paragraph">
              <wp:posOffset>93345</wp:posOffset>
            </wp:positionV>
            <wp:extent cx="771525" cy="834390"/>
            <wp:effectExtent l="0" t="0" r="9525" b="3810"/>
            <wp:wrapTight wrapText="bothSides">
              <wp:wrapPolygon edited="0">
                <wp:start x="0" y="0"/>
                <wp:lineTo x="0" y="21205"/>
                <wp:lineTo x="21333" y="21205"/>
                <wp:lineTo x="21333" y="0"/>
                <wp:lineTo x="0" y="0"/>
              </wp:wrapPolygon>
            </wp:wrapTight>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1525" cy="834390"/>
                    </a:xfrm>
                    <a:prstGeom prst="rect">
                      <a:avLst/>
                    </a:prstGeom>
                    <a:noFill/>
                  </pic:spPr>
                </pic:pic>
              </a:graphicData>
            </a:graphic>
          </wp:anchor>
        </w:drawing>
      </w:r>
      <w:r w:rsidRPr="00801B48">
        <w:rPr>
          <w:b/>
          <w:noProof/>
          <w:sz w:val="24"/>
          <w:lang w:eastAsia="fr-FR"/>
        </w:rPr>
        <w:t>…</w:t>
      </w:r>
    </w:p>
    <w:p w:rsidR="00C31FFA" w:rsidRPr="00801B48" w:rsidRDefault="00C31FFA" w:rsidP="006D1DAF">
      <w:pPr>
        <w:spacing w:after="0"/>
        <w:jc w:val="center"/>
        <w:rPr>
          <w:b/>
          <w:noProof/>
          <w:sz w:val="44"/>
          <w:lang w:eastAsia="fr-FR"/>
        </w:rPr>
      </w:pPr>
    </w:p>
    <w:p w:rsidR="006D1DAF" w:rsidRDefault="006D1DAF" w:rsidP="00801B48">
      <w:pPr>
        <w:spacing w:after="0"/>
        <w:rPr>
          <w:b/>
          <w:noProof/>
          <w:sz w:val="40"/>
          <w:lang w:eastAsia="fr-FR"/>
        </w:rPr>
      </w:pPr>
    </w:p>
    <w:p w:rsidR="006D1DAF" w:rsidRPr="00801B48" w:rsidRDefault="006D1DAF" w:rsidP="006D1DAF">
      <w:pPr>
        <w:spacing w:after="0"/>
        <w:rPr>
          <w:b/>
          <w:i/>
          <w:noProof/>
          <w:sz w:val="28"/>
          <w:u w:val="single"/>
          <w:lang w:eastAsia="fr-FR"/>
        </w:rPr>
      </w:pPr>
      <w:r w:rsidRPr="00801B48">
        <w:rPr>
          <w:b/>
          <w:i/>
          <w:noProof/>
          <w:sz w:val="28"/>
          <w:u w:val="single"/>
          <w:lang w:eastAsia="fr-FR"/>
        </w:rPr>
        <w:t xml:space="preserve">L’aide ménagère : </w:t>
      </w:r>
    </w:p>
    <w:p w:rsidR="006D1DAF" w:rsidRPr="00801B48" w:rsidRDefault="006D1DAF" w:rsidP="006D1DAF">
      <w:pPr>
        <w:tabs>
          <w:tab w:val="left" w:pos="1980"/>
        </w:tabs>
        <w:rPr>
          <w:b/>
          <w:noProof/>
          <w:sz w:val="20"/>
          <w:lang w:eastAsia="fr-FR"/>
        </w:rPr>
      </w:pPr>
    </w:p>
    <w:p w:rsidR="006D1DAF" w:rsidRPr="00801B48" w:rsidRDefault="006D1DAF" w:rsidP="006D1DAF">
      <w:pPr>
        <w:tabs>
          <w:tab w:val="left" w:pos="1980"/>
        </w:tabs>
        <w:rPr>
          <w:b/>
          <w:sz w:val="24"/>
          <w:szCs w:val="26"/>
        </w:rPr>
      </w:pPr>
      <w:r w:rsidRPr="00801B48">
        <w:rPr>
          <w:b/>
          <w:sz w:val="24"/>
          <w:szCs w:val="26"/>
        </w:rPr>
        <w:t>L’aide à domicile effectue des tâches ménagères courantes :</w:t>
      </w:r>
    </w:p>
    <w:p w:rsidR="006D1DAF" w:rsidRPr="00801B48" w:rsidRDefault="00ED576C" w:rsidP="00D84318">
      <w:pPr>
        <w:pStyle w:val="Paragraphedeliste"/>
        <w:numPr>
          <w:ilvl w:val="0"/>
          <w:numId w:val="11"/>
        </w:numPr>
        <w:tabs>
          <w:tab w:val="left" w:pos="1980"/>
        </w:tabs>
        <w:rPr>
          <w:b/>
          <w:sz w:val="24"/>
          <w:szCs w:val="26"/>
        </w:rPr>
      </w:pPr>
      <w:r w:rsidRPr="00801B48">
        <w:rPr>
          <w:b/>
          <w:noProof/>
          <w:sz w:val="24"/>
          <w:szCs w:val="26"/>
          <w:lang w:eastAsia="fr-FR"/>
        </w:rPr>
        <w:drawing>
          <wp:anchor distT="0" distB="0" distL="114300" distR="114300" simplePos="0" relativeHeight="251723776" behindDoc="1" locked="0" layoutInCell="1" allowOverlap="1" wp14:anchorId="34FB7C0C" wp14:editId="2ED2AA1C">
            <wp:simplePos x="0" y="0"/>
            <wp:positionH relativeFrom="column">
              <wp:posOffset>2806700</wp:posOffset>
            </wp:positionH>
            <wp:positionV relativeFrom="paragraph">
              <wp:posOffset>29845</wp:posOffset>
            </wp:positionV>
            <wp:extent cx="1143000" cy="1020445"/>
            <wp:effectExtent l="0" t="0" r="0" b="8255"/>
            <wp:wrapTight wrapText="bothSides">
              <wp:wrapPolygon edited="0">
                <wp:start x="0" y="0"/>
                <wp:lineTo x="0" y="21371"/>
                <wp:lineTo x="21240" y="21371"/>
                <wp:lineTo x="21240" y="0"/>
                <wp:lineTo x="0" y="0"/>
              </wp:wrapPolygon>
            </wp:wrapTight>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1020445"/>
                    </a:xfrm>
                    <a:prstGeom prst="rect">
                      <a:avLst/>
                    </a:prstGeom>
                    <a:noFill/>
                  </pic:spPr>
                </pic:pic>
              </a:graphicData>
            </a:graphic>
          </wp:anchor>
        </w:drawing>
      </w:r>
      <w:r w:rsidR="006D1DAF" w:rsidRPr="00801B48">
        <w:rPr>
          <w:b/>
          <w:sz w:val="24"/>
          <w:szCs w:val="26"/>
        </w:rPr>
        <w:t>Ménage</w:t>
      </w:r>
    </w:p>
    <w:p w:rsidR="006D1DAF" w:rsidRPr="00801B48" w:rsidRDefault="006D1DAF" w:rsidP="00D84318">
      <w:pPr>
        <w:pStyle w:val="Paragraphedeliste"/>
        <w:numPr>
          <w:ilvl w:val="0"/>
          <w:numId w:val="11"/>
        </w:numPr>
        <w:tabs>
          <w:tab w:val="left" w:pos="1980"/>
        </w:tabs>
        <w:rPr>
          <w:b/>
          <w:sz w:val="24"/>
          <w:szCs w:val="26"/>
        </w:rPr>
      </w:pPr>
      <w:r w:rsidRPr="00801B48">
        <w:rPr>
          <w:b/>
          <w:sz w:val="24"/>
          <w:szCs w:val="26"/>
        </w:rPr>
        <w:t xml:space="preserve">Repassage </w:t>
      </w:r>
    </w:p>
    <w:p w:rsidR="006D1DAF" w:rsidRPr="00801B48" w:rsidRDefault="006D1DAF" w:rsidP="00D84318">
      <w:pPr>
        <w:pStyle w:val="Paragraphedeliste"/>
        <w:numPr>
          <w:ilvl w:val="0"/>
          <w:numId w:val="11"/>
        </w:numPr>
        <w:tabs>
          <w:tab w:val="left" w:pos="1980"/>
        </w:tabs>
        <w:rPr>
          <w:b/>
          <w:sz w:val="24"/>
          <w:szCs w:val="26"/>
        </w:rPr>
      </w:pPr>
      <w:r w:rsidRPr="00801B48">
        <w:rPr>
          <w:b/>
          <w:sz w:val="24"/>
          <w:szCs w:val="26"/>
        </w:rPr>
        <w:t xml:space="preserve">Lavage de vitres </w:t>
      </w:r>
    </w:p>
    <w:p w:rsidR="006D1DAF" w:rsidRPr="00801B48" w:rsidRDefault="006D1DAF" w:rsidP="00D84318">
      <w:pPr>
        <w:pStyle w:val="Paragraphedeliste"/>
        <w:numPr>
          <w:ilvl w:val="0"/>
          <w:numId w:val="11"/>
        </w:numPr>
        <w:tabs>
          <w:tab w:val="left" w:pos="1980"/>
        </w:tabs>
        <w:rPr>
          <w:b/>
          <w:sz w:val="24"/>
          <w:szCs w:val="26"/>
        </w:rPr>
      </w:pPr>
      <w:r w:rsidRPr="00801B48">
        <w:rPr>
          <w:b/>
          <w:sz w:val="24"/>
          <w:szCs w:val="26"/>
        </w:rPr>
        <w:t xml:space="preserve">… </w:t>
      </w:r>
    </w:p>
    <w:p w:rsidR="00F47201" w:rsidRDefault="00F47201" w:rsidP="00414282">
      <w:pPr>
        <w:spacing w:after="0"/>
        <w:rPr>
          <w:b/>
          <w:i/>
          <w:noProof/>
          <w:sz w:val="28"/>
          <w:u w:val="single"/>
          <w:lang w:eastAsia="fr-FR"/>
        </w:rPr>
      </w:pPr>
    </w:p>
    <w:p w:rsidR="00C57FAC" w:rsidRPr="00801B48" w:rsidRDefault="00C57FAC" w:rsidP="00414282">
      <w:pPr>
        <w:spacing w:after="0"/>
        <w:rPr>
          <w:b/>
          <w:i/>
          <w:noProof/>
          <w:sz w:val="28"/>
          <w:u w:val="single"/>
          <w:lang w:eastAsia="fr-FR"/>
        </w:rPr>
      </w:pPr>
      <w:r w:rsidRPr="00801B48">
        <w:rPr>
          <w:b/>
          <w:i/>
          <w:noProof/>
          <w:sz w:val="28"/>
          <w:u w:val="single"/>
          <w:lang w:eastAsia="fr-FR"/>
        </w:rPr>
        <w:t xml:space="preserve">Le service « Homme toutes mains » : </w:t>
      </w:r>
    </w:p>
    <w:p w:rsidR="00C57FAC" w:rsidRPr="00801B48" w:rsidRDefault="00C57FAC" w:rsidP="00C57FAC">
      <w:pPr>
        <w:spacing w:after="0"/>
        <w:rPr>
          <w:b/>
          <w:noProof/>
          <w:sz w:val="24"/>
          <w:lang w:eastAsia="fr-FR"/>
        </w:rPr>
      </w:pPr>
    </w:p>
    <w:p w:rsidR="00C57FAC" w:rsidRPr="00801B48" w:rsidRDefault="00C57FAC" w:rsidP="00C57FAC">
      <w:pPr>
        <w:spacing w:after="0"/>
        <w:rPr>
          <w:b/>
          <w:noProof/>
          <w:sz w:val="24"/>
          <w:lang w:eastAsia="fr-FR"/>
        </w:rPr>
      </w:pPr>
      <w:r w:rsidRPr="00801B48">
        <w:rPr>
          <w:b/>
          <w:noProof/>
          <w:sz w:val="24"/>
          <w:lang w:eastAsia="fr-FR"/>
        </w:rPr>
        <w:t>Une personne  se rend au domicile des usagers pour effectuer :</w:t>
      </w:r>
    </w:p>
    <w:p w:rsidR="00C57FAC" w:rsidRPr="00801B48" w:rsidRDefault="00C57FAC" w:rsidP="00C57FAC">
      <w:pPr>
        <w:spacing w:after="0"/>
        <w:rPr>
          <w:b/>
          <w:noProof/>
          <w:sz w:val="24"/>
          <w:lang w:eastAsia="fr-FR"/>
        </w:rPr>
      </w:pPr>
    </w:p>
    <w:p w:rsidR="00C57FAC" w:rsidRPr="00801B48" w:rsidRDefault="00C57FAC" w:rsidP="00D84318">
      <w:pPr>
        <w:pStyle w:val="Paragraphedeliste"/>
        <w:numPr>
          <w:ilvl w:val="0"/>
          <w:numId w:val="12"/>
        </w:numPr>
        <w:spacing w:after="0"/>
        <w:rPr>
          <w:b/>
          <w:noProof/>
          <w:sz w:val="24"/>
          <w:lang w:eastAsia="fr-FR"/>
        </w:rPr>
      </w:pPr>
      <w:r w:rsidRPr="00801B48">
        <w:rPr>
          <w:b/>
          <w:noProof/>
          <w:sz w:val="24"/>
          <w:lang w:eastAsia="fr-FR"/>
        </w:rPr>
        <w:t>Des travaux de jardinage, de tonte de pelouses, de ramassage des feuilles, …,</w:t>
      </w:r>
    </w:p>
    <w:p w:rsidR="00C57FAC" w:rsidRPr="00801B48" w:rsidRDefault="001E6E20" w:rsidP="00D84318">
      <w:pPr>
        <w:pStyle w:val="Paragraphedeliste"/>
        <w:numPr>
          <w:ilvl w:val="0"/>
          <w:numId w:val="12"/>
        </w:numPr>
        <w:spacing w:after="0"/>
        <w:rPr>
          <w:b/>
          <w:noProof/>
          <w:sz w:val="24"/>
          <w:lang w:eastAsia="fr-FR"/>
        </w:rPr>
      </w:pPr>
      <w:r w:rsidRPr="00801B48">
        <w:rPr>
          <w:b/>
          <w:noProof/>
          <w:sz w:val="24"/>
          <w:lang w:eastAsia="fr-FR"/>
        </w:rPr>
        <w:drawing>
          <wp:anchor distT="0" distB="0" distL="114300" distR="114300" simplePos="0" relativeHeight="251724800" behindDoc="1" locked="0" layoutInCell="1" allowOverlap="1" wp14:anchorId="3C2EFBA7" wp14:editId="71791A4B">
            <wp:simplePos x="0" y="0"/>
            <wp:positionH relativeFrom="column">
              <wp:posOffset>5129530</wp:posOffset>
            </wp:positionH>
            <wp:positionV relativeFrom="paragraph">
              <wp:posOffset>151130</wp:posOffset>
            </wp:positionV>
            <wp:extent cx="942975" cy="867410"/>
            <wp:effectExtent l="0" t="0" r="9525" b="8890"/>
            <wp:wrapTight wrapText="bothSides">
              <wp:wrapPolygon edited="0">
                <wp:start x="0" y="0"/>
                <wp:lineTo x="0" y="21347"/>
                <wp:lineTo x="21382" y="21347"/>
                <wp:lineTo x="21382" y="0"/>
                <wp:lineTo x="0" y="0"/>
              </wp:wrapPolygon>
            </wp:wrapTight>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2975" cy="867410"/>
                    </a:xfrm>
                    <a:prstGeom prst="rect">
                      <a:avLst/>
                    </a:prstGeom>
                    <a:noFill/>
                  </pic:spPr>
                </pic:pic>
              </a:graphicData>
            </a:graphic>
          </wp:anchor>
        </w:drawing>
      </w:r>
      <w:r w:rsidR="00C57FAC" w:rsidRPr="00801B48">
        <w:rPr>
          <w:b/>
          <w:noProof/>
          <w:sz w:val="24"/>
          <w:lang w:eastAsia="fr-FR"/>
        </w:rPr>
        <w:t xml:space="preserve">Des petits travaux de bricolage et d’entretien, </w:t>
      </w:r>
    </w:p>
    <w:p w:rsidR="00C57FAC" w:rsidRPr="00801B48" w:rsidRDefault="00C57FAC" w:rsidP="00D84318">
      <w:pPr>
        <w:pStyle w:val="Paragraphedeliste"/>
        <w:numPr>
          <w:ilvl w:val="0"/>
          <w:numId w:val="12"/>
        </w:numPr>
        <w:spacing w:after="0"/>
        <w:rPr>
          <w:b/>
          <w:noProof/>
          <w:sz w:val="24"/>
          <w:lang w:eastAsia="fr-FR"/>
        </w:rPr>
      </w:pPr>
      <w:r w:rsidRPr="00801B48">
        <w:rPr>
          <w:b/>
          <w:noProof/>
          <w:sz w:val="24"/>
          <w:lang w:eastAsia="fr-FR"/>
        </w:rPr>
        <w:t>Les soins et promenades d’animaux domestiques,</w:t>
      </w:r>
    </w:p>
    <w:p w:rsidR="00C57FAC" w:rsidRPr="00801B48" w:rsidRDefault="00C57FAC" w:rsidP="00D84318">
      <w:pPr>
        <w:pStyle w:val="Paragraphedeliste"/>
        <w:numPr>
          <w:ilvl w:val="0"/>
          <w:numId w:val="12"/>
        </w:numPr>
        <w:spacing w:after="0"/>
        <w:rPr>
          <w:b/>
          <w:noProof/>
          <w:sz w:val="24"/>
          <w:lang w:eastAsia="fr-FR"/>
        </w:rPr>
      </w:pPr>
      <w:r w:rsidRPr="00801B48">
        <w:rPr>
          <w:b/>
          <w:noProof/>
          <w:sz w:val="24"/>
          <w:lang w:eastAsia="fr-FR"/>
        </w:rPr>
        <w:t>La surveillance temporaire des domiciles</w:t>
      </w:r>
    </w:p>
    <w:p w:rsidR="00C31FFA" w:rsidRPr="006D1DAF" w:rsidRDefault="001E6E20" w:rsidP="00414282">
      <w:pPr>
        <w:spacing w:after="0"/>
        <w:rPr>
          <w:b/>
          <w:noProof/>
          <w:lang w:eastAsia="fr-FR"/>
        </w:rPr>
      </w:pPr>
      <w:r>
        <w:rPr>
          <w:b/>
          <w:noProof/>
          <w:lang w:eastAsia="fr-FR"/>
        </w:rPr>
        <w:drawing>
          <wp:anchor distT="0" distB="0" distL="114300" distR="114300" simplePos="0" relativeHeight="251725824" behindDoc="1" locked="0" layoutInCell="1" allowOverlap="1" wp14:anchorId="04EC627B" wp14:editId="7B8AAF58">
            <wp:simplePos x="0" y="0"/>
            <wp:positionH relativeFrom="column">
              <wp:posOffset>3395980</wp:posOffset>
            </wp:positionH>
            <wp:positionV relativeFrom="paragraph">
              <wp:posOffset>79375</wp:posOffset>
            </wp:positionV>
            <wp:extent cx="962025" cy="988060"/>
            <wp:effectExtent l="0" t="0" r="9525" b="2540"/>
            <wp:wrapTight wrapText="bothSides">
              <wp:wrapPolygon edited="0">
                <wp:start x="0" y="0"/>
                <wp:lineTo x="0" y="21239"/>
                <wp:lineTo x="21386" y="21239"/>
                <wp:lineTo x="21386" y="0"/>
                <wp:lineTo x="0" y="0"/>
              </wp:wrapPolygon>
            </wp:wrapTight>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2025" cy="988060"/>
                    </a:xfrm>
                    <a:prstGeom prst="rect">
                      <a:avLst/>
                    </a:prstGeom>
                    <a:noFill/>
                  </pic:spPr>
                </pic:pic>
              </a:graphicData>
            </a:graphic>
          </wp:anchor>
        </w:drawing>
      </w:r>
    </w:p>
    <w:p w:rsidR="00C31FFA" w:rsidRPr="006D1DAF" w:rsidRDefault="00ED576C" w:rsidP="00414282">
      <w:pPr>
        <w:spacing w:after="0"/>
        <w:rPr>
          <w:b/>
          <w:noProof/>
          <w:lang w:eastAsia="fr-FR"/>
        </w:rPr>
      </w:pPr>
      <w:r>
        <w:rPr>
          <w:b/>
          <w:noProof/>
          <w:lang w:eastAsia="fr-FR"/>
        </w:rPr>
        <w:drawing>
          <wp:anchor distT="0" distB="0" distL="114300" distR="114300" simplePos="0" relativeHeight="251726848" behindDoc="1" locked="0" layoutInCell="1" allowOverlap="1" wp14:anchorId="1C991667" wp14:editId="37FD211F">
            <wp:simplePos x="0" y="0"/>
            <wp:positionH relativeFrom="column">
              <wp:posOffset>-4445</wp:posOffset>
            </wp:positionH>
            <wp:positionV relativeFrom="paragraph">
              <wp:posOffset>1905</wp:posOffset>
            </wp:positionV>
            <wp:extent cx="900430" cy="1000125"/>
            <wp:effectExtent l="0" t="0" r="0" b="9525"/>
            <wp:wrapTight wrapText="bothSides">
              <wp:wrapPolygon edited="0">
                <wp:start x="0" y="0"/>
                <wp:lineTo x="0" y="21394"/>
                <wp:lineTo x="21021" y="21394"/>
                <wp:lineTo x="21021" y="0"/>
                <wp:lineTo x="0" y="0"/>
              </wp:wrapPolygon>
            </wp:wrapTight>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0430" cy="1000125"/>
                    </a:xfrm>
                    <a:prstGeom prst="rect">
                      <a:avLst/>
                    </a:prstGeom>
                    <a:noFill/>
                  </pic:spPr>
                </pic:pic>
              </a:graphicData>
            </a:graphic>
          </wp:anchor>
        </w:drawing>
      </w:r>
    </w:p>
    <w:p w:rsidR="00C31FFA" w:rsidRPr="006D1DAF" w:rsidRDefault="00C31FFA" w:rsidP="00414282">
      <w:pPr>
        <w:spacing w:after="0"/>
        <w:rPr>
          <w:b/>
          <w:noProof/>
          <w:lang w:eastAsia="fr-FR"/>
        </w:rPr>
      </w:pPr>
    </w:p>
    <w:p w:rsidR="00F47201" w:rsidRDefault="00F47201" w:rsidP="00ED576C">
      <w:pPr>
        <w:spacing w:after="0"/>
        <w:rPr>
          <w:b/>
          <w:i/>
          <w:noProof/>
          <w:sz w:val="28"/>
          <w:u w:val="single"/>
          <w:lang w:eastAsia="fr-FR"/>
        </w:rPr>
      </w:pPr>
    </w:p>
    <w:p w:rsidR="00ED576C" w:rsidRPr="00801B48" w:rsidRDefault="007161F8" w:rsidP="00ED576C">
      <w:pPr>
        <w:spacing w:after="0"/>
        <w:rPr>
          <w:b/>
          <w:i/>
          <w:noProof/>
          <w:sz w:val="28"/>
          <w:u w:val="single"/>
          <w:lang w:eastAsia="fr-FR"/>
        </w:rPr>
      </w:pPr>
      <w:r w:rsidRPr="00801B48">
        <w:rPr>
          <w:b/>
          <w:noProof/>
          <w:sz w:val="28"/>
          <w:lang w:eastAsia="fr-FR"/>
        </w:rPr>
        <w:drawing>
          <wp:anchor distT="0" distB="0" distL="114300" distR="114300" simplePos="0" relativeHeight="251727872" behindDoc="1" locked="0" layoutInCell="1" allowOverlap="1" wp14:anchorId="1439CA41" wp14:editId="0810EEBE">
            <wp:simplePos x="0" y="0"/>
            <wp:positionH relativeFrom="column">
              <wp:posOffset>4929505</wp:posOffset>
            </wp:positionH>
            <wp:positionV relativeFrom="paragraph">
              <wp:posOffset>-342900</wp:posOffset>
            </wp:positionV>
            <wp:extent cx="1206500" cy="809625"/>
            <wp:effectExtent l="0" t="0" r="0" b="9525"/>
            <wp:wrapTight wrapText="bothSides">
              <wp:wrapPolygon edited="0">
                <wp:start x="0" y="0"/>
                <wp:lineTo x="0" y="21346"/>
                <wp:lineTo x="21145" y="21346"/>
                <wp:lineTo x="21145" y="0"/>
                <wp:lineTo x="0" y="0"/>
              </wp:wrapPolygon>
            </wp:wrapTight>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6500" cy="809625"/>
                    </a:xfrm>
                    <a:prstGeom prst="rect">
                      <a:avLst/>
                    </a:prstGeom>
                    <a:noFill/>
                  </pic:spPr>
                </pic:pic>
              </a:graphicData>
            </a:graphic>
          </wp:anchor>
        </w:drawing>
      </w:r>
      <w:r w:rsidR="00ED576C" w:rsidRPr="00801B48">
        <w:rPr>
          <w:b/>
          <w:i/>
          <w:noProof/>
          <w:sz w:val="28"/>
          <w:u w:val="single"/>
          <w:lang w:eastAsia="fr-FR"/>
        </w:rPr>
        <w:t xml:space="preserve">Le service Garde d’enfants à domicile « Le Pays des Doudous » : </w:t>
      </w:r>
    </w:p>
    <w:p w:rsidR="00ED576C" w:rsidRPr="00ED576C" w:rsidRDefault="00ED576C" w:rsidP="00ED576C">
      <w:pPr>
        <w:spacing w:after="0"/>
        <w:rPr>
          <w:b/>
          <w:noProof/>
          <w:lang w:eastAsia="fr-FR"/>
        </w:rPr>
      </w:pPr>
    </w:p>
    <w:p w:rsidR="00ED576C" w:rsidRPr="00801B48" w:rsidRDefault="00F47201" w:rsidP="00ED576C">
      <w:pPr>
        <w:spacing w:after="0"/>
        <w:rPr>
          <w:b/>
          <w:noProof/>
          <w:sz w:val="24"/>
          <w:lang w:eastAsia="fr-FR"/>
        </w:rPr>
      </w:pPr>
      <w:r w:rsidRPr="00801B48">
        <w:rPr>
          <w:b/>
          <w:noProof/>
          <w:sz w:val="24"/>
          <w:lang w:eastAsia="fr-FR"/>
        </w:rPr>
        <w:drawing>
          <wp:anchor distT="0" distB="0" distL="114300" distR="114300" simplePos="0" relativeHeight="251729920" behindDoc="1" locked="0" layoutInCell="1" allowOverlap="1" wp14:anchorId="2EB68D42" wp14:editId="2C55F0E6">
            <wp:simplePos x="0" y="0"/>
            <wp:positionH relativeFrom="column">
              <wp:posOffset>4656455</wp:posOffset>
            </wp:positionH>
            <wp:positionV relativeFrom="paragraph">
              <wp:posOffset>698500</wp:posOffset>
            </wp:positionV>
            <wp:extent cx="1047750" cy="802640"/>
            <wp:effectExtent l="0" t="0" r="0" b="0"/>
            <wp:wrapTight wrapText="bothSides">
              <wp:wrapPolygon edited="0">
                <wp:start x="0" y="0"/>
                <wp:lineTo x="0" y="21019"/>
                <wp:lineTo x="21207" y="21019"/>
                <wp:lineTo x="21207" y="0"/>
                <wp:lineTo x="0" y="0"/>
              </wp:wrapPolygon>
            </wp:wrapTight>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50" cy="802640"/>
                    </a:xfrm>
                    <a:prstGeom prst="rect">
                      <a:avLst/>
                    </a:prstGeom>
                    <a:noFill/>
                  </pic:spPr>
                </pic:pic>
              </a:graphicData>
            </a:graphic>
          </wp:anchor>
        </w:drawing>
      </w:r>
      <w:r w:rsidR="007161F8" w:rsidRPr="00801B48">
        <w:rPr>
          <w:b/>
          <w:noProof/>
          <w:sz w:val="24"/>
          <w:lang w:eastAsia="fr-FR"/>
        </w:rPr>
        <w:drawing>
          <wp:anchor distT="0" distB="0" distL="114300" distR="114300" simplePos="0" relativeHeight="251728896" behindDoc="1" locked="0" layoutInCell="1" allowOverlap="1" wp14:anchorId="50AE856C" wp14:editId="52415068">
            <wp:simplePos x="0" y="0"/>
            <wp:positionH relativeFrom="column">
              <wp:posOffset>1529080</wp:posOffset>
            </wp:positionH>
            <wp:positionV relativeFrom="paragraph">
              <wp:posOffset>980440</wp:posOffset>
            </wp:positionV>
            <wp:extent cx="1057275" cy="944880"/>
            <wp:effectExtent l="0" t="0" r="9525" b="7620"/>
            <wp:wrapTight wrapText="bothSides">
              <wp:wrapPolygon edited="0">
                <wp:start x="0" y="0"/>
                <wp:lineTo x="0" y="21339"/>
                <wp:lineTo x="21405" y="21339"/>
                <wp:lineTo x="21405" y="0"/>
                <wp:lineTo x="0" y="0"/>
              </wp:wrapPolygon>
            </wp:wrapTight>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7275" cy="944880"/>
                    </a:xfrm>
                    <a:prstGeom prst="rect">
                      <a:avLst/>
                    </a:prstGeom>
                    <a:noFill/>
                  </pic:spPr>
                </pic:pic>
              </a:graphicData>
            </a:graphic>
          </wp:anchor>
        </w:drawing>
      </w:r>
      <w:r w:rsidR="00ED576C" w:rsidRPr="00801B48">
        <w:rPr>
          <w:b/>
          <w:noProof/>
          <w:sz w:val="24"/>
          <w:lang w:eastAsia="fr-FR"/>
        </w:rPr>
        <w:t>Que ce soit en journée ou le soir, l’intervenante va chercher les enfants à l’école, prépare le goûter, fait prendre le bain, ou fait un peu de ménage pendant que les enfants font leurs devoirs. Elle peut également emmener les enfants à leurs activités extra-scolaires ou à des rendez-vous médicaux.</w:t>
      </w: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7161F8" w:rsidRDefault="007161F8" w:rsidP="007161F8">
      <w:pPr>
        <w:spacing w:after="0"/>
        <w:rPr>
          <w:b/>
          <w:noProof/>
          <w:lang w:eastAsia="fr-FR"/>
        </w:rPr>
      </w:pPr>
    </w:p>
    <w:p w:rsidR="00630C17" w:rsidRDefault="00630C17" w:rsidP="007161F8">
      <w:pPr>
        <w:spacing w:after="0"/>
        <w:rPr>
          <w:b/>
          <w:noProof/>
          <w:lang w:eastAsia="fr-FR"/>
        </w:rPr>
      </w:pPr>
    </w:p>
    <w:p w:rsidR="00630C17" w:rsidRPr="00801B48" w:rsidRDefault="00630C17" w:rsidP="007161F8">
      <w:pPr>
        <w:spacing w:after="0"/>
        <w:rPr>
          <w:b/>
          <w:noProof/>
          <w:sz w:val="12"/>
          <w:lang w:eastAsia="fr-FR"/>
        </w:rPr>
      </w:pPr>
    </w:p>
    <w:p w:rsidR="00F47201" w:rsidRDefault="00F47201" w:rsidP="007161F8">
      <w:pPr>
        <w:spacing w:after="0"/>
        <w:rPr>
          <w:b/>
          <w:noProof/>
          <w:lang w:eastAsia="fr-FR"/>
        </w:rPr>
      </w:pPr>
    </w:p>
    <w:p w:rsidR="007161F8" w:rsidRPr="007161F8" w:rsidRDefault="007161F8" w:rsidP="007161F8">
      <w:pPr>
        <w:spacing w:after="0"/>
        <w:rPr>
          <w:b/>
          <w:i/>
          <w:noProof/>
          <w:u w:val="single"/>
          <w:lang w:eastAsia="fr-FR"/>
        </w:rPr>
      </w:pPr>
      <w:r w:rsidRPr="00801B48">
        <w:rPr>
          <w:b/>
          <w:i/>
          <w:noProof/>
          <w:sz w:val="28"/>
          <w:u w:val="single"/>
          <w:lang w:eastAsia="fr-FR"/>
        </w:rPr>
        <w:t>Le service Garde itinérante de nuit :</w:t>
      </w:r>
    </w:p>
    <w:p w:rsidR="007161F8" w:rsidRPr="007161F8" w:rsidRDefault="007161F8" w:rsidP="007161F8">
      <w:pPr>
        <w:spacing w:after="0"/>
        <w:rPr>
          <w:b/>
          <w:noProof/>
          <w:lang w:eastAsia="fr-FR"/>
        </w:rPr>
      </w:pPr>
      <w:r>
        <w:rPr>
          <w:b/>
          <w:i/>
          <w:noProof/>
          <w:u w:val="single"/>
          <w:lang w:eastAsia="fr-FR"/>
        </w:rPr>
        <w:drawing>
          <wp:anchor distT="0" distB="0" distL="114300" distR="114300" simplePos="0" relativeHeight="251731968" behindDoc="1" locked="0" layoutInCell="1" allowOverlap="1" wp14:anchorId="54912CC5" wp14:editId="606F74CE">
            <wp:simplePos x="0" y="0"/>
            <wp:positionH relativeFrom="column">
              <wp:posOffset>-280670</wp:posOffset>
            </wp:positionH>
            <wp:positionV relativeFrom="paragraph">
              <wp:posOffset>55245</wp:posOffset>
            </wp:positionV>
            <wp:extent cx="1022985" cy="885825"/>
            <wp:effectExtent l="0" t="0" r="5715" b="9525"/>
            <wp:wrapTight wrapText="bothSides">
              <wp:wrapPolygon edited="0">
                <wp:start x="0" y="0"/>
                <wp:lineTo x="0" y="21368"/>
                <wp:lineTo x="21318" y="21368"/>
                <wp:lineTo x="21318" y="0"/>
                <wp:lineTo x="0" y="0"/>
              </wp:wrapPolygon>
            </wp:wrapTight>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2985" cy="885825"/>
                    </a:xfrm>
                    <a:prstGeom prst="rect">
                      <a:avLst/>
                    </a:prstGeom>
                    <a:noFill/>
                  </pic:spPr>
                </pic:pic>
              </a:graphicData>
            </a:graphic>
          </wp:anchor>
        </w:drawing>
      </w:r>
    </w:p>
    <w:p w:rsidR="007161F8" w:rsidRPr="00801B48" w:rsidRDefault="007161F8" w:rsidP="007161F8">
      <w:pPr>
        <w:spacing w:after="0"/>
        <w:rPr>
          <w:b/>
          <w:noProof/>
          <w:sz w:val="24"/>
          <w:lang w:eastAsia="fr-FR"/>
        </w:rPr>
      </w:pPr>
      <w:r w:rsidRPr="00801B48">
        <w:rPr>
          <w:b/>
          <w:noProof/>
          <w:sz w:val="24"/>
          <w:lang w:eastAsia="fr-FR"/>
        </w:rPr>
        <w:t>Le service de garde itinérante permet la mise en place de passage(s) programmés d’1/4 heure ou d’1/2 heure la nuit, mais aussi de passages non planifiés en cas d’urgence  (les auxiliaires de vie ayant un portable professionnel).</w:t>
      </w:r>
    </w:p>
    <w:p w:rsidR="007161F8" w:rsidRPr="00801B48" w:rsidRDefault="007161F8" w:rsidP="007161F8">
      <w:pPr>
        <w:spacing w:after="0"/>
        <w:rPr>
          <w:b/>
          <w:noProof/>
          <w:sz w:val="12"/>
          <w:lang w:eastAsia="fr-FR"/>
        </w:rPr>
      </w:pPr>
    </w:p>
    <w:p w:rsidR="00630C17" w:rsidRDefault="00630C17" w:rsidP="007161F8">
      <w:pPr>
        <w:spacing w:after="0"/>
        <w:rPr>
          <w:b/>
          <w:noProof/>
          <w:lang w:eastAsia="fr-FR"/>
        </w:rPr>
      </w:pPr>
    </w:p>
    <w:p w:rsidR="007161F8" w:rsidRPr="007161F8" w:rsidRDefault="007161F8" w:rsidP="007161F8">
      <w:pPr>
        <w:spacing w:after="0"/>
        <w:rPr>
          <w:b/>
          <w:i/>
          <w:noProof/>
          <w:u w:val="single"/>
          <w:lang w:eastAsia="fr-FR"/>
        </w:rPr>
      </w:pPr>
      <w:r w:rsidRPr="007161F8">
        <w:rPr>
          <w:b/>
          <w:i/>
          <w:noProof/>
          <w:u w:val="single"/>
          <w:lang w:eastAsia="fr-FR"/>
        </w:rPr>
        <w:t xml:space="preserve">Les prestations proposées par ce service sont : </w:t>
      </w:r>
    </w:p>
    <w:p w:rsidR="007161F8" w:rsidRPr="007161F8" w:rsidRDefault="007161F8" w:rsidP="007161F8">
      <w:pPr>
        <w:spacing w:after="0"/>
        <w:rPr>
          <w:b/>
          <w:noProof/>
          <w:lang w:eastAsia="fr-FR"/>
        </w:rPr>
      </w:pPr>
    </w:p>
    <w:p w:rsidR="007161F8" w:rsidRPr="00801B48" w:rsidRDefault="007161F8" w:rsidP="00D84318">
      <w:pPr>
        <w:pStyle w:val="Paragraphedeliste"/>
        <w:numPr>
          <w:ilvl w:val="0"/>
          <w:numId w:val="13"/>
        </w:numPr>
        <w:spacing w:after="0"/>
        <w:rPr>
          <w:b/>
          <w:noProof/>
          <w:sz w:val="24"/>
          <w:lang w:eastAsia="fr-FR"/>
        </w:rPr>
      </w:pPr>
      <w:r w:rsidRPr="00801B48">
        <w:rPr>
          <w:b/>
          <w:noProof/>
          <w:sz w:val="24"/>
          <w:lang w:eastAsia="fr-FR"/>
        </w:rPr>
        <w:drawing>
          <wp:anchor distT="0" distB="0" distL="114300" distR="114300" simplePos="0" relativeHeight="251730944" behindDoc="1" locked="0" layoutInCell="1" allowOverlap="1" wp14:anchorId="2EE0EA9D" wp14:editId="05955278">
            <wp:simplePos x="0" y="0"/>
            <wp:positionH relativeFrom="column">
              <wp:posOffset>5329555</wp:posOffset>
            </wp:positionH>
            <wp:positionV relativeFrom="paragraph">
              <wp:posOffset>295275</wp:posOffset>
            </wp:positionV>
            <wp:extent cx="876935" cy="978535"/>
            <wp:effectExtent l="0" t="0" r="0" b="0"/>
            <wp:wrapTight wrapText="bothSides">
              <wp:wrapPolygon edited="0">
                <wp:start x="0" y="0"/>
                <wp:lineTo x="0" y="21025"/>
                <wp:lineTo x="21115" y="21025"/>
                <wp:lineTo x="21115" y="0"/>
                <wp:lineTo x="0" y="0"/>
              </wp:wrapPolygon>
            </wp:wrapTight>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6935" cy="978535"/>
                    </a:xfrm>
                    <a:prstGeom prst="rect">
                      <a:avLst/>
                    </a:prstGeom>
                    <a:noFill/>
                  </pic:spPr>
                </pic:pic>
              </a:graphicData>
            </a:graphic>
          </wp:anchor>
        </w:drawing>
      </w:r>
      <w:r w:rsidRPr="00801B48">
        <w:rPr>
          <w:b/>
          <w:noProof/>
          <w:sz w:val="24"/>
          <w:lang w:eastAsia="fr-FR"/>
        </w:rPr>
        <w:t>L’aide aux actes essentiels de la vie (aide au coucher, au transfert, à la mobilisation, à l’habillage et au déshabillage, à l’hygiène corporelle, à la prise des médicaments, à la prise d’un repas).</w:t>
      </w:r>
    </w:p>
    <w:p w:rsidR="007161F8" w:rsidRPr="00801B48" w:rsidRDefault="007161F8" w:rsidP="00D84318">
      <w:pPr>
        <w:pStyle w:val="Paragraphedeliste"/>
        <w:numPr>
          <w:ilvl w:val="0"/>
          <w:numId w:val="13"/>
        </w:numPr>
        <w:spacing w:after="0"/>
        <w:rPr>
          <w:b/>
          <w:noProof/>
          <w:sz w:val="24"/>
          <w:lang w:eastAsia="fr-FR"/>
        </w:rPr>
      </w:pPr>
      <w:r w:rsidRPr="00801B48">
        <w:rPr>
          <w:b/>
          <w:noProof/>
          <w:sz w:val="24"/>
          <w:lang w:eastAsia="fr-FR"/>
        </w:rPr>
        <w:t>L’aide à la sécurisation : vérifier la fermeture (portes, volets, gaz…), écouter et accompagner la personne par une présence rassurante, s’assurer du bien être de la personne.</w:t>
      </w:r>
    </w:p>
    <w:p w:rsidR="007161F8" w:rsidRPr="00801B48" w:rsidRDefault="007161F8" w:rsidP="00D84318">
      <w:pPr>
        <w:pStyle w:val="Paragraphedeliste"/>
        <w:numPr>
          <w:ilvl w:val="0"/>
          <w:numId w:val="13"/>
        </w:numPr>
        <w:spacing w:after="0"/>
        <w:rPr>
          <w:b/>
          <w:noProof/>
          <w:sz w:val="24"/>
          <w:lang w:eastAsia="fr-FR"/>
        </w:rPr>
      </w:pPr>
      <w:r w:rsidRPr="00801B48">
        <w:rPr>
          <w:b/>
          <w:noProof/>
          <w:sz w:val="24"/>
          <w:lang w:eastAsia="fr-FR"/>
        </w:rPr>
        <w:t>Accompagnement à la Vie Sociale : assurer une présence lors des sorties( par exemple : conduire l’usager au cinéma, au restaurant, chez des amis, …) et venir la rechercher ensuite.</w:t>
      </w:r>
    </w:p>
    <w:p w:rsidR="00F47201" w:rsidRDefault="00F47201" w:rsidP="00CC4A5D">
      <w:pPr>
        <w:spacing w:after="0"/>
        <w:rPr>
          <w:b/>
          <w:i/>
          <w:noProof/>
          <w:sz w:val="28"/>
          <w:u w:val="single"/>
          <w:lang w:eastAsia="fr-FR"/>
        </w:rPr>
      </w:pPr>
    </w:p>
    <w:p w:rsidR="00CC4A5D" w:rsidRPr="00B91CB6" w:rsidRDefault="00CC4A5D" w:rsidP="00CC4A5D">
      <w:pPr>
        <w:spacing w:after="0"/>
        <w:rPr>
          <w:b/>
          <w:i/>
          <w:noProof/>
          <w:sz w:val="28"/>
          <w:u w:val="single"/>
          <w:lang w:eastAsia="fr-FR"/>
        </w:rPr>
      </w:pPr>
      <w:r w:rsidRPr="00B91CB6">
        <w:rPr>
          <w:b/>
          <w:i/>
          <w:noProof/>
          <w:sz w:val="28"/>
          <w:u w:val="single"/>
          <w:lang w:eastAsia="fr-FR"/>
        </w:rPr>
        <w:t xml:space="preserve">Le service Transport Accompagné : </w:t>
      </w:r>
    </w:p>
    <w:p w:rsidR="00CC4A5D" w:rsidRPr="00CC4A5D" w:rsidRDefault="0059575A" w:rsidP="00CC4A5D">
      <w:pPr>
        <w:spacing w:after="0"/>
        <w:rPr>
          <w:b/>
          <w:i/>
          <w:noProof/>
          <w:u w:val="single"/>
          <w:lang w:eastAsia="fr-FR"/>
        </w:rPr>
      </w:pPr>
      <w:r>
        <w:rPr>
          <w:b/>
          <w:noProof/>
          <w:lang w:eastAsia="fr-FR"/>
        </w:rPr>
        <w:drawing>
          <wp:anchor distT="0" distB="0" distL="114300" distR="114300" simplePos="0" relativeHeight="251734016" behindDoc="1" locked="0" layoutInCell="1" allowOverlap="1" wp14:anchorId="768D9ECA" wp14:editId="3211A3CB">
            <wp:simplePos x="0" y="0"/>
            <wp:positionH relativeFrom="column">
              <wp:posOffset>4926965</wp:posOffset>
            </wp:positionH>
            <wp:positionV relativeFrom="paragraph">
              <wp:posOffset>35560</wp:posOffset>
            </wp:positionV>
            <wp:extent cx="1333500" cy="1016635"/>
            <wp:effectExtent l="0" t="0" r="0" b="0"/>
            <wp:wrapTight wrapText="bothSides">
              <wp:wrapPolygon edited="0">
                <wp:start x="0" y="0"/>
                <wp:lineTo x="0" y="21047"/>
                <wp:lineTo x="21291" y="21047"/>
                <wp:lineTo x="21291" y="0"/>
                <wp:lineTo x="0" y="0"/>
              </wp:wrapPolygon>
            </wp:wrapTight>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33500" cy="1016635"/>
                    </a:xfrm>
                    <a:prstGeom prst="rect">
                      <a:avLst/>
                    </a:prstGeom>
                  </pic:spPr>
                </pic:pic>
              </a:graphicData>
            </a:graphic>
          </wp:anchor>
        </w:drawing>
      </w:r>
    </w:p>
    <w:p w:rsidR="00F47201" w:rsidRPr="00376BA3" w:rsidRDefault="00CC4A5D" w:rsidP="00376BA3">
      <w:pPr>
        <w:spacing w:after="0"/>
        <w:rPr>
          <w:b/>
          <w:noProof/>
          <w:sz w:val="24"/>
          <w:lang w:eastAsia="fr-FR"/>
        </w:rPr>
      </w:pPr>
      <w:r w:rsidRPr="00801B48">
        <w:rPr>
          <w:b/>
          <w:noProof/>
          <w:sz w:val="24"/>
          <w:lang w:eastAsia="fr-FR"/>
        </w:rPr>
        <w:t>Ces interventions s’adressent à des personnes à mobilité réduite quel que soit leur âge et leur handicap. Notre personnel, formé aux diverses situations, vous conduira là où vous le désirez sur le territoire du Pays du Calaisis. Il peut également, si vous le souhaitez, vous accompagner lors de vos activités, loisirs, courses…</w:t>
      </w:r>
    </w:p>
    <w:p w:rsidR="000871ED" w:rsidRPr="00B91CB6" w:rsidRDefault="000871ED" w:rsidP="000871ED">
      <w:pPr>
        <w:tabs>
          <w:tab w:val="left" w:pos="1980"/>
        </w:tabs>
        <w:rPr>
          <w:b/>
          <w:i/>
          <w:sz w:val="28"/>
          <w:szCs w:val="26"/>
          <w:u w:val="single"/>
        </w:rPr>
      </w:pPr>
      <w:r w:rsidRPr="00B91CB6">
        <w:rPr>
          <w:b/>
          <w:i/>
          <w:sz w:val="28"/>
          <w:szCs w:val="26"/>
          <w:u w:val="single"/>
        </w:rPr>
        <w:lastRenderedPageBreak/>
        <w:t xml:space="preserve">Le service Handicap : </w:t>
      </w:r>
    </w:p>
    <w:p w:rsidR="000871ED" w:rsidRPr="00B91CB6" w:rsidRDefault="00376BA3" w:rsidP="000871ED">
      <w:pPr>
        <w:tabs>
          <w:tab w:val="left" w:pos="1980"/>
        </w:tabs>
        <w:rPr>
          <w:b/>
          <w:sz w:val="24"/>
          <w:szCs w:val="26"/>
        </w:rPr>
      </w:pPr>
      <w:r w:rsidRPr="00B91CB6">
        <w:rPr>
          <w:b/>
          <w:noProof/>
          <w:sz w:val="24"/>
          <w:szCs w:val="26"/>
          <w:lang w:eastAsia="fr-FR"/>
        </w:rPr>
        <w:drawing>
          <wp:anchor distT="0" distB="0" distL="114300" distR="114300" simplePos="0" relativeHeight="251966464" behindDoc="0" locked="0" layoutInCell="1" allowOverlap="1" wp14:anchorId="62223E0D" wp14:editId="56B36E6F">
            <wp:simplePos x="0" y="0"/>
            <wp:positionH relativeFrom="margin">
              <wp:posOffset>4996180</wp:posOffset>
            </wp:positionH>
            <wp:positionV relativeFrom="margin">
              <wp:posOffset>652780</wp:posOffset>
            </wp:positionV>
            <wp:extent cx="1038225" cy="1123950"/>
            <wp:effectExtent l="0" t="0" r="9525" b="0"/>
            <wp:wrapSquare wrapText="bothSides"/>
            <wp:docPr id="443" name="Image 15" descr="C:\Users\Sébastie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ébastien\AppData\Local\Microsoft\Windows\Temporary Internet Files\Content.Word\images.jpg"/>
                    <pic:cNvPicPr>
                      <a:picLocks noChangeAspect="1" noChangeArrowheads="1"/>
                    </pic:cNvPicPr>
                  </pic:nvPicPr>
                  <pic:blipFill>
                    <a:blip r:embed="rId64" cstate="print"/>
                    <a:srcRect/>
                    <a:stretch>
                      <a:fillRect/>
                    </a:stretch>
                  </pic:blipFill>
                  <pic:spPr bwMode="auto">
                    <a:xfrm>
                      <a:off x="0" y="0"/>
                      <a:ext cx="1038225" cy="1123950"/>
                    </a:xfrm>
                    <a:prstGeom prst="rect">
                      <a:avLst/>
                    </a:prstGeom>
                    <a:noFill/>
                    <a:ln w="9525">
                      <a:noFill/>
                      <a:miter lim="800000"/>
                      <a:headEnd/>
                      <a:tailEnd/>
                    </a:ln>
                  </pic:spPr>
                </pic:pic>
              </a:graphicData>
            </a:graphic>
          </wp:anchor>
        </w:drawing>
      </w:r>
      <w:r w:rsidR="000871ED" w:rsidRPr="00B91CB6">
        <w:rPr>
          <w:b/>
          <w:sz w:val="24"/>
          <w:szCs w:val="26"/>
        </w:rPr>
        <w:t xml:space="preserve">Composé de personnel dédié et formé, ce service est labellisé Handéo depuis le 26 mars 2013. </w:t>
      </w:r>
    </w:p>
    <w:p w:rsidR="000871ED" w:rsidRPr="00B91CB6" w:rsidRDefault="000871ED" w:rsidP="000871ED">
      <w:pPr>
        <w:tabs>
          <w:tab w:val="left" w:pos="1980"/>
        </w:tabs>
        <w:rPr>
          <w:b/>
          <w:sz w:val="24"/>
          <w:szCs w:val="26"/>
        </w:rPr>
      </w:pPr>
      <w:r w:rsidRPr="00B91CB6">
        <w:rPr>
          <w:b/>
          <w:sz w:val="24"/>
          <w:szCs w:val="26"/>
        </w:rPr>
        <w:t xml:space="preserve">Ce service garantit : </w:t>
      </w:r>
    </w:p>
    <w:p w:rsidR="000871ED" w:rsidRPr="00B91CB6" w:rsidRDefault="000871ED" w:rsidP="000871ED">
      <w:pPr>
        <w:pStyle w:val="Paragraphedeliste"/>
        <w:numPr>
          <w:ilvl w:val="0"/>
          <w:numId w:val="19"/>
        </w:numPr>
        <w:spacing w:after="0"/>
        <w:jc w:val="both"/>
        <w:rPr>
          <w:b/>
          <w:sz w:val="24"/>
          <w:szCs w:val="26"/>
        </w:rPr>
      </w:pPr>
      <w:r w:rsidRPr="00B91CB6">
        <w:rPr>
          <w:b/>
          <w:sz w:val="24"/>
          <w:szCs w:val="26"/>
        </w:rPr>
        <w:t>Un accueil préparé à l’écoute des personnes en situation de handicap,</w:t>
      </w:r>
    </w:p>
    <w:p w:rsidR="000871ED" w:rsidRPr="00B91CB6" w:rsidRDefault="000871ED" w:rsidP="000871ED">
      <w:pPr>
        <w:pStyle w:val="Paragraphedeliste"/>
        <w:numPr>
          <w:ilvl w:val="0"/>
          <w:numId w:val="19"/>
        </w:numPr>
        <w:spacing w:after="0"/>
        <w:jc w:val="both"/>
        <w:rPr>
          <w:b/>
          <w:sz w:val="24"/>
          <w:szCs w:val="26"/>
        </w:rPr>
      </w:pPr>
      <w:r w:rsidRPr="00B91CB6">
        <w:rPr>
          <w:b/>
          <w:sz w:val="24"/>
          <w:szCs w:val="26"/>
        </w:rPr>
        <w:t>Des supports de communication adaptés aux différents handicaps,</w:t>
      </w:r>
    </w:p>
    <w:p w:rsidR="000871ED" w:rsidRPr="00B91CB6" w:rsidRDefault="0097245D" w:rsidP="000871ED">
      <w:pPr>
        <w:pStyle w:val="Paragraphedeliste"/>
        <w:numPr>
          <w:ilvl w:val="0"/>
          <w:numId w:val="19"/>
        </w:numPr>
        <w:spacing w:after="0"/>
        <w:jc w:val="both"/>
        <w:rPr>
          <w:b/>
          <w:sz w:val="24"/>
          <w:szCs w:val="26"/>
        </w:rPr>
      </w:pPr>
      <w:r w:rsidRPr="00B91CB6">
        <w:rPr>
          <w:b/>
          <w:sz w:val="24"/>
          <w:szCs w:val="26"/>
        </w:rPr>
        <w:t xml:space="preserve">A la </w:t>
      </w:r>
      <w:r w:rsidR="000871ED" w:rsidRPr="00B91CB6">
        <w:rPr>
          <w:b/>
          <w:sz w:val="24"/>
          <w:szCs w:val="26"/>
        </w:rPr>
        <w:t>sécurisation de la prestation : remplacement de l’intervenant indisponible,</w:t>
      </w:r>
    </w:p>
    <w:p w:rsidR="000871ED" w:rsidRPr="00B91CB6" w:rsidRDefault="000871ED" w:rsidP="000871ED">
      <w:pPr>
        <w:pStyle w:val="Paragraphedeliste"/>
        <w:numPr>
          <w:ilvl w:val="0"/>
          <w:numId w:val="19"/>
        </w:numPr>
        <w:spacing w:after="0"/>
        <w:jc w:val="both"/>
        <w:rPr>
          <w:b/>
          <w:sz w:val="24"/>
          <w:szCs w:val="26"/>
        </w:rPr>
      </w:pPr>
      <w:r w:rsidRPr="00B91CB6">
        <w:rPr>
          <w:b/>
          <w:sz w:val="24"/>
          <w:szCs w:val="26"/>
        </w:rPr>
        <w:t>La formation des intervenants sur les différents handicaps,</w:t>
      </w:r>
    </w:p>
    <w:p w:rsidR="000871ED" w:rsidRPr="00B91CB6" w:rsidRDefault="000871ED" w:rsidP="000871ED">
      <w:pPr>
        <w:pStyle w:val="Paragraphedeliste"/>
        <w:numPr>
          <w:ilvl w:val="0"/>
          <w:numId w:val="19"/>
        </w:numPr>
        <w:spacing w:after="0"/>
        <w:jc w:val="both"/>
        <w:rPr>
          <w:b/>
          <w:sz w:val="24"/>
          <w:szCs w:val="26"/>
        </w:rPr>
      </w:pPr>
      <w:r w:rsidRPr="00B91CB6">
        <w:rPr>
          <w:b/>
          <w:sz w:val="24"/>
          <w:szCs w:val="26"/>
        </w:rPr>
        <w:t>La formation des encadrants,</w:t>
      </w:r>
    </w:p>
    <w:p w:rsidR="000871ED" w:rsidRPr="00B91CB6" w:rsidRDefault="000871ED" w:rsidP="000871ED">
      <w:pPr>
        <w:pStyle w:val="Paragraphedeliste"/>
        <w:numPr>
          <w:ilvl w:val="0"/>
          <w:numId w:val="19"/>
        </w:numPr>
        <w:spacing w:after="0"/>
        <w:rPr>
          <w:b/>
          <w:sz w:val="24"/>
          <w:szCs w:val="26"/>
        </w:rPr>
      </w:pPr>
      <w:r w:rsidRPr="00B91CB6">
        <w:rPr>
          <w:b/>
          <w:sz w:val="24"/>
          <w:szCs w:val="26"/>
        </w:rPr>
        <w:t>Un maillage local avec les acteurs du handicap pour une coordination plus efficace et un appui technique en cas de besoin,</w:t>
      </w:r>
    </w:p>
    <w:p w:rsidR="000871ED" w:rsidRPr="00B91CB6" w:rsidRDefault="000871ED" w:rsidP="000871ED">
      <w:pPr>
        <w:pStyle w:val="Paragraphedeliste"/>
        <w:numPr>
          <w:ilvl w:val="0"/>
          <w:numId w:val="19"/>
        </w:numPr>
        <w:spacing w:after="0"/>
        <w:jc w:val="both"/>
        <w:rPr>
          <w:b/>
          <w:sz w:val="24"/>
          <w:szCs w:val="26"/>
        </w:rPr>
      </w:pPr>
      <w:r w:rsidRPr="00B91CB6">
        <w:rPr>
          <w:b/>
          <w:sz w:val="24"/>
          <w:szCs w:val="26"/>
        </w:rPr>
        <w:t>Un suivi régulier de la prestation,</w:t>
      </w:r>
    </w:p>
    <w:p w:rsidR="000871ED" w:rsidRPr="00B91CB6" w:rsidRDefault="000871ED" w:rsidP="000871ED">
      <w:pPr>
        <w:pStyle w:val="Paragraphedeliste"/>
        <w:numPr>
          <w:ilvl w:val="0"/>
          <w:numId w:val="19"/>
        </w:numPr>
        <w:spacing w:after="0"/>
        <w:jc w:val="both"/>
        <w:rPr>
          <w:b/>
          <w:sz w:val="24"/>
          <w:szCs w:val="26"/>
        </w:rPr>
      </w:pPr>
      <w:r w:rsidRPr="00B91CB6">
        <w:rPr>
          <w:b/>
          <w:sz w:val="24"/>
          <w:szCs w:val="26"/>
        </w:rPr>
        <w:t>Un traitement efficace des réclamations,</w:t>
      </w:r>
    </w:p>
    <w:p w:rsidR="000871ED" w:rsidRPr="00B91CB6" w:rsidRDefault="000871ED" w:rsidP="000871ED">
      <w:pPr>
        <w:pStyle w:val="Paragraphedeliste"/>
        <w:numPr>
          <w:ilvl w:val="0"/>
          <w:numId w:val="19"/>
        </w:numPr>
        <w:spacing w:after="0"/>
        <w:jc w:val="both"/>
        <w:rPr>
          <w:b/>
          <w:sz w:val="24"/>
          <w:szCs w:val="26"/>
        </w:rPr>
      </w:pPr>
      <w:r w:rsidRPr="00B91CB6">
        <w:rPr>
          <w:b/>
          <w:sz w:val="24"/>
          <w:szCs w:val="26"/>
        </w:rPr>
        <w:t>Un accompagnement par les Pôles Ressources Locaux Handéo avec un soutien dans ses actions.</w:t>
      </w:r>
    </w:p>
    <w:p w:rsidR="000871ED" w:rsidRDefault="00F47201" w:rsidP="00CC4A5D">
      <w:pPr>
        <w:spacing w:after="0"/>
        <w:rPr>
          <w:b/>
          <w:noProof/>
          <w:lang w:eastAsia="fr-FR"/>
        </w:rPr>
      </w:pPr>
      <w:r w:rsidRPr="00B91CB6">
        <w:rPr>
          <w:b/>
          <w:noProof/>
          <w:sz w:val="24"/>
          <w:szCs w:val="26"/>
          <w:lang w:eastAsia="fr-FR"/>
        </w:rPr>
        <w:drawing>
          <wp:anchor distT="0" distB="0" distL="114300" distR="114300" simplePos="0" relativeHeight="251973632" behindDoc="0" locked="0" layoutInCell="1" allowOverlap="1" wp14:anchorId="1CF3000A" wp14:editId="315549BD">
            <wp:simplePos x="0" y="0"/>
            <wp:positionH relativeFrom="margin">
              <wp:posOffset>2143125</wp:posOffset>
            </wp:positionH>
            <wp:positionV relativeFrom="margin">
              <wp:posOffset>3962400</wp:posOffset>
            </wp:positionV>
            <wp:extent cx="762000" cy="762000"/>
            <wp:effectExtent l="0" t="0" r="0" b="0"/>
            <wp:wrapSquare wrapText="bothSides"/>
            <wp:docPr id="447" name="Image 3" descr="C:\Users\Sébastien\AppData\Local\Microsoft\Windows\Temporary Internet Files\Content.Word\logo cap'handé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ébastien\AppData\Local\Microsoft\Windows\Temporary Internet Files\Content.Word\logo cap'handéo.jpg"/>
                    <pic:cNvPicPr>
                      <a:picLocks noChangeAspect="1" noChangeArrowheads="1"/>
                    </pic:cNvPicPr>
                  </pic:nvPicPr>
                  <pic:blipFill>
                    <a:blip r:embed="rId11" cstate="print"/>
                    <a:srcRect/>
                    <a:stretch>
                      <a:fillRect/>
                    </a:stretch>
                  </pic:blipFill>
                  <pic:spPr bwMode="auto">
                    <a:xfrm>
                      <a:off x="0" y="0"/>
                      <a:ext cx="762000"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71ED" w:rsidRDefault="000871ED" w:rsidP="00CC4A5D">
      <w:pPr>
        <w:spacing w:after="0"/>
        <w:rPr>
          <w:b/>
          <w:noProof/>
          <w:lang w:eastAsia="fr-FR"/>
        </w:rPr>
      </w:pPr>
    </w:p>
    <w:p w:rsidR="000871ED" w:rsidRDefault="000871ED" w:rsidP="00CC4A5D">
      <w:pPr>
        <w:spacing w:after="0"/>
        <w:rPr>
          <w:b/>
          <w:noProof/>
          <w:lang w:eastAsia="fr-FR"/>
        </w:rPr>
      </w:pPr>
    </w:p>
    <w:p w:rsidR="000871ED" w:rsidRDefault="000871ED" w:rsidP="00CC4A5D">
      <w:pPr>
        <w:spacing w:after="0"/>
        <w:rPr>
          <w:b/>
          <w:noProof/>
          <w:lang w:eastAsia="fr-FR"/>
        </w:rPr>
      </w:pPr>
    </w:p>
    <w:p w:rsidR="00AF3513" w:rsidRDefault="00AF3513" w:rsidP="00CC4A5D">
      <w:pPr>
        <w:spacing w:after="0"/>
        <w:rPr>
          <w:b/>
          <w:noProof/>
          <w:lang w:eastAsia="fr-FR"/>
        </w:rPr>
      </w:pPr>
    </w:p>
    <w:p w:rsidR="00F47201" w:rsidRDefault="00F47201" w:rsidP="00630C17">
      <w:pPr>
        <w:spacing w:after="0"/>
        <w:rPr>
          <w:b/>
          <w:i/>
          <w:noProof/>
          <w:sz w:val="28"/>
          <w:u w:val="single"/>
          <w:lang w:eastAsia="fr-FR"/>
        </w:rPr>
      </w:pPr>
    </w:p>
    <w:p w:rsidR="00F47201" w:rsidRDefault="00F47201" w:rsidP="00630C17">
      <w:pPr>
        <w:spacing w:after="0"/>
        <w:rPr>
          <w:b/>
          <w:i/>
          <w:noProof/>
          <w:sz w:val="28"/>
          <w:u w:val="single"/>
          <w:lang w:eastAsia="fr-FR"/>
        </w:rPr>
      </w:pPr>
    </w:p>
    <w:p w:rsidR="00630C17" w:rsidRPr="00B91CB6" w:rsidRDefault="00630C17" w:rsidP="00630C17">
      <w:pPr>
        <w:spacing w:after="0"/>
        <w:rPr>
          <w:b/>
          <w:i/>
          <w:noProof/>
          <w:sz w:val="28"/>
          <w:u w:val="single"/>
          <w:lang w:eastAsia="fr-FR"/>
        </w:rPr>
      </w:pPr>
      <w:r w:rsidRPr="00B91CB6">
        <w:rPr>
          <w:b/>
          <w:i/>
          <w:noProof/>
          <w:sz w:val="28"/>
          <w:u w:val="single"/>
          <w:lang w:eastAsia="fr-FR"/>
        </w:rPr>
        <w:t>La conciergerie du linge :</w:t>
      </w:r>
    </w:p>
    <w:p w:rsidR="00B253AD" w:rsidRPr="00313DD4" w:rsidRDefault="00B253AD" w:rsidP="00630C17">
      <w:pPr>
        <w:spacing w:after="0"/>
        <w:rPr>
          <w:b/>
          <w:i/>
          <w:noProof/>
          <w:u w:val="single"/>
          <w:lang w:eastAsia="fr-FR"/>
        </w:rPr>
      </w:pPr>
    </w:p>
    <w:p w:rsidR="00630C17" w:rsidRPr="00B91CB6" w:rsidRDefault="00630C17" w:rsidP="00630C17">
      <w:pPr>
        <w:spacing w:after="0"/>
        <w:rPr>
          <w:b/>
          <w:noProof/>
          <w:sz w:val="24"/>
          <w:lang w:eastAsia="fr-FR"/>
        </w:rPr>
      </w:pPr>
    </w:p>
    <w:p w:rsidR="00630C17" w:rsidRPr="00B91CB6" w:rsidRDefault="00630C17" w:rsidP="00630C17">
      <w:pPr>
        <w:spacing w:after="0"/>
        <w:rPr>
          <w:b/>
          <w:noProof/>
          <w:sz w:val="24"/>
          <w:lang w:eastAsia="fr-FR"/>
        </w:rPr>
      </w:pPr>
      <w:r w:rsidRPr="00B91CB6">
        <w:rPr>
          <w:b/>
          <w:noProof/>
          <w:sz w:val="24"/>
          <w:lang w:eastAsia="fr-FR"/>
        </w:rPr>
        <w:t xml:space="preserve">Ce service est ouvert à tous. Le client dépose son linge à l’UNA des Pays du Calaisis pour lavage et/ou repassage et/ou travaux de couture. </w:t>
      </w:r>
    </w:p>
    <w:p w:rsidR="00630C17" w:rsidRPr="00B91CB6" w:rsidRDefault="00630C17" w:rsidP="00630C17">
      <w:pPr>
        <w:spacing w:after="0"/>
        <w:rPr>
          <w:b/>
          <w:noProof/>
          <w:sz w:val="24"/>
          <w:lang w:eastAsia="fr-FR"/>
        </w:rPr>
      </w:pPr>
      <w:r w:rsidRPr="00B91CB6">
        <w:rPr>
          <w:b/>
          <w:noProof/>
          <w:sz w:val="24"/>
          <w:lang w:eastAsia="fr-FR"/>
        </w:rPr>
        <w:t>Un employé de CIDE LISE transporte le linge dans les locaux de CIDE LISE où le travail est effectué, puis, le linge est redéposé à l’UNA des Pays du Calaisis,  afin que le client puisse venir le récupérer.</w:t>
      </w:r>
    </w:p>
    <w:p w:rsidR="000871ED" w:rsidRPr="00B91CB6" w:rsidRDefault="00F47201" w:rsidP="00CC4A5D">
      <w:pPr>
        <w:spacing w:after="0"/>
        <w:rPr>
          <w:b/>
          <w:noProof/>
          <w:sz w:val="24"/>
          <w:lang w:eastAsia="fr-FR"/>
        </w:rPr>
      </w:pPr>
      <w:r>
        <w:rPr>
          <w:b/>
          <w:noProof/>
          <w:lang w:eastAsia="fr-FR"/>
        </w:rPr>
        <w:drawing>
          <wp:anchor distT="0" distB="0" distL="114300" distR="114300" simplePos="0" relativeHeight="251975680" behindDoc="1" locked="0" layoutInCell="1" allowOverlap="1" wp14:anchorId="46B274A0" wp14:editId="4731017B">
            <wp:simplePos x="0" y="0"/>
            <wp:positionH relativeFrom="column">
              <wp:posOffset>3100705</wp:posOffset>
            </wp:positionH>
            <wp:positionV relativeFrom="paragraph">
              <wp:posOffset>405765</wp:posOffset>
            </wp:positionV>
            <wp:extent cx="1676400" cy="758190"/>
            <wp:effectExtent l="0" t="0" r="0" b="3810"/>
            <wp:wrapTight wrapText="bothSides">
              <wp:wrapPolygon edited="0">
                <wp:start x="7364" y="0"/>
                <wp:lineTo x="4664" y="543"/>
                <wp:lineTo x="0" y="5970"/>
                <wp:lineTo x="0" y="14653"/>
                <wp:lineTo x="1718" y="17367"/>
                <wp:lineTo x="1718" y="17910"/>
                <wp:lineTo x="6136" y="21166"/>
                <wp:lineTo x="6873" y="21166"/>
                <wp:lineTo x="14482" y="21166"/>
                <wp:lineTo x="15464" y="21166"/>
                <wp:lineTo x="19882" y="17910"/>
                <wp:lineTo x="19882" y="17367"/>
                <wp:lineTo x="21355" y="14111"/>
                <wp:lineTo x="21355" y="5970"/>
                <wp:lineTo x="16691" y="543"/>
                <wp:lineTo x="13991" y="0"/>
                <wp:lineTo x="7364" y="0"/>
              </wp:wrapPolygon>
            </wp:wrapTight>
            <wp:docPr id="448"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ssage.png"/>
                    <pic:cNvPicPr/>
                  </pic:nvPicPr>
                  <pic:blipFill rotWithShape="1">
                    <a:blip r:embed="rId65" cstate="print">
                      <a:extLst>
                        <a:ext uri="{28A0092B-C50C-407E-A947-70E740481C1C}">
                          <a14:useLocalDpi xmlns:a14="http://schemas.microsoft.com/office/drawing/2010/main" val="0"/>
                        </a:ext>
                      </a:extLst>
                    </a:blip>
                    <a:srcRect t="17514" b="9604"/>
                    <a:stretch/>
                  </pic:blipFill>
                  <pic:spPr bwMode="auto">
                    <a:xfrm>
                      <a:off x="0" y="0"/>
                      <a:ext cx="1676400" cy="758190"/>
                    </a:xfrm>
                    <a:prstGeom prst="ellipse">
                      <a:avLst/>
                    </a:prstGeom>
                    <a:ln>
                      <a:noFill/>
                    </a:ln>
                    <a:extLst>
                      <a:ext uri="{53640926-AAD7-44D8-BBD7-CCE9431645EC}">
                        <a14:shadowObscured xmlns:a14="http://schemas.microsoft.com/office/drawing/2010/main"/>
                      </a:ext>
                    </a:extLst>
                  </pic:spPr>
                </pic:pic>
              </a:graphicData>
            </a:graphic>
          </wp:anchor>
        </w:drawing>
      </w:r>
      <w:r w:rsidR="00AF3513" w:rsidRPr="00B91CB6">
        <w:rPr>
          <w:b/>
          <w:noProof/>
          <w:sz w:val="24"/>
          <w:lang w:eastAsia="fr-FR"/>
        </w:rPr>
        <w:t>(prix en annexe</w:t>
      </w:r>
      <w:r w:rsidR="0097245D" w:rsidRPr="00B91CB6">
        <w:rPr>
          <w:b/>
          <w:noProof/>
          <w:sz w:val="24"/>
          <w:lang w:eastAsia="fr-FR"/>
        </w:rPr>
        <w:t xml:space="preserve"> 4)</w:t>
      </w:r>
    </w:p>
    <w:p w:rsidR="000871ED" w:rsidRPr="00B91CB6" w:rsidRDefault="000871ED" w:rsidP="00CC4A5D">
      <w:pPr>
        <w:spacing w:after="0"/>
        <w:rPr>
          <w:b/>
          <w:noProof/>
          <w:sz w:val="24"/>
          <w:lang w:eastAsia="fr-FR"/>
        </w:rPr>
      </w:pPr>
    </w:p>
    <w:p w:rsidR="000871ED" w:rsidRDefault="000871ED" w:rsidP="00CC4A5D">
      <w:pPr>
        <w:spacing w:after="0"/>
        <w:rPr>
          <w:b/>
          <w:noProof/>
          <w:lang w:eastAsia="fr-FR"/>
        </w:rPr>
      </w:pPr>
    </w:p>
    <w:p w:rsidR="00B91CB6" w:rsidRDefault="00B91CB6" w:rsidP="00CC4A5D">
      <w:pPr>
        <w:spacing w:after="0"/>
        <w:rPr>
          <w:b/>
          <w:noProof/>
          <w:lang w:eastAsia="fr-FR"/>
        </w:rPr>
      </w:pPr>
    </w:p>
    <w:p w:rsidR="000871ED" w:rsidRDefault="000871ED" w:rsidP="00CC4A5D">
      <w:pPr>
        <w:spacing w:after="0"/>
        <w:rPr>
          <w:b/>
          <w:noProof/>
          <w:lang w:eastAsia="fr-FR"/>
        </w:rPr>
      </w:pPr>
    </w:p>
    <w:p w:rsidR="00F47201" w:rsidRDefault="00F47201" w:rsidP="00CC4A5D">
      <w:pPr>
        <w:spacing w:after="0"/>
        <w:rPr>
          <w:b/>
          <w:noProof/>
          <w:lang w:eastAsia="fr-FR"/>
        </w:rPr>
      </w:pPr>
    </w:p>
    <w:p w:rsidR="00630C17" w:rsidRDefault="00630C17" w:rsidP="00630C17">
      <w:pPr>
        <w:spacing w:after="0"/>
        <w:rPr>
          <w:b/>
          <w:noProof/>
          <w:sz w:val="40"/>
          <w:lang w:eastAsia="fr-FR"/>
        </w:rPr>
      </w:pPr>
    </w:p>
    <w:p w:rsidR="00630C17" w:rsidRPr="00630C17" w:rsidRDefault="0041497D" w:rsidP="00630C17">
      <w:pPr>
        <w:spacing w:after="0"/>
        <w:jc w:val="center"/>
        <w:rPr>
          <w:b/>
          <w:noProof/>
          <w:color w:val="9BBB59" w:themeColor="accent3"/>
          <w:spacing w:val="40"/>
          <w:sz w:val="28"/>
          <w:lang w:eastAsia="fr-FR"/>
        </w:rPr>
      </w:pPr>
      <w:r>
        <w:rPr>
          <w:b/>
          <w:noProof/>
          <w:color w:val="9BBB59" w:themeColor="accent3"/>
          <w:spacing w:val="40"/>
          <w:sz w:val="28"/>
          <w:lang w:eastAsia="fr-FR"/>
        </w:rPr>
        <mc:AlternateContent>
          <mc:Choice Requires="wps">
            <w:drawing>
              <wp:anchor distT="4294967295" distB="4294967295" distL="114300" distR="114300" simplePos="0" relativeHeight="251972608" behindDoc="0" locked="0" layoutInCell="1" allowOverlap="1">
                <wp:simplePos x="0" y="0"/>
                <wp:positionH relativeFrom="column">
                  <wp:posOffset>4824730</wp:posOffset>
                </wp:positionH>
                <wp:positionV relativeFrom="paragraph">
                  <wp:posOffset>112395</wp:posOffset>
                </wp:positionV>
                <wp:extent cx="1504950" cy="0"/>
                <wp:effectExtent l="0" t="0" r="19050" b="19050"/>
                <wp:wrapNone/>
                <wp:docPr id="324" name="Connecteur droit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0" cy="0"/>
                        </a:xfrm>
                        <a:prstGeom prst="line">
                          <a:avLst/>
                        </a:prstGeom>
                        <a:noFill/>
                        <a:ln w="25400" cap="flat" cmpd="sng" algn="ctr">
                          <a:solidFill>
                            <a:srgbClr val="9BBB59"/>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305" o:spid="_x0000_s1026" style="position:absolute;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9.9pt,8.85pt" to="498.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" strokecolor="#9bbb59" strokeweight="2pt">
                <o:lock v:ext="edit" shapetype="f"/>
              </v:line>
            </w:pict>
          </mc:Fallback>
        </mc:AlternateContent>
      </w:r>
      <w:r>
        <w:rPr>
          <w:b/>
          <w:noProof/>
          <w:color w:val="9BBB59" w:themeColor="accent3"/>
          <w:spacing w:val="40"/>
          <w:sz w:val="28"/>
          <w:lang w:eastAsia="fr-FR"/>
        </w:rPr>
        <mc:AlternateContent>
          <mc:Choice Requires="wps">
            <w:drawing>
              <wp:anchor distT="4294967295" distB="4294967295" distL="114300" distR="114300" simplePos="0" relativeHeight="251971584" behindDoc="0" locked="0" layoutInCell="1" allowOverlap="1">
                <wp:simplePos x="0" y="0"/>
                <wp:positionH relativeFrom="column">
                  <wp:posOffset>-585470</wp:posOffset>
                </wp:positionH>
                <wp:positionV relativeFrom="paragraph">
                  <wp:posOffset>116204</wp:posOffset>
                </wp:positionV>
                <wp:extent cx="1552575" cy="0"/>
                <wp:effectExtent l="0" t="0" r="9525" b="19050"/>
                <wp:wrapNone/>
                <wp:docPr id="322" name="Connecteur droit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0"/>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306" o:spid="_x0000_s1026" style="position:absolute;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pt,9.15pt" to="76.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" strokecolor="#9bbb59" strokeweight="2pt">
                <o:lock v:ext="edit" shapetype="f"/>
              </v:line>
            </w:pict>
          </mc:Fallback>
        </mc:AlternateContent>
      </w:r>
      <w:r w:rsidR="00630C17" w:rsidRPr="00D23D83">
        <w:rPr>
          <w:b/>
          <w:color w:val="9BBB59" w:themeColor="accent3"/>
          <w:spacing w:val="40"/>
          <w:sz w:val="28"/>
        </w:rPr>
        <w:t>VOTRE BIEN-ÊTRE EST NOTRE PRIORITE</w:t>
      </w:r>
    </w:p>
    <w:p w:rsidR="0049465B" w:rsidRPr="001069FE" w:rsidRDefault="00CE1798" w:rsidP="0049465B">
      <w:pPr>
        <w:spacing w:after="0"/>
        <w:jc w:val="center"/>
        <w:rPr>
          <w:b/>
          <w:noProof/>
          <w:sz w:val="24"/>
          <w:lang w:eastAsia="fr-FR"/>
        </w:rPr>
      </w:pPr>
      <w:r>
        <w:rPr>
          <w:b/>
          <w:noProof/>
          <w:lang w:eastAsia="fr-FR"/>
        </w:rPr>
        <w:lastRenderedPageBreak/>
        <mc:AlternateContent>
          <mc:Choice Requires="wps">
            <w:drawing>
              <wp:anchor distT="0" distB="0" distL="114300" distR="114300" simplePos="0" relativeHeight="251986944" behindDoc="0" locked="0" layoutInCell="1" allowOverlap="1" wp14:anchorId="711E4AC0" wp14:editId="3226A88E">
                <wp:simplePos x="0" y="0"/>
                <wp:positionH relativeFrom="column">
                  <wp:posOffset>347980</wp:posOffset>
                </wp:positionH>
                <wp:positionV relativeFrom="paragraph">
                  <wp:posOffset>386080</wp:posOffset>
                </wp:positionV>
                <wp:extent cx="4972050" cy="0"/>
                <wp:effectExtent l="0" t="19050" r="0" b="19050"/>
                <wp:wrapNone/>
                <wp:docPr id="3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0" cy="0"/>
                        </a:xfrm>
                        <a:prstGeom prst="straightConnector1">
                          <a:avLst/>
                        </a:prstGeom>
                        <a:noFill/>
                        <a:ln w="31750">
                          <a:solidFill>
                            <a:srgbClr val="9BBB59">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8" o:spid="_x0000_s1026" type="#_x0000_t32" style="position:absolute;margin-left:27.4pt;margin-top:30.4pt;width:391.5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" strokecolor="#9bbb59" strokeweight="2.5pt">
                <v:shadow color="#868686"/>
              </v:shape>
            </w:pict>
          </mc:Fallback>
        </mc:AlternateContent>
      </w:r>
      <w:r w:rsidR="0049465B" w:rsidRPr="001069FE">
        <w:rPr>
          <w:b/>
          <w:noProof/>
          <w:sz w:val="44"/>
          <w:lang w:eastAsia="fr-FR"/>
        </w:rPr>
        <w:t>PROCEDURE D’ADMISSION AIDE A DOMICILE</w:t>
      </w:r>
    </w:p>
    <w:p w:rsidR="0049465B" w:rsidRDefault="0049465B" w:rsidP="00CC4A5D">
      <w:pPr>
        <w:spacing w:after="0"/>
        <w:rPr>
          <w:b/>
          <w:noProof/>
          <w:lang w:eastAsia="fr-FR"/>
        </w:rPr>
      </w:pPr>
    </w:p>
    <w:p w:rsidR="0049465B" w:rsidRDefault="0041497D" w:rsidP="00CC4A5D">
      <w:pPr>
        <w:spacing w:after="0"/>
        <w:rPr>
          <w:b/>
          <w:noProof/>
          <w:lang w:eastAsia="fr-FR"/>
        </w:rPr>
      </w:pPr>
      <w:r>
        <w:rPr>
          <w:b/>
          <w:noProof/>
          <w:lang w:eastAsia="fr-FR"/>
        </w:rPr>
        <mc:AlternateContent>
          <mc:Choice Requires="wps">
            <w:drawing>
              <wp:anchor distT="0" distB="0" distL="114300" distR="114300" simplePos="0" relativeHeight="251874304" behindDoc="0" locked="0" layoutInCell="1" allowOverlap="1" wp14:anchorId="2D61F824" wp14:editId="22793773">
                <wp:simplePos x="0" y="0"/>
                <wp:positionH relativeFrom="column">
                  <wp:posOffset>-423545</wp:posOffset>
                </wp:positionH>
                <wp:positionV relativeFrom="paragraph">
                  <wp:posOffset>-635</wp:posOffset>
                </wp:positionV>
                <wp:extent cx="6619875" cy="5257800"/>
                <wp:effectExtent l="9525" t="13335" r="9525" b="15240"/>
                <wp:wrapNone/>
                <wp:docPr id="30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525780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49465B">
                            <w:pPr>
                              <w:autoSpaceDE w:val="0"/>
                              <w:autoSpaceDN w:val="0"/>
                              <w:adjustRightInd w:val="0"/>
                              <w:jc w:val="both"/>
                              <w:rPr>
                                <w:color w:val="000000"/>
                                <w:sz w:val="24"/>
                                <w:szCs w:val="26"/>
                                <w:u w:val="single"/>
                              </w:rPr>
                            </w:pPr>
                            <w:r w:rsidRPr="00B91CB6">
                              <w:rPr>
                                <w:color w:val="000000"/>
                                <w:sz w:val="24"/>
                                <w:szCs w:val="26"/>
                                <w:u w:val="single"/>
                              </w:rPr>
                              <w:t>Suite à une demande du conseil départemental, de l’usager lui-même, de son entourage ou d’un service social :</w:t>
                            </w:r>
                          </w:p>
                          <w:p w:rsidR="00A53957" w:rsidRPr="00B91CB6" w:rsidRDefault="00A53957" w:rsidP="0049465B">
                            <w:pPr>
                              <w:pStyle w:val="Paragraphedeliste"/>
                              <w:numPr>
                                <w:ilvl w:val="0"/>
                                <w:numId w:val="28"/>
                              </w:numPr>
                              <w:autoSpaceDE w:val="0"/>
                              <w:autoSpaceDN w:val="0"/>
                              <w:adjustRightInd w:val="0"/>
                              <w:jc w:val="both"/>
                              <w:rPr>
                                <w:color w:val="000000"/>
                                <w:sz w:val="24"/>
                                <w:szCs w:val="26"/>
                              </w:rPr>
                            </w:pPr>
                            <w:r w:rsidRPr="00B91CB6">
                              <w:rPr>
                                <w:color w:val="000000"/>
                                <w:sz w:val="24"/>
                                <w:szCs w:val="26"/>
                              </w:rPr>
                              <w:t xml:space="preserve">Le responsable de secteur réalise une évaluation des besoins  au domicile. Il remet sa carte de visite à l’usager. </w:t>
                            </w:r>
                          </w:p>
                          <w:p w:rsidR="00A53957" w:rsidRPr="00B91CB6" w:rsidRDefault="00A53957" w:rsidP="0049465B">
                            <w:pPr>
                              <w:pStyle w:val="Paragraphedeliste"/>
                              <w:numPr>
                                <w:ilvl w:val="0"/>
                                <w:numId w:val="28"/>
                              </w:numPr>
                              <w:autoSpaceDE w:val="0"/>
                              <w:autoSpaceDN w:val="0"/>
                              <w:adjustRightInd w:val="0"/>
                              <w:jc w:val="both"/>
                              <w:rPr>
                                <w:color w:val="000000"/>
                                <w:sz w:val="24"/>
                                <w:szCs w:val="26"/>
                              </w:rPr>
                            </w:pPr>
                            <w:r w:rsidRPr="00B91CB6">
                              <w:rPr>
                                <w:sz w:val="24"/>
                                <w:szCs w:val="26"/>
                              </w:rPr>
                              <w:t>Si l’usager n’a pas encore d’accord avec un organisme financeur, le responsable de secteur l’informe des différents types de financement possible. Il précise la différence entre les services prestataire et mandataire et répond aux diverses questions de l’usager ou de l’interlocuteur privilégié. Le responsable de secteur sélectionne, avec l’usager ou l’interlocuteur privilégié, la solution la plus adaptée.</w:t>
                            </w:r>
                          </w:p>
                          <w:p w:rsidR="00A53957" w:rsidRPr="00B91CB6" w:rsidRDefault="00A53957" w:rsidP="0049465B">
                            <w:pPr>
                              <w:pStyle w:val="Paragraphedeliste"/>
                              <w:numPr>
                                <w:ilvl w:val="0"/>
                                <w:numId w:val="28"/>
                              </w:numPr>
                              <w:autoSpaceDE w:val="0"/>
                              <w:autoSpaceDN w:val="0"/>
                              <w:adjustRightInd w:val="0"/>
                              <w:jc w:val="both"/>
                              <w:rPr>
                                <w:color w:val="000000"/>
                                <w:sz w:val="24"/>
                                <w:szCs w:val="26"/>
                              </w:rPr>
                            </w:pPr>
                            <w:r w:rsidRPr="00B91CB6">
                              <w:rPr>
                                <w:sz w:val="24"/>
                                <w:szCs w:val="26"/>
                              </w:rPr>
                              <w:t>Un devis gratuit est élaboré par le responsable de secteur</w:t>
                            </w:r>
                          </w:p>
                          <w:p w:rsidR="00A53957" w:rsidRPr="00B91CB6" w:rsidRDefault="00A53957" w:rsidP="0049465B">
                            <w:pPr>
                              <w:pStyle w:val="Paragraphedeliste"/>
                              <w:numPr>
                                <w:ilvl w:val="0"/>
                                <w:numId w:val="28"/>
                              </w:numPr>
                              <w:autoSpaceDE w:val="0"/>
                              <w:autoSpaceDN w:val="0"/>
                              <w:adjustRightInd w:val="0"/>
                              <w:jc w:val="both"/>
                              <w:rPr>
                                <w:color w:val="000000"/>
                                <w:sz w:val="24"/>
                                <w:szCs w:val="26"/>
                              </w:rPr>
                            </w:pPr>
                            <w:r w:rsidRPr="00B91CB6">
                              <w:rPr>
                                <w:sz w:val="24"/>
                                <w:szCs w:val="26"/>
                              </w:rPr>
                              <w:t>Un contrat est établi auquel seront annexés le d</w:t>
                            </w:r>
                            <w:r>
                              <w:rPr>
                                <w:sz w:val="24"/>
                                <w:szCs w:val="26"/>
                              </w:rPr>
                              <w:t>evis et le projet personnalisé</w:t>
                            </w:r>
                            <w:r w:rsidRPr="00B91CB6">
                              <w:rPr>
                                <w:sz w:val="24"/>
                                <w:szCs w:val="26"/>
                              </w:rPr>
                              <w:t>.</w:t>
                            </w:r>
                          </w:p>
                          <w:p w:rsidR="00A53957" w:rsidRPr="00B91CB6" w:rsidRDefault="00A53957" w:rsidP="0049465B">
                            <w:pPr>
                              <w:jc w:val="both"/>
                              <w:rPr>
                                <w:b/>
                                <w:sz w:val="24"/>
                                <w:szCs w:val="26"/>
                              </w:rPr>
                            </w:pPr>
                            <w:r w:rsidRPr="00B91CB6">
                              <w:rPr>
                                <w:b/>
                                <w:sz w:val="24"/>
                                <w:szCs w:val="26"/>
                              </w:rPr>
                              <w:t xml:space="preserve">  Le projet d’intervention doit indiquer les objectifs de l’intervention, les moyens nécessaires à l’atteinte des objectifs et l’organisation des interventions.</w:t>
                            </w:r>
                          </w:p>
                          <w:p w:rsidR="00A53957" w:rsidRPr="00B91CB6" w:rsidRDefault="00A53957" w:rsidP="00B10150">
                            <w:pPr>
                              <w:pStyle w:val="Paragraphedeliste"/>
                              <w:numPr>
                                <w:ilvl w:val="0"/>
                                <w:numId w:val="43"/>
                              </w:numPr>
                              <w:jc w:val="both"/>
                              <w:rPr>
                                <w:b/>
                                <w:sz w:val="24"/>
                                <w:szCs w:val="26"/>
                              </w:rPr>
                            </w:pPr>
                            <w:r w:rsidRPr="00B91CB6">
                              <w:rPr>
                                <w:sz w:val="24"/>
                                <w:szCs w:val="26"/>
                              </w:rPr>
                              <w:t>Un livret d’accueil et un cahier de liaison doivent être transmis à l’usager.</w:t>
                            </w:r>
                          </w:p>
                          <w:p w:rsidR="00A53957" w:rsidRPr="00B91CB6" w:rsidRDefault="00A53957" w:rsidP="0049465B">
                            <w:pPr>
                              <w:pStyle w:val="Paragraphedeliste"/>
                              <w:numPr>
                                <w:ilvl w:val="0"/>
                                <w:numId w:val="29"/>
                              </w:numPr>
                              <w:jc w:val="both"/>
                              <w:rPr>
                                <w:b/>
                                <w:sz w:val="24"/>
                                <w:szCs w:val="26"/>
                              </w:rPr>
                            </w:pPr>
                            <w:r w:rsidRPr="00B91CB6">
                              <w:rPr>
                                <w:sz w:val="24"/>
                                <w:szCs w:val="26"/>
                              </w:rPr>
                              <w:t xml:space="preserve"> Les interventions sont planifiées par le responsable de secteur : il sélectionne les intervenant(e)s dans l’équipe et leur remet un ordre de mission.</w:t>
                            </w:r>
                          </w:p>
                          <w:p w:rsidR="00A53957" w:rsidRPr="00B91CB6" w:rsidRDefault="00A53957" w:rsidP="0049465B">
                            <w:pPr>
                              <w:pStyle w:val="Paragraphedeliste"/>
                              <w:numPr>
                                <w:ilvl w:val="0"/>
                                <w:numId w:val="29"/>
                              </w:numPr>
                              <w:jc w:val="both"/>
                              <w:rPr>
                                <w:b/>
                                <w:sz w:val="24"/>
                                <w:szCs w:val="26"/>
                              </w:rPr>
                            </w:pPr>
                            <w:r w:rsidRPr="00B91CB6">
                              <w:rPr>
                                <w:sz w:val="24"/>
                                <w:szCs w:val="26"/>
                              </w:rPr>
                              <w:t>L’usager, ou l’interlocuteur privilégié, est tenu informé.</w:t>
                            </w:r>
                          </w:p>
                          <w:p w:rsidR="00A53957" w:rsidRPr="00B91CB6" w:rsidRDefault="00A53957" w:rsidP="0049465B">
                            <w:pPr>
                              <w:pStyle w:val="Paragraphedeliste"/>
                              <w:numPr>
                                <w:ilvl w:val="0"/>
                                <w:numId w:val="29"/>
                              </w:numPr>
                              <w:jc w:val="both"/>
                              <w:rPr>
                                <w:b/>
                                <w:sz w:val="24"/>
                                <w:szCs w:val="26"/>
                              </w:rPr>
                            </w:pPr>
                            <w:r w:rsidRPr="00B91CB6">
                              <w:rPr>
                                <w:sz w:val="24"/>
                                <w:szCs w:val="26"/>
                              </w:rPr>
                              <w:t>Les interventions ont lieu.</w:t>
                            </w:r>
                          </w:p>
                          <w:p w:rsidR="00A53957" w:rsidRPr="00B91CB6" w:rsidRDefault="00A53957" w:rsidP="0049465B">
                            <w:pPr>
                              <w:pStyle w:val="Paragraphedeliste"/>
                              <w:numPr>
                                <w:ilvl w:val="0"/>
                                <w:numId w:val="29"/>
                              </w:numPr>
                              <w:jc w:val="both"/>
                              <w:rPr>
                                <w:b/>
                                <w:sz w:val="24"/>
                                <w:szCs w:val="26"/>
                              </w:rPr>
                            </w:pPr>
                            <w:r w:rsidRPr="00B91CB6">
                              <w:rPr>
                                <w:sz w:val="24"/>
                                <w:szCs w:val="26"/>
                              </w:rPr>
                              <w:t>Le responsable de secteur réalise un suivi régulier des interventions soit par téléphone ou bien au domicile (avec au minimum une visite à domicile annuelle</w:t>
                            </w:r>
                            <w:r>
                              <w:rPr>
                                <w:sz w:val="24"/>
                                <w:szCs w:val="26"/>
                              </w:rPr>
                              <w:t>)</w:t>
                            </w:r>
                            <w:r w:rsidRPr="00B91CB6">
                              <w:rPr>
                                <w:sz w:val="24"/>
                                <w:szCs w:val="26"/>
                              </w:rPr>
                              <w:t>.</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90" style="position:absolute;margin-left:-33.35pt;margin-top:-.05pt;width:521.25pt;height:41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" fillcolor="white [3201]" strokecolor="#f79646 [3209]" strokeweight="1pt">
                <v:stroke dashstyle="dash"/>
                <v:shadow color="#868686"/>
                <v:textbox>
                  <w:txbxContent>
                    <w:p w:rsidR="00A53957" w:rsidRPr="00B91CB6" w:rsidRDefault="00A53957" w:rsidP="0049465B">
                      <w:pPr>
                        <w:autoSpaceDE w:val="0"/>
                        <w:autoSpaceDN w:val="0"/>
                        <w:adjustRightInd w:val="0"/>
                        <w:jc w:val="both"/>
                        <w:rPr>
                          <w:color w:val="000000"/>
                          <w:sz w:val="24"/>
                          <w:szCs w:val="26"/>
                          <w:u w:val="single"/>
                        </w:rPr>
                      </w:pPr>
                      <w:r w:rsidRPr="00B91CB6">
                        <w:rPr>
                          <w:color w:val="000000"/>
                          <w:sz w:val="24"/>
                          <w:szCs w:val="26"/>
                          <w:u w:val="single"/>
                        </w:rPr>
                        <w:t>Suite à une demande du conseil départemental, de l’usager lui-même, de son entourage ou d’un service social :</w:t>
                      </w:r>
                    </w:p>
                    <w:p w:rsidR="00A53957" w:rsidRPr="00B91CB6" w:rsidRDefault="00A53957" w:rsidP="0049465B">
                      <w:pPr>
                        <w:pStyle w:val="Paragraphedeliste"/>
                        <w:numPr>
                          <w:ilvl w:val="0"/>
                          <w:numId w:val="28"/>
                        </w:numPr>
                        <w:autoSpaceDE w:val="0"/>
                        <w:autoSpaceDN w:val="0"/>
                        <w:adjustRightInd w:val="0"/>
                        <w:jc w:val="both"/>
                        <w:rPr>
                          <w:color w:val="000000"/>
                          <w:sz w:val="24"/>
                          <w:szCs w:val="26"/>
                        </w:rPr>
                      </w:pPr>
                      <w:r w:rsidRPr="00B91CB6">
                        <w:rPr>
                          <w:color w:val="000000"/>
                          <w:sz w:val="24"/>
                          <w:szCs w:val="26"/>
                        </w:rPr>
                        <w:t xml:space="preserve">Le responsable de secteur réalise une évaluation des besoins  au domicile. Il remet sa carte de visite à l’usager. </w:t>
                      </w:r>
                    </w:p>
                    <w:p w:rsidR="00A53957" w:rsidRPr="00B91CB6" w:rsidRDefault="00A53957" w:rsidP="0049465B">
                      <w:pPr>
                        <w:pStyle w:val="Paragraphedeliste"/>
                        <w:numPr>
                          <w:ilvl w:val="0"/>
                          <w:numId w:val="28"/>
                        </w:numPr>
                        <w:autoSpaceDE w:val="0"/>
                        <w:autoSpaceDN w:val="0"/>
                        <w:adjustRightInd w:val="0"/>
                        <w:jc w:val="both"/>
                        <w:rPr>
                          <w:color w:val="000000"/>
                          <w:sz w:val="24"/>
                          <w:szCs w:val="26"/>
                        </w:rPr>
                      </w:pPr>
                      <w:r w:rsidRPr="00B91CB6">
                        <w:rPr>
                          <w:sz w:val="24"/>
                          <w:szCs w:val="26"/>
                        </w:rPr>
                        <w:t>Si l’usager n’a pas encore d’accord avec un organisme financeur, le responsable de secteur l’informe des différents types de financement possible. Il précise la différence entre les services prestataire et mandataire et répond aux diverses questions de l’usager ou de l’interlocuteur privilégié. Le responsable de secteur sélectionne, avec l’usager ou l’interlocuteur privilégié, la solution la plus adaptée.</w:t>
                      </w:r>
                    </w:p>
                    <w:p w:rsidR="00A53957" w:rsidRPr="00B91CB6" w:rsidRDefault="00A53957" w:rsidP="0049465B">
                      <w:pPr>
                        <w:pStyle w:val="Paragraphedeliste"/>
                        <w:numPr>
                          <w:ilvl w:val="0"/>
                          <w:numId w:val="28"/>
                        </w:numPr>
                        <w:autoSpaceDE w:val="0"/>
                        <w:autoSpaceDN w:val="0"/>
                        <w:adjustRightInd w:val="0"/>
                        <w:jc w:val="both"/>
                        <w:rPr>
                          <w:color w:val="000000"/>
                          <w:sz w:val="24"/>
                          <w:szCs w:val="26"/>
                        </w:rPr>
                      </w:pPr>
                      <w:r w:rsidRPr="00B91CB6">
                        <w:rPr>
                          <w:sz w:val="24"/>
                          <w:szCs w:val="26"/>
                        </w:rPr>
                        <w:t>Un devis gratuit est élaboré par le responsable de secteur</w:t>
                      </w:r>
                    </w:p>
                    <w:p w:rsidR="00A53957" w:rsidRPr="00B91CB6" w:rsidRDefault="00A53957" w:rsidP="0049465B">
                      <w:pPr>
                        <w:pStyle w:val="Paragraphedeliste"/>
                        <w:numPr>
                          <w:ilvl w:val="0"/>
                          <w:numId w:val="28"/>
                        </w:numPr>
                        <w:autoSpaceDE w:val="0"/>
                        <w:autoSpaceDN w:val="0"/>
                        <w:adjustRightInd w:val="0"/>
                        <w:jc w:val="both"/>
                        <w:rPr>
                          <w:color w:val="000000"/>
                          <w:sz w:val="24"/>
                          <w:szCs w:val="26"/>
                        </w:rPr>
                      </w:pPr>
                      <w:r w:rsidRPr="00B91CB6">
                        <w:rPr>
                          <w:sz w:val="24"/>
                          <w:szCs w:val="26"/>
                        </w:rPr>
                        <w:t>Un contrat est établi auquel seront annexés le d</w:t>
                      </w:r>
                      <w:r>
                        <w:rPr>
                          <w:sz w:val="24"/>
                          <w:szCs w:val="26"/>
                        </w:rPr>
                        <w:t>evis et le projet personnalisé</w:t>
                      </w:r>
                      <w:r w:rsidRPr="00B91CB6">
                        <w:rPr>
                          <w:sz w:val="24"/>
                          <w:szCs w:val="26"/>
                        </w:rPr>
                        <w:t>.</w:t>
                      </w:r>
                    </w:p>
                    <w:p w:rsidR="00A53957" w:rsidRPr="00B91CB6" w:rsidRDefault="00A53957" w:rsidP="0049465B">
                      <w:pPr>
                        <w:jc w:val="both"/>
                        <w:rPr>
                          <w:b/>
                          <w:sz w:val="24"/>
                          <w:szCs w:val="26"/>
                        </w:rPr>
                      </w:pPr>
                      <w:r w:rsidRPr="00B91CB6">
                        <w:rPr>
                          <w:b/>
                          <w:sz w:val="24"/>
                          <w:szCs w:val="26"/>
                        </w:rPr>
                        <w:t xml:space="preserve">  Le projet d’intervention doit indiquer les objectifs de l’intervention, les moyens nécessaires à l’atteinte des objectifs et l’organisation des interventions.</w:t>
                      </w:r>
                    </w:p>
                    <w:p w:rsidR="00A53957" w:rsidRPr="00B91CB6" w:rsidRDefault="00A53957" w:rsidP="00B10150">
                      <w:pPr>
                        <w:pStyle w:val="Paragraphedeliste"/>
                        <w:numPr>
                          <w:ilvl w:val="0"/>
                          <w:numId w:val="43"/>
                        </w:numPr>
                        <w:jc w:val="both"/>
                        <w:rPr>
                          <w:b/>
                          <w:sz w:val="24"/>
                          <w:szCs w:val="26"/>
                        </w:rPr>
                      </w:pPr>
                      <w:r w:rsidRPr="00B91CB6">
                        <w:rPr>
                          <w:sz w:val="24"/>
                          <w:szCs w:val="26"/>
                        </w:rPr>
                        <w:t>Un livret d’accueil et un cahier de liaison doivent être transmis à l’usager.</w:t>
                      </w:r>
                    </w:p>
                    <w:p w:rsidR="00A53957" w:rsidRPr="00B91CB6" w:rsidRDefault="00A53957" w:rsidP="0049465B">
                      <w:pPr>
                        <w:pStyle w:val="Paragraphedeliste"/>
                        <w:numPr>
                          <w:ilvl w:val="0"/>
                          <w:numId w:val="29"/>
                        </w:numPr>
                        <w:jc w:val="both"/>
                        <w:rPr>
                          <w:b/>
                          <w:sz w:val="24"/>
                          <w:szCs w:val="26"/>
                        </w:rPr>
                      </w:pPr>
                      <w:r w:rsidRPr="00B91CB6">
                        <w:rPr>
                          <w:sz w:val="24"/>
                          <w:szCs w:val="26"/>
                        </w:rPr>
                        <w:t xml:space="preserve"> Les interventions sont planifiées par le responsable de secteur : il sélectionne les intervenant(e)s dans l’équipe et leur remet un ordre de mission.</w:t>
                      </w:r>
                    </w:p>
                    <w:p w:rsidR="00A53957" w:rsidRPr="00B91CB6" w:rsidRDefault="00A53957" w:rsidP="0049465B">
                      <w:pPr>
                        <w:pStyle w:val="Paragraphedeliste"/>
                        <w:numPr>
                          <w:ilvl w:val="0"/>
                          <w:numId w:val="29"/>
                        </w:numPr>
                        <w:jc w:val="both"/>
                        <w:rPr>
                          <w:b/>
                          <w:sz w:val="24"/>
                          <w:szCs w:val="26"/>
                        </w:rPr>
                      </w:pPr>
                      <w:r w:rsidRPr="00B91CB6">
                        <w:rPr>
                          <w:sz w:val="24"/>
                          <w:szCs w:val="26"/>
                        </w:rPr>
                        <w:t>L’usager, ou l’interlocuteur privilégié, est tenu informé.</w:t>
                      </w:r>
                    </w:p>
                    <w:p w:rsidR="00A53957" w:rsidRPr="00B91CB6" w:rsidRDefault="00A53957" w:rsidP="0049465B">
                      <w:pPr>
                        <w:pStyle w:val="Paragraphedeliste"/>
                        <w:numPr>
                          <w:ilvl w:val="0"/>
                          <w:numId w:val="29"/>
                        </w:numPr>
                        <w:jc w:val="both"/>
                        <w:rPr>
                          <w:b/>
                          <w:sz w:val="24"/>
                          <w:szCs w:val="26"/>
                        </w:rPr>
                      </w:pPr>
                      <w:r w:rsidRPr="00B91CB6">
                        <w:rPr>
                          <w:sz w:val="24"/>
                          <w:szCs w:val="26"/>
                        </w:rPr>
                        <w:t>Les interventions ont lieu.</w:t>
                      </w:r>
                    </w:p>
                    <w:p w:rsidR="00A53957" w:rsidRPr="00B91CB6" w:rsidRDefault="00A53957" w:rsidP="0049465B">
                      <w:pPr>
                        <w:pStyle w:val="Paragraphedeliste"/>
                        <w:numPr>
                          <w:ilvl w:val="0"/>
                          <w:numId w:val="29"/>
                        </w:numPr>
                        <w:jc w:val="both"/>
                        <w:rPr>
                          <w:b/>
                          <w:sz w:val="24"/>
                          <w:szCs w:val="26"/>
                        </w:rPr>
                      </w:pPr>
                      <w:r w:rsidRPr="00B91CB6">
                        <w:rPr>
                          <w:sz w:val="24"/>
                          <w:szCs w:val="26"/>
                        </w:rPr>
                        <w:t>Le responsable de secteur réalise un suivi régulier des interventions soit par téléphone ou bien au domicile (avec au minimum une visite à domicile annuelle</w:t>
                      </w:r>
                      <w:r>
                        <w:rPr>
                          <w:sz w:val="24"/>
                          <w:szCs w:val="26"/>
                        </w:rPr>
                        <w:t>)</w:t>
                      </w:r>
                      <w:r w:rsidRPr="00B91CB6">
                        <w:rPr>
                          <w:sz w:val="24"/>
                          <w:szCs w:val="26"/>
                        </w:rPr>
                        <w:t>.</w:t>
                      </w:r>
                    </w:p>
                    <w:p w:rsidR="00A53957" w:rsidRDefault="00A53957"/>
                  </w:txbxContent>
                </v:textbox>
              </v:roundrect>
            </w:pict>
          </mc:Fallback>
        </mc:AlternateContent>
      </w: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Pr="00160073" w:rsidRDefault="00CE1798" w:rsidP="00160073">
      <w:pPr>
        <w:spacing w:after="0"/>
        <w:jc w:val="center"/>
        <w:rPr>
          <w:b/>
          <w:noProof/>
          <w:sz w:val="44"/>
          <w:lang w:eastAsia="fr-FR"/>
        </w:rPr>
      </w:pPr>
      <w:r>
        <w:rPr>
          <w:b/>
          <w:noProof/>
          <w:lang w:eastAsia="fr-FR"/>
        </w:rPr>
        <mc:AlternateContent>
          <mc:Choice Requires="wps">
            <w:drawing>
              <wp:anchor distT="0" distB="0" distL="114300" distR="114300" simplePos="0" relativeHeight="251873280" behindDoc="0" locked="0" layoutInCell="1" allowOverlap="1" wp14:anchorId="40D0D929" wp14:editId="2727D802">
                <wp:simplePos x="0" y="0"/>
                <wp:positionH relativeFrom="column">
                  <wp:posOffset>624205</wp:posOffset>
                </wp:positionH>
                <wp:positionV relativeFrom="paragraph">
                  <wp:posOffset>383540</wp:posOffset>
                </wp:positionV>
                <wp:extent cx="4429125" cy="0"/>
                <wp:effectExtent l="0" t="19050" r="9525" b="19050"/>
                <wp:wrapNone/>
                <wp:docPr id="30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49.15pt;margin-top:30.2pt;width:348.7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" strokecolor="#9bbb59 [3206]" strokeweight="2.5pt">
                <v:shadow color="#868686"/>
              </v:shape>
            </w:pict>
          </mc:Fallback>
        </mc:AlternateContent>
      </w:r>
      <w:r w:rsidR="00160073">
        <w:rPr>
          <w:b/>
          <w:noProof/>
          <w:sz w:val="44"/>
          <w:lang w:eastAsia="fr-FR"/>
        </w:rPr>
        <w:t>LA FACTURATION DES INTERVENTIONS</w:t>
      </w:r>
    </w:p>
    <w:p w:rsidR="0049465B" w:rsidRDefault="0049465B" w:rsidP="00CC4A5D">
      <w:pPr>
        <w:spacing w:after="0"/>
        <w:rPr>
          <w:b/>
          <w:noProof/>
          <w:lang w:eastAsia="fr-FR"/>
        </w:rPr>
      </w:pPr>
    </w:p>
    <w:p w:rsidR="0049465B" w:rsidRDefault="00160073" w:rsidP="0049465B">
      <w:pPr>
        <w:tabs>
          <w:tab w:val="left" w:pos="5055"/>
        </w:tabs>
        <w:spacing w:after="0"/>
        <w:rPr>
          <w:b/>
          <w:noProof/>
          <w:lang w:eastAsia="fr-FR"/>
        </w:rPr>
      </w:pPr>
      <w:r>
        <w:rPr>
          <w:b/>
          <w:noProof/>
          <w:lang w:eastAsia="fr-FR"/>
        </w:rPr>
        <mc:AlternateContent>
          <mc:Choice Requires="wps">
            <w:drawing>
              <wp:anchor distT="0" distB="0" distL="114300" distR="114300" simplePos="0" relativeHeight="251875328" behindDoc="0" locked="0" layoutInCell="1" allowOverlap="1" wp14:anchorId="3D05FFAD" wp14:editId="2A2E5D53">
                <wp:simplePos x="0" y="0"/>
                <wp:positionH relativeFrom="column">
                  <wp:posOffset>-423545</wp:posOffset>
                </wp:positionH>
                <wp:positionV relativeFrom="paragraph">
                  <wp:posOffset>43180</wp:posOffset>
                </wp:positionV>
                <wp:extent cx="6524625" cy="2009775"/>
                <wp:effectExtent l="0" t="0" r="28575" b="28575"/>
                <wp:wrapNone/>
                <wp:docPr id="30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20097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49465B">
                            <w:pPr>
                              <w:autoSpaceDE w:val="0"/>
                              <w:autoSpaceDN w:val="0"/>
                              <w:adjustRightInd w:val="0"/>
                              <w:jc w:val="both"/>
                              <w:rPr>
                                <w:bCs/>
                                <w:sz w:val="24"/>
                                <w:szCs w:val="26"/>
                              </w:rPr>
                            </w:pPr>
                            <w:r w:rsidRPr="00B91CB6">
                              <w:rPr>
                                <w:bCs/>
                                <w:sz w:val="24"/>
                                <w:szCs w:val="26"/>
                              </w:rPr>
                              <w:t xml:space="preserve">Une facture est établie chaque mois et envoyée à l’usager par l’UNA  des Pays du Calaisis. La facturation est réalisée en fonction du financement accordé par l’organisme financeur : </w:t>
                            </w:r>
                          </w:p>
                          <w:p w:rsidR="00A53957" w:rsidRPr="00B91CB6" w:rsidRDefault="00A53957" w:rsidP="005078C2">
                            <w:pPr>
                              <w:pStyle w:val="Paragraphedeliste"/>
                              <w:numPr>
                                <w:ilvl w:val="0"/>
                                <w:numId w:val="30"/>
                              </w:numPr>
                              <w:autoSpaceDE w:val="0"/>
                              <w:autoSpaceDN w:val="0"/>
                              <w:adjustRightInd w:val="0"/>
                              <w:jc w:val="both"/>
                              <w:rPr>
                                <w:bCs/>
                                <w:sz w:val="24"/>
                                <w:szCs w:val="26"/>
                              </w:rPr>
                            </w:pPr>
                            <w:r w:rsidRPr="00B91CB6">
                              <w:rPr>
                                <w:bCs/>
                                <w:sz w:val="24"/>
                                <w:szCs w:val="26"/>
                              </w:rPr>
                              <w:t xml:space="preserve">l’organisme financeur finance une partie du coût des interventions, l’usager doit s’acquitter du reste. </w:t>
                            </w:r>
                          </w:p>
                          <w:p w:rsidR="00A53957" w:rsidRPr="00B91CB6" w:rsidRDefault="00A53957" w:rsidP="005078C2">
                            <w:pPr>
                              <w:pStyle w:val="Paragraphedeliste"/>
                              <w:numPr>
                                <w:ilvl w:val="0"/>
                                <w:numId w:val="30"/>
                              </w:numPr>
                              <w:autoSpaceDE w:val="0"/>
                              <w:autoSpaceDN w:val="0"/>
                              <w:adjustRightInd w:val="0"/>
                              <w:jc w:val="both"/>
                              <w:rPr>
                                <w:bCs/>
                                <w:sz w:val="24"/>
                                <w:szCs w:val="26"/>
                              </w:rPr>
                            </w:pPr>
                            <w:r w:rsidRPr="00B91CB6">
                              <w:rPr>
                                <w:bCs/>
                                <w:sz w:val="24"/>
                                <w:szCs w:val="26"/>
                              </w:rPr>
                              <w:t>Sans financement d’un organisme financeur, l’usager paie les interventions réalisées à taux plein.</w:t>
                            </w:r>
                          </w:p>
                          <w:p w:rsidR="00A53957" w:rsidRPr="0049465B" w:rsidRDefault="00A53957" w:rsidP="0049465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0" o:spid="_x0000_s1091" style="position:absolute;margin-left:-33.35pt;margin-top:3.4pt;width:513.75pt;height:158.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" fillcolor="white [3201]" strokecolor="#4f81bd [3204]" strokeweight="1pt">
                <v:stroke dashstyle="dash"/>
                <v:shadow color="#868686"/>
                <v:textbox>
                  <w:txbxContent>
                    <w:p w:rsidR="00A53957" w:rsidRPr="00B91CB6" w:rsidRDefault="00A53957" w:rsidP="0049465B">
                      <w:pPr>
                        <w:autoSpaceDE w:val="0"/>
                        <w:autoSpaceDN w:val="0"/>
                        <w:adjustRightInd w:val="0"/>
                        <w:jc w:val="both"/>
                        <w:rPr>
                          <w:bCs/>
                          <w:sz w:val="24"/>
                          <w:szCs w:val="26"/>
                        </w:rPr>
                      </w:pPr>
                      <w:r w:rsidRPr="00B91CB6">
                        <w:rPr>
                          <w:bCs/>
                          <w:sz w:val="24"/>
                          <w:szCs w:val="26"/>
                        </w:rPr>
                        <w:t xml:space="preserve">Une facture est établie chaque mois et envoyée à l’usager par l’UNA  des Pays du Calaisis. La facturation est réalisée en fonction du financement accordé par l’organisme financeur : </w:t>
                      </w:r>
                    </w:p>
                    <w:p w:rsidR="00A53957" w:rsidRPr="00B91CB6" w:rsidRDefault="00A53957" w:rsidP="005078C2">
                      <w:pPr>
                        <w:pStyle w:val="Paragraphedeliste"/>
                        <w:numPr>
                          <w:ilvl w:val="0"/>
                          <w:numId w:val="30"/>
                        </w:numPr>
                        <w:autoSpaceDE w:val="0"/>
                        <w:autoSpaceDN w:val="0"/>
                        <w:adjustRightInd w:val="0"/>
                        <w:jc w:val="both"/>
                        <w:rPr>
                          <w:bCs/>
                          <w:sz w:val="24"/>
                          <w:szCs w:val="26"/>
                        </w:rPr>
                      </w:pPr>
                      <w:r w:rsidRPr="00B91CB6">
                        <w:rPr>
                          <w:bCs/>
                          <w:sz w:val="24"/>
                          <w:szCs w:val="26"/>
                        </w:rPr>
                        <w:t xml:space="preserve">l’organisme financeur finance une partie du coût des interventions, l’usager doit s’acquitter du reste. </w:t>
                      </w:r>
                    </w:p>
                    <w:p w:rsidR="00A53957" w:rsidRPr="00B91CB6" w:rsidRDefault="00A53957" w:rsidP="005078C2">
                      <w:pPr>
                        <w:pStyle w:val="Paragraphedeliste"/>
                        <w:numPr>
                          <w:ilvl w:val="0"/>
                          <w:numId w:val="30"/>
                        </w:numPr>
                        <w:autoSpaceDE w:val="0"/>
                        <w:autoSpaceDN w:val="0"/>
                        <w:adjustRightInd w:val="0"/>
                        <w:jc w:val="both"/>
                        <w:rPr>
                          <w:bCs/>
                          <w:sz w:val="24"/>
                          <w:szCs w:val="26"/>
                        </w:rPr>
                      </w:pPr>
                      <w:r w:rsidRPr="00B91CB6">
                        <w:rPr>
                          <w:bCs/>
                          <w:sz w:val="24"/>
                          <w:szCs w:val="26"/>
                        </w:rPr>
                        <w:t>Sans financement d’un organisme financeur, l’usager paie les interventions réalisées à taux plein.</w:t>
                      </w:r>
                    </w:p>
                    <w:p w:rsidR="00A53957" w:rsidRPr="0049465B" w:rsidRDefault="00A53957" w:rsidP="0049465B">
                      <w:pPr>
                        <w:rPr>
                          <w:b/>
                        </w:rPr>
                      </w:pPr>
                    </w:p>
                  </w:txbxContent>
                </v:textbox>
              </v:roundrect>
            </w:pict>
          </mc:Fallback>
        </mc:AlternateContent>
      </w:r>
      <w:r w:rsidR="0049465B">
        <w:rPr>
          <w:b/>
          <w:noProof/>
          <w:lang w:eastAsia="fr-FR"/>
        </w:rPr>
        <w:tab/>
      </w: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49465B" w:rsidRDefault="0049465B" w:rsidP="00CC4A5D">
      <w:pPr>
        <w:spacing w:after="0"/>
        <w:rPr>
          <w:b/>
          <w:noProof/>
          <w:lang w:eastAsia="fr-FR"/>
        </w:rPr>
      </w:pPr>
    </w:p>
    <w:p w:rsidR="00880E83" w:rsidRDefault="00880E83" w:rsidP="00521BFF">
      <w:pPr>
        <w:spacing w:after="0"/>
        <w:rPr>
          <w:b/>
          <w:noProof/>
          <w:sz w:val="44"/>
          <w:lang w:eastAsia="fr-FR"/>
        </w:rPr>
      </w:pPr>
    </w:p>
    <w:p w:rsidR="00ED576C" w:rsidRPr="00160073" w:rsidRDefault="00A22CFC" w:rsidP="00A22CFC">
      <w:pPr>
        <w:spacing w:after="0"/>
        <w:jc w:val="center"/>
        <w:rPr>
          <w:b/>
          <w:noProof/>
          <w:sz w:val="44"/>
          <w:lang w:eastAsia="fr-FR"/>
        </w:rPr>
      </w:pPr>
      <w:r w:rsidRPr="00160073">
        <w:rPr>
          <w:b/>
          <w:noProof/>
          <w:sz w:val="44"/>
          <w:lang w:eastAsia="fr-FR"/>
        </w:rPr>
        <w:lastRenderedPageBreak/>
        <w:t>POLE SOINS</w:t>
      </w:r>
    </w:p>
    <w:p w:rsidR="00A22CFC" w:rsidRPr="00160073" w:rsidRDefault="00A22CFC" w:rsidP="00A22CFC">
      <w:pPr>
        <w:spacing w:after="0"/>
        <w:jc w:val="center"/>
        <w:rPr>
          <w:b/>
          <w:noProof/>
          <w:sz w:val="44"/>
          <w:lang w:eastAsia="fr-FR"/>
        </w:rPr>
      </w:pPr>
      <w:r w:rsidRPr="00160073">
        <w:rPr>
          <w:b/>
          <w:noProof/>
          <w:sz w:val="44"/>
          <w:lang w:eastAsia="fr-FR"/>
        </w:rPr>
        <w:t>(SSIAD : Service de Soins Infirmier A Domicile)</w:t>
      </w:r>
    </w:p>
    <w:p w:rsidR="00ED576C" w:rsidRPr="00A22CFC" w:rsidRDefault="0041497D" w:rsidP="00A22CFC">
      <w:pPr>
        <w:spacing w:after="0"/>
        <w:jc w:val="center"/>
        <w:rPr>
          <w:b/>
          <w:noProof/>
          <w:sz w:val="40"/>
          <w:lang w:eastAsia="fr-FR"/>
        </w:rPr>
      </w:pPr>
      <w:r>
        <w:rPr>
          <w:b/>
          <w:noProof/>
          <w:sz w:val="40"/>
          <w:lang w:eastAsia="fr-FR"/>
        </w:rPr>
        <mc:AlternateContent>
          <mc:Choice Requires="wps">
            <w:drawing>
              <wp:anchor distT="0" distB="0" distL="114300" distR="114300" simplePos="0" relativeHeight="251806720" behindDoc="0" locked="0" layoutInCell="1" allowOverlap="1">
                <wp:simplePos x="0" y="0"/>
                <wp:positionH relativeFrom="column">
                  <wp:posOffset>281305</wp:posOffset>
                </wp:positionH>
                <wp:positionV relativeFrom="paragraph">
                  <wp:posOffset>88265</wp:posOffset>
                </wp:positionV>
                <wp:extent cx="5200650" cy="635"/>
                <wp:effectExtent l="0" t="19050" r="0" b="37465"/>
                <wp:wrapNone/>
                <wp:docPr id="30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635"/>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2.15pt;margin-top:6.95pt;width:409.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" strokecolor="#9bbb59 [3206]" strokeweight="2.5pt">
                <v:shadow color="#868686"/>
              </v:shape>
            </w:pict>
          </mc:Fallback>
        </mc:AlternateContent>
      </w: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07744" behindDoc="0" locked="0" layoutInCell="1" allowOverlap="1">
                <wp:simplePos x="0" y="0"/>
                <wp:positionH relativeFrom="column">
                  <wp:posOffset>3691255</wp:posOffset>
                </wp:positionH>
                <wp:positionV relativeFrom="paragraph">
                  <wp:posOffset>40005</wp:posOffset>
                </wp:positionV>
                <wp:extent cx="2257425" cy="514350"/>
                <wp:effectExtent l="19050" t="19050" r="19050" b="19050"/>
                <wp:wrapNone/>
                <wp:docPr id="30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5143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18399A" w:rsidRDefault="00A53957" w:rsidP="0018399A">
                            <w:pPr>
                              <w:jc w:val="center"/>
                              <w:rPr>
                                <w:b/>
                                <w:sz w:val="32"/>
                              </w:rPr>
                            </w:pPr>
                            <w:r w:rsidRPr="0018399A">
                              <w:rPr>
                                <w:b/>
                                <w:sz w:val="32"/>
                              </w:rPr>
                              <w:t>Rôle et missions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92" style="position:absolute;margin-left:290.65pt;margin-top:3.15pt;width:177.75pt;height:4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" fillcolor="white [3201]" strokecolor="#f79646 [3209]" strokeweight="2.5pt">
                <v:shadow color="#868686"/>
                <v:textbox>
                  <w:txbxContent>
                    <w:p w:rsidR="00A53957" w:rsidRPr="0018399A" w:rsidRDefault="00A53957" w:rsidP="0018399A">
                      <w:pPr>
                        <w:jc w:val="center"/>
                        <w:rPr>
                          <w:b/>
                          <w:sz w:val="32"/>
                        </w:rPr>
                      </w:pPr>
                      <w:r w:rsidRPr="0018399A">
                        <w:rPr>
                          <w:b/>
                          <w:sz w:val="32"/>
                        </w:rPr>
                        <w:t>Rôle et missions</w:t>
                      </w:r>
                    </w:p>
                  </w:txbxContent>
                </v:textbox>
              </v:roundrect>
            </w:pict>
          </mc:Fallback>
        </mc:AlternateContent>
      </w: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B44AF9" w:rsidRDefault="00B44AF9" w:rsidP="00414282">
      <w:pPr>
        <w:spacing w:after="0"/>
        <w:rPr>
          <w:b/>
          <w:noProof/>
          <w:lang w:eastAsia="fr-FR"/>
        </w:rPr>
      </w:pPr>
    </w:p>
    <w:p w:rsidR="0018399A" w:rsidRPr="00B91CB6" w:rsidRDefault="0018399A" w:rsidP="00B91CB6">
      <w:pPr>
        <w:spacing w:after="0" w:line="240" w:lineRule="auto"/>
        <w:jc w:val="both"/>
        <w:rPr>
          <w:rFonts w:eastAsia="Times New Roman" w:cs="Arial"/>
          <w:sz w:val="24"/>
          <w:szCs w:val="24"/>
          <w:lang w:eastAsia="fr-FR"/>
        </w:rPr>
      </w:pPr>
      <w:r w:rsidRPr="00B91CB6">
        <w:rPr>
          <w:rFonts w:eastAsia="Times New Roman" w:cs="Arial"/>
          <w:sz w:val="24"/>
          <w:szCs w:val="24"/>
          <w:lang w:eastAsia="fr-FR"/>
        </w:rPr>
        <w:t xml:space="preserve">Le service de soins infirmiers à domicile (article R.312-1 CASF) assure sur prescription médicale (une ordonnance est obligatoire) des prestations de soins infirmiers : soins de nursing, relationnels et techniques, seulement aux personnes âgés de 60 ans et plus. </w:t>
      </w:r>
    </w:p>
    <w:p w:rsidR="0018399A" w:rsidRPr="00B91CB6" w:rsidRDefault="0018399A" w:rsidP="00B91CB6">
      <w:pPr>
        <w:spacing w:after="0" w:line="240" w:lineRule="auto"/>
        <w:jc w:val="both"/>
        <w:rPr>
          <w:rFonts w:eastAsia="Times New Roman" w:cs="Arial"/>
          <w:sz w:val="24"/>
          <w:szCs w:val="24"/>
          <w:lang w:eastAsia="fr-FR"/>
        </w:rPr>
      </w:pPr>
    </w:p>
    <w:p w:rsidR="0018399A" w:rsidRPr="00B91CB6" w:rsidRDefault="0018399A" w:rsidP="00B91CB6">
      <w:pPr>
        <w:spacing w:after="0" w:line="240" w:lineRule="auto"/>
        <w:jc w:val="both"/>
        <w:rPr>
          <w:rFonts w:eastAsia="Times New Roman" w:cs="Arial"/>
          <w:sz w:val="24"/>
          <w:szCs w:val="24"/>
          <w:lang w:eastAsia="fr-FR"/>
        </w:rPr>
      </w:pPr>
      <w:r w:rsidRPr="00B91CB6">
        <w:rPr>
          <w:rFonts w:eastAsia="Times New Roman" w:cs="Arial"/>
          <w:sz w:val="24"/>
          <w:szCs w:val="24"/>
          <w:lang w:eastAsia="fr-FR"/>
        </w:rPr>
        <w:t xml:space="preserve">Le SSIAD coordonne l’action d’une équipe de professionnels : aides-soignants diplômés d’Etat, salariés de l’association et infirmiers libéraux en convention avec l’association. </w:t>
      </w:r>
    </w:p>
    <w:p w:rsidR="0018399A" w:rsidRPr="00B91CB6" w:rsidRDefault="0018399A" w:rsidP="00B91CB6">
      <w:pPr>
        <w:spacing w:after="0" w:line="240" w:lineRule="auto"/>
        <w:jc w:val="both"/>
        <w:rPr>
          <w:rFonts w:eastAsia="Times New Roman" w:cs="Arial"/>
          <w:sz w:val="24"/>
          <w:szCs w:val="24"/>
          <w:lang w:eastAsia="fr-FR"/>
        </w:rPr>
      </w:pPr>
    </w:p>
    <w:p w:rsidR="0018399A" w:rsidRPr="00B91CB6" w:rsidRDefault="0018399A" w:rsidP="00B91CB6">
      <w:pPr>
        <w:spacing w:after="0" w:line="240" w:lineRule="auto"/>
        <w:jc w:val="both"/>
        <w:rPr>
          <w:rFonts w:eastAsia="Times New Roman" w:cs="Arial"/>
          <w:sz w:val="24"/>
          <w:szCs w:val="24"/>
          <w:lang w:eastAsia="fr-FR"/>
        </w:rPr>
      </w:pPr>
      <w:r w:rsidRPr="00B91CB6">
        <w:rPr>
          <w:rFonts w:eastAsia="Times New Roman" w:cs="Arial"/>
          <w:sz w:val="24"/>
          <w:szCs w:val="24"/>
          <w:lang w:eastAsia="fr-FR"/>
        </w:rPr>
        <w:t>Les objectifs du SSIAD sont définis précisément,  il est question de prévenir ou retarder la perte d’autonomie, de soutenir le maintien à domicile et de différer l’hébergement  en institution ainsi que de faciliter le retour à domicile après hospitalisation.</w:t>
      </w:r>
    </w:p>
    <w:p w:rsidR="0018399A" w:rsidRPr="00B91CB6" w:rsidRDefault="0018399A" w:rsidP="00B91CB6">
      <w:pPr>
        <w:spacing w:after="0" w:line="240" w:lineRule="auto"/>
        <w:jc w:val="both"/>
        <w:rPr>
          <w:rFonts w:eastAsia="Times New Roman" w:cs="Arial"/>
          <w:sz w:val="24"/>
          <w:szCs w:val="24"/>
          <w:lang w:eastAsia="fr-FR"/>
        </w:rPr>
      </w:pPr>
    </w:p>
    <w:p w:rsidR="00B44AF9" w:rsidRPr="00B91CB6" w:rsidRDefault="0018399A" w:rsidP="00B91CB6">
      <w:pPr>
        <w:spacing w:after="0" w:line="240" w:lineRule="auto"/>
        <w:jc w:val="both"/>
        <w:rPr>
          <w:rFonts w:eastAsia="Times New Roman" w:cs="Arial"/>
          <w:sz w:val="24"/>
          <w:szCs w:val="24"/>
          <w:lang w:eastAsia="fr-FR"/>
        </w:rPr>
      </w:pPr>
      <w:r w:rsidRPr="00B91CB6">
        <w:rPr>
          <w:rFonts w:eastAsia="Times New Roman" w:cs="Arial"/>
          <w:sz w:val="24"/>
          <w:szCs w:val="24"/>
          <w:lang w:eastAsia="fr-FR"/>
        </w:rPr>
        <w:t xml:space="preserve">Les soins d’hygiène, de confort et de prévention sont encadrés par l’infirmière coordinatrice. </w:t>
      </w:r>
    </w:p>
    <w:p w:rsidR="005D34F3" w:rsidRPr="00B91CB6" w:rsidRDefault="005D34F3" w:rsidP="00B91CB6">
      <w:pPr>
        <w:spacing w:after="0" w:line="240" w:lineRule="auto"/>
        <w:jc w:val="both"/>
        <w:rPr>
          <w:rFonts w:eastAsia="Times New Roman" w:cs="Arial"/>
          <w:sz w:val="24"/>
          <w:szCs w:val="24"/>
          <w:lang w:eastAsia="fr-FR"/>
        </w:rPr>
      </w:pPr>
    </w:p>
    <w:p w:rsidR="005D34F3" w:rsidRPr="00B91CB6" w:rsidRDefault="005D34F3" w:rsidP="00B91CB6">
      <w:pPr>
        <w:spacing w:after="0" w:line="240" w:lineRule="auto"/>
        <w:jc w:val="both"/>
        <w:rPr>
          <w:rFonts w:eastAsia="Times New Roman" w:cs="Arial"/>
          <w:sz w:val="24"/>
          <w:szCs w:val="24"/>
          <w:lang w:eastAsia="fr-FR"/>
        </w:rPr>
      </w:pPr>
      <w:r w:rsidRPr="00B91CB6">
        <w:rPr>
          <w:rFonts w:eastAsia="Times New Roman" w:cs="Arial"/>
          <w:sz w:val="24"/>
          <w:szCs w:val="24"/>
          <w:lang w:eastAsia="fr-FR"/>
        </w:rPr>
        <w:t xml:space="preserve">Le SSIAD intervient soit </w:t>
      </w:r>
      <w:r w:rsidRPr="00B91CB6">
        <w:rPr>
          <w:rFonts w:cs="Verdana"/>
          <w:color w:val="000000"/>
          <w:sz w:val="24"/>
          <w:szCs w:val="24"/>
        </w:rPr>
        <w:t xml:space="preserve">au domicile de la personne âgée, soit en établissement social d'hébergement. </w:t>
      </w:r>
    </w:p>
    <w:p w:rsidR="00B44AF9" w:rsidRPr="00B91CB6" w:rsidRDefault="00B44AF9" w:rsidP="00B91CB6">
      <w:pPr>
        <w:spacing w:after="0" w:line="240" w:lineRule="auto"/>
        <w:jc w:val="both"/>
        <w:rPr>
          <w:rFonts w:eastAsia="Times New Roman" w:cs="Arial"/>
          <w:sz w:val="24"/>
          <w:szCs w:val="24"/>
          <w:lang w:eastAsia="fr-FR"/>
        </w:rPr>
      </w:pPr>
    </w:p>
    <w:p w:rsidR="00B44AF9" w:rsidRPr="00B91CB6" w:rsidRDefault="00B44AF9" w:rsidP="00B91CB6">
      <w:pPr>
        <w:spacing w:after="0" w:line="240" w:lineRule="auto"/>
        <w:jc w:val="both"/>
        <w:rPr>
          <w:rFonts w:eastAsia="Times New Roman" w:cs="Arial"/>
          <w:sz w:val="24"/>
          <w:szCs w:val="24"/>
          <w:lang w:eastAsia="fr-FR"/>
        </w:rPr>
      </w:pPr>
      <w:r w:rsidRPr="00B91CB6">
        <w:rPr>
          <w:rFonts w:eastAsia="Times New Roman" w:cs="Arial"/>
          <w:sz w:val="24"/>
          <w:szCs w:val="24"/>
          <w:lang w:eastAsia="fr-FR"/>
        </w:rPr>
        <w:t>La Capacité du Service de Soins Infirme</w:t>
      </w:r>
      <w:r w:rsidR="00EC5542" w:rsidRPr="00B91CB6">
        <w:rPr>
          <w:rFonts w:eastAsia="Times New Roman" w:cs="Arial"/>
          <w:sz w:val="24"/>
          <w:szCs w:val="24"/>
          <w:lang w:eastAsia="fr-FR"/>
        </w:rPr>
        <w:t xml:space="preserve">r A Domicile est de 39 patients. </w:t>
      </w:r>
    </w:p>
    <w:p w:rsidR="00EC5542" w:rsidRDefault="00EC5542" w:rsidP="0018399A">
      <w:pPr>
        <w:spacing w:after="0" w:line="240" w:lineRule="auto"/>
        <w:rPr>
          <w:rFonts w:ascii="Arial" w:eastAsia="Times New Roman" w:hAnsi="Arial" w:cs="Arial"/>
          <w:sz w:val="25"/>
          <w:szCs w:val="25"/>
          <w:lang w:eastAsia="fr-FR"/>
        </w:rPr>
      </w:pPr>
    </w:p>
    <w:p w:rsidR="00EC5542" w:rsidRPr="0018399A" w:rsidRDefault="00EC5542" w:rsidP="0018399A">
      <w:pPr>
        <w:spacing w:after="0" w:line="240" w:lineRule="auto"/>
        <w:rPr>
          <w:rFonts w:ascii="Arial" w:eastAsia="Times New Roman" w:hAnsi="Arial" w:cs="Arial"/>
          <w:sz w:val="25"/>
          <w:szCs w:val="25"/>
          <w:lang w:eastAsia="fr-FR"/>
        </w:rPr>
      </w:pPr>
    </w:p>
    <w:p w:rsidR="0018399A" w:rsidRDefault="00B44AF9" w:rsidP="0018399A">
      <w:pPr>
        <w:spacing w:after="0" w:line="240" w:lineRule="auto"/>
        <w:rPr>
          <w:rFonts w:ascii="Arial" w:eastAsia="Times New Roman" w:hAnsi="Arial" w:cs="Arial"/>
          <w:sz w:val="25"/>
          <w:szCs w:val="25"/>
          <w:lang w:eastAsia="fr-FR"/>
        </w:rPr>
      </w:pPr>
      <w:r>
        <w:rPr>
          <w:rFonts w:ascii="Arial" w:eastAsia="Times New Roman" w:hAnsi="Arial" w:cs="Arial"/>
          <w:sz w:val="25"/>
          <w:szCs w:val="25"/>
          <w:lang w:eastAsia="fr-FR"/>
        </w:rPr>
        <w:t xml:space="preserve"> </w:t>
      </w:r>
    </w:p>
    <w:p w:rsidR="0018399A" w:rsidRDefault="0018399A" w:rsidP="0018399A">
      <w:pPr>
        <w:autoSpaceDE w:val="0"/>
        <w:autoSpaceDN w:val="0"/>
        <w:adjustRightInd w:val="0"/>
        <w:spacing w:after="0"/>
        <w:ind w:left="708"/>
        <w:rPr>
          <w:rFonts w:ascii="Verdana" w:hAnsi="Verdana" w:cs="Verdana"/>
          <w:color w:val="000000"/>
        </w:rPr>
      </w:pPr>
    </w:p>
    <w:p w:rsidR="00B44AF9" w:rsidRDefault="00B44AF9" w:rsidP="0018399A">
      <w:pPr>
        <w:autoSpaceDE w:val="0"/>
        <w:autoSpaceDN w:val="0"/>
        <w:adjustRightInd w:val="0"/>
        <w:spacing w:after="0"/>
        <w:ind w:left="708"/>
        <w:rPr>
          <w:rFonts w:ascii="Verdana" w:hAnsi="Verdana" w:cs="Verdana"/>
          <w:color w:val="000000"/>
        </w:rPr>
      </w:pPr>
    </w:p>
    <w:p w:rsidR="00B44AF9" w:rsidRDefault="00B44AF9" w:rsidP="0018399A">
      <w:pPr>
        <w:autoSpaceDE w:val="0"/>
        <w:autoSpaceDN w:val="0"/>
        <w:adjustRightInd w:val="0"/>
        <w:spacing w:after="0"/>
        <w:ind w:left="708"/>
        <w:rPr>
          <w:rFonts w:ascii="Verdana" w:hAnsi="Verdana" w:cs="Verdana"/>
          <w:color w:val="000000"/>
        </w:rPr>
      </w:pPr>
    </w:p>
    <w:p w:rsidR="00B44AF9" w:rsidRDefault="00B44AF9" w:rsidP="0018399A">
      <w:pPr>
        <w:autoSpaceDE w:val="0"/>
        <w:autoSpaceDN w:val="0"/>
        <w:adjustRightInd w:val="0"/>
        <w:spacing w:after="0"/>
        <w:ind w:left="708"/>
        <w:rPr>
          <w:rFonts w:ascii="Verdana" w:hAnsi="Verdana" w:cs="Verdana"/>
          <w:color w:val="000000"/>
        </w:rPr>
      </w:pPr>
    </w:p>
    <w:p w:rsidR="00B44AF9" w:rsidRDefault="00B44AF9" w:rsidP="0018399A">
      <w:pPr>
        <w:autoSpaceDE w:val="0"/>
        <w:autoSpaceDN w:val="0"/>
        <w:adjustRightInd w:val="0"/>
        <w:spacing w:after="0"/>
        <w:ind w:left="708"/>
        <w:rPr>
          <w:rFonts w:ascii="Verdana" w:hAnsi="Verdana" w:cs="Verdana"/>
          <w:color w:val="000000"/>
        </w:rPr>
      </w:pPr>
    </w:p>
    <w:p w:rsidR="00B44AF9" w:rsidRDefault="00B91CB6" w:rsidP="0018399A">
      <w:pPr>
        <w:autoSpaceDE w:val="0"/>
        <w:autoSpaceDN w:val="0"/>
        <w:adjustRightInd w:val="0"/>
        <w:spacing w:after="0"/>
        <w:ind w:left="708"/>
        <w:rPr>
          <w:rFonts w:ascii="Verdana" w:hAnsi="Verdana" w:cs="Verdana"/>
          <w:color w:val="000000"/>
        </w:rPr>
      </w:pPr>
      <w:r>
        <w:rPr>
          <w:noProof/>
          <w:lang w:eastAsia="fr-FR"/>
        </w:rPr>
        <w:drawing>
          <wp:anchor distT="0" distB="0" distL="114300" distR="114300" simplePos="0" relativeHeight="251810816" behindDoc="0" locked="0" layoutInCell="1" allowOverlap="1" wp14:anchorId="3DAF7076" wp14:editId="0E7A3603">
            <wp:simplePos x="0" y="0"/>
            <wp:positionH relativeFrom="margin">
              <wp:align>left</wp:align>
            </wp:positionH>
            <wp:positionV relativeFrom="margin">
              <wp:posOffset>7025005</wp:posOffset>
            </wp:positionV>
            <wp:extent cx="2636520" cy="1933575"/>
            <wp:effectExtent l="0" t="0" r="0" b="0"/>
            <wp:wrapSquare wrapText="bothSides"/>
            <wp:docPr id="12" name="Image 12" descr="C:\Users\Sébastien\AppData\Local\Microsoft\Windows\Temporary Internet Files\Content.Wor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ébastien\AppData\Local\Microsoft\Windows\Temporary Internet Files\Content.Word\ed.jpg"/>
                    <pic:cNvPicPr>
                      <a:picLocks noChangeAspect="1" noChangeArrowheads="1"/>
                    </pic:cNvPicPr>
                  </pic:nvPicPr>
                  <pic:blipFill>
                    <a:blip r:embed="rId66" cstate="print">
                      <a:duotone>
                        <a:schemeClr val="bg2">
                          <a:shade val="45000"/>
                          <a:satMod val="135000"/>
                        </a:schemeClr>
                        <a:prstClr val="white"/>
                      </a:duotone>
                    </a:blip>
                    <a:srcRect/>
                    <a:stretch>
                      <a:fillRect/>
                    </a:stretch>
                  </pic:blipFill>
                  <pic:spPr bwMode="auto">
                    <a:xfrm>
                      <a:off x="0" y="0"/>
                      <a:ext cx="2636693" cy="193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44AF9" w:rsidRDefault="00B44AF9" w:rsidP="0018399A">
      <w:pPr>
        <w:autoSpaceDE w:val="0"/>
        <w:autoSpaceDN w:val="0"/>
        <w:adjustRightInd w:val="0"/>
        <w:spacing w:after="0"/>
        <w:ind w:left="708"/>
        <w:rPr>
          <w:rFonts w:ascii="Verdana" w:hAnsi="Verdana" w:cs="Verdana"/>
          <w:color w:val="000000"/>
        </w:rPr>
      </w:pPr>
    </w:p>
    <w:p w:rsidR="00B44AF9" w:rsidRDefault="00B44AF9" w:rsidP="0018399A">
      <w:pPr>
        <w:autoSpaceDE w:val="0"/>
        <w:autoSpaceDN w:val="0"/>
        <w:adjustRightInd w:val="0"/>
        <w:spacing w:after="0"/>
        <w:ind w:left="708"/>
        <w:rPr>
          <w:rFonts w:ascii="Verdana" w:hAnsi="Verdana" w:cs="Verdana"/>
          <w:color w:val="000000"/>
        </w:rPr>
      </w:pPr>
    </w:p>
    <w:p w:rsidR="00B44AF9" w:rsidRDefault="00B44AF9" w:rsidP="0018399A">
      <w:pPr>
        <w:autoSpaceDE w:val="0"/>
        <w:autoSpaceDN w:val="0"/>
        <w:adjustRightInd w:val="0"/>
        <w:spacing w:after="0"/>
        <w:ind w:left="708"/>
        <w:rPr>
          <w:rFonts w:ascii="Verdana" w:hAnsi="Verdana" w:cs="Verdana"/>
          <w:color w:val="000000"/>
        </w:rPr>
      </w:pPr>
    </w:p>
    <w:p w:rsidR="00B44AF9" w:rsidRDefault="00B44AF9" w:rsidP="0018399A">
      <w:pPr>
        <w:autoSpaceDE w:val="0"/>
        <w:autoSpaceDN w:val="0"/>
        <w:adjustRightInd w:val="0"/>
        <w:spacing w:after="0"/>
        <w:ind w:left="708"/>
        <w:rPr>
          <w:rFonts w:ascii="Verdana" w:hAnsi="Verdana" w:cs="Verdana"/>
          <w:color w:val="000000"/>
        </w:rPr>
      </w:pPr>
    </w:p>
    <w:p w:rsidR="00B91CB6" w:rsidRDefault="00B91CB6" w:rsidP="0018399A">
      <w:pPr>
        <w:autoSpaceDE w:val="0"/>
        <w:autoSpaceDN w:val="0"/>
        <w:adjustRightInd w:val="0"/>
        <w:spacing w:after="0"/>
        <w:ind w:left="708"/>
        <w:rPr>
          <w:rFonts w:ascii="Verdana" w:hAnsi="Verdana" w:cs="Verdana"/>
          <w:color w:val="000000"/>
        </w:rPr>
      </w:pPr>
    </w:p>
    <w:p w:rsidR="00B91CB6" w:rsidRDefault="00B91CB6" w:rsidP="0018399A">
      <w:pPr>
        <w:autoSpaceDE w:val="0"/>
        <w:autoSpaceDN w:val="0"/>
        <w:adjustRightInd w:val="0"/>
        <w:spacing w:after="0"/>
        <w:ind w:left="708"/>
        <w:rPr>
          <w:rFonts w:ascii="Verdana" w:hAnsi="Verdana" w:cs="Verdana"/>
          <w:color w:val="000000"/>
        </w:rPr>
      </w:pPr>
    </w:p>
    <w:p w:rsidR="00B91CB6" w:rsidRDefault="00B91CB6" w:rsidP="0018399A">
      <w:pPr>
        <w:autoSpaceDE w:val="0"/>
        <w:autoSpaceDN w:val="0"/>
        <w:adjustRightInd w:val="0"/>
        <w:spacing w:after="0"/>
        <w:ind w:left="708"/>
        <w:rPr>
          <w:rFonts w:ascii="Verdana" w:hAnsi="Verdana" w:cs="Verdana"/>
          <w:color w:val="000000"/>
        </w:rPr>
      </w:pPr>
    </w:p>
    <w:p w:rsidR="00B91CB6" w:rsidRDefault="00B91CB6" w:rsidP="0018399A">
      <w:pPr>
        <w:autoSpaceDE w:val="0"/>
        <w:autoSpaceDN w:val="0"/>
        <w:adjustRightInd w:val="0"/>
        <w:spacing w:after="0"/>
        <w:ind w:left="708"/>
        <w:rPr>
          <w:rFonts w:ascii="Verdana" w:hAnsi="Verdana" w:cs="Verdana"/>
          <w:color w:val="000000"/>
        </w:rPr>
      </w:pPr>
    </w:p>
    <w:p w:rsidR="00880E83" w:rsidRDefault="00880E83" w:rsidP="00B64B69">
      <w:pPr>
        <w:autoSpaceDE w:val="0"/>
        <w:autoSpaceDN w:val="0"/>
        <w:adjustRightInd w:val="0"/>
        <w:spacing w:after="0"/>
        <w:rPr>
          <w:rFonts w:ascii="Verdana" w:hAnsi="Verdana" w:cs="Verdana"/>
          <w:color w:val="000000"/>
        </w:rPr>
      </w:pPr>
    </w:p>
    <w:p w:rsidR="00B44AF9" w:rsidRDefault="006B3126" w:rsidP="0018399A">
      <w:pPr>
        <w:autoSpaceDE w:val="0"/>
        <w:autoSpaceDN w:val="0"/>
        <w:adjustRightInd w:val="0"/>
        <w:spacing w:after="0"/>
        <w:ind w:left="708"/>
        <w:rPr>
          <w:rFonts w:ascii="Verdana" w:hAnsi="Verdana" w:cs="Verdana"/>
          <w:color w:val="000000"/>
        </w:rPr>
      </w:pPr>
      <w:r>
        <w:rPr>
          <w:rFonts w:ascii="Verdana" w:hAnsi="Verdana" w:cs="Verdana"/>
          <w:noProof/>
          <w:color w:val="000000"/>
          <w:lang w:eastAsia="fr-FR"/>
        </w:rPr>
        <w:lastRenderedPageBreak/>
        <mc:AlternateContent>
          <mc:Choice Requires="wps">
            <w:drawing>
              <wp:anchor distT="0" distB="0" distL="114300" distR="114300" simplePos="0" relativeHeight="251811840" behindDoc="0" locked="0" layoutInCell="1" allowOverlap="1" wp14:anchorId="59AD7BF7" wp14:editId="6F79A538">
                <wp:simplePos x="0" y="0"/>
                <wp:positionH relativeFrom="column">
                  <wp:posOffset>1281430</wp:posOffset>
                </wp:positionH>
                <wp:positionV relativeFrom="paragraph">
                  <wp:posOffset>-19050</wp:posOffset>
                </wp:positionV>
                <wp:extent cx="2781300" cy="485775"/>
                <wp:effectExtent l="19050" t="19050" r="19050" b="28575"/>
                <wp:wrapNone/>
                <wp:docPr id="300"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8577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C5542" w:rsidRDefault="00A53957">
                            <w:pPr>
                              <w:rPr>
                                <w:b/>
                                <w:sz w:val="32"/>
                              </w:rPr>
                            </w:pPr>
                            <w:r>
                              <w:rPr>
                                <w:b/>
                                <w:sz w:val="32"/>
                              </w:rPr>
                              <w:t>Territoire d’intervention</w:t>
                            </w:r>
                            <w:r w:rsidRPr="00EC5542">
                              <w:rPr>
                                <w:b/>
                                <w:sz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93" style="position:absolute;left:0;text-align:left;margin-left:100.9pt;margin-top:-1.5pt;width:219pt;height:3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" fillcolor="white [3201]" strokecolor="#f79646 [3209]" strokeweight="2.5pt">
                <v:shadow color="#868686"/>
                <v:textbox>
                  <w:txbxContent>
                    <w:p w:rsidR="00A53957" w:rsidRPr="00EC5542" w:rsidRDefault="00A53957">
                      <w:pPr>
                        <w:rPr>
                          <w:b/>
                          <w:sz w:val="32"/>
                        </w:rPr>
                      </w:pPr>
                      <w:r>
                        <w:rPr>
                          <w:b/>
                          <w:sz w:val="32"/>
                        </w:rPr>
                        <w:t>Territoire d’intervention</w:t>
                      </w:r>
                      <w:r w:rsidRPr="00EC5542">
                        <w:rPr>
                          <w:b/>
                          <w:sz w:val="32"/>
                        </w:rPr>
                        <w:t xml:space="preserve"> </w:t>
                      </w:r>
                    </w:p>
                  </w:txbxContent>
                </v:textbox>
              </v:roundrect>
            </w:pict>
          </mc:Fallback>
        </mc:AlternateContent>
      </w:r>
    </w:p>
    <w:p w:rsidR="00B44AF9" w:rsidRDefault="00B44AF9" w:rsidP="0018399A">
      <w:pPr>
        <w:autoSpaceDE w:val="0"/>
        <w:autoSpaceDN w:val="0"/>
        <w:adjustRightInd w:val="0"/>
        <w:spacing w:after="0"/>
        <w:ind w:left="708"/>
        <w:rPr>
          <w:rFonts w:ascii="Verdana" w:hAnsi="Verdana" w:cs="Verdana"/>
          <w:color w:val="000000"/>
        </w:rPr>
      </w:pPr>
    </w:p>
    <w:p w:rsidR="00B44AF9" w:rsidRDefault="00B44AF9" w:rsidP="0018399A">
      <w:pPr>
        <w:autoSpaceDE w:val="0"/>
        <w:autoSpaceDN w:val="0"/>
        <w:adjustRightInd w:val="0"/>
        <w:spacing w:after="0"/>
        <w:ind w:left="708"/>
        <w:rPr>
          <w:rFonts w:ascii="Verdana" w:hAnsi="Verdana" w:cs="Verdana"/>
          <w:color w:val="000000"/>
        </w:rPr>
      </w:pPr>
    </w:p>
    <w:p w:rsidR="00B44AF9" w:rsidRDefault="00B44AF9" w:rsidP="0018399A">
      <w:pPr>
        <w:autoSpaceDE w:val="0"/>
        <w:autoSpaceDN w:val="0"/>
        <w:adjustRightInd w:val="0"/>
        <w:spacing w:after="0"/>
        <w:ind w:left="708"/>
        <w:rPr>
          <w:rFonts w:ascii="Verdana" w:hAnsi="Verdana" w:cs="Verdana"/>
          <w:color w:val="000000"/>
        </w:rPr>
      </w:pPr>
    </w:p>
    <w:p w:rsidR="0018399A" w:rsidRPr="00B91CB6" w:rsidRDefault="0018399A" w:rsidP="00EC5542">
      <w:pPr>
        <w:autoSpaceDE w:val="0"/>
        <w:autoSpaceDN w:val="0"/>
        <w:adjustRightInd w:val="0"/>
        <w:spacing w:after="0"/>
        <w:rPr>
          <w:rFonts w:cs="Verdana"/>
          <w:color w:val="000000"/>
          <w:sz w:val="24"/>
        </w:rPr>
      </w:pPr>
      <w:r w:rsidRPr="00B91CB6">
        <w:rPr>
          <w:rFonts w:cs="Verdana"/>
          <w:color w:val="000000"/>
          <w:sz w:val="24"/>
        </w:rPr>
        <w:t>Conformément au décret n° 2004-613 du 25 Juin 2004, la capacité d'accueil du service a été fixée par le Préfet pour un secteur géographique déterminé.</w:t>
      </w:r>
    </w:p>
    <w:p w:rsidR="0018399A" w:rsidRPr="00B91CB6" w:rsidRDefault="0018399A" w:rsidP="0018399A">
      <w:pPr>
        <w:autoSpaceDE w:val="0"/>
        <w:autoSpaceDN w:val="0"/>
        <w:adjustRightInd w:val="0"/>
        <w:spacing w:after="0"/>
        <w:ind w:left="708"/>
        <w:rPr>
          <w:rFonts w:cs="Verdana"/>
          <w:color w:val="000000"/>
          <w:sz w:val="24"/>
        </w:rPr>
      </w:pPr>
    </w:p>
    <w:p w:rsidR="0018399A" w:rsidRPr="00B91CB6" w:rsidRDefault="0018399A" w:rsidP="00EC5542">
      <w:pPr>
        <w:autoSpaceDE w:val="0"/>
        <w:autoSpaceDN w:val="0"/>
        <w:adjustRightInd w:val="0"/>
        <w:spacing w:after="0"/>
        <w:rPr>
          <w:rFonts w:cs="Verdana"/>
          <w:color w:val="000000"/>
          <w:sz w:val="24"/>
        </w:rPr>
      </w:pPr>
      <w:r w:rsidRPr="00B91CB6">
        <w:rPr>
          <w:rFonts w:cs="Verdana"/>
          <w:color w:val="000000"/>
          <w:sz w:val="24"/>
        </w:rPr>
        <w:t xml:space="preserve">Le SSIAD intervient sur </w:t>
      </w:r>
      <w:r w:rsidRPr="00B91CB6">
        <w:rPr>
          <w:rFonts w:cs="Verdana"/>
          <w:b/>
          <w:color w:val="000000"/>
          <w:sz w:val="24"/>
        </w:rPr>
        <w:t>23 communes</w:t>
      </w:r>
      <w:r w:rsidRPr="00B91CB6">
        <w:rPr>
          <w:rFonts w:cs="Verdana"/>
          <w:color w:val="000000"/>
          <w:sz w:val="24"/>
        </w:rPr>
        <w:t> :</w:t>
      </w:r>
    </w:p>
    <w:p w:rsidR="0018399A" w:rsidRPr="00B91CB6" w:rsidRDefault="0018399A" w:rsidP="0018399A">
      <w:pPr>
        <w:autoSpaceDE w:val="0"/>
        <w:autoSpaceDN w:val="0"/>
        <w:adjustRightInd w:val="0"/>
        <w:spacing w:after="0"/>
        <w:ind w:left="708"/>
        <w:rPr>
          <w:rFonts w:cs="Verdana"/>
          <w:color w:val="000000"/>
          <w:sz w:val="24"/>
        </w:rPr>
      </w:pPr>
    </w:p>
    <w:p w:rsidR="0018399A" w:rsidRPr="00B91CB6" w:rsidRDefault="00C93ED1" w:rsidP="0018399A">
      <w:pPr>
        <w:spacing w:after="0"/>
        <w:ind w:left="708"/>
        <w:rPr>
          <w:sz w:val="24"/>
        </w:rPr>
      </w:pPr>
      <w:r w:rsidRPr="00B91CB6">
        <w:rPr>
          <w:rFonts w:cs="Verdana"/>
          <w:color w:val="000000"/>
          <w:sz w:val="24"/>
        </w:rPr>
        <w:t>Andres</w:t>
      </w:r>
      <w:r w:rsidR="0018399A" w:rsidRPr="00B91CB6">
        <w:rPr>
          <w:rFonts w:cs="Verdana"/>
          <w:color w:val="000000"/>
          <w:sz w:val="24"/>
        </w:rPr>
        <w:t>,</w:t>
      </w:r>
      <w:r w:rsidR="00EC5542" w:rsidRPr="00B91CB6">
        <w:rPr>
          <w:rFonts w:cs="Verdana"/>
          <w:color w:val="000000"/>
          <w:sz w:val="24"/>
        </w:rPr>
        <w:t xml:space="preserve"> </w:t>
      </w:r>
      <w:r w:rsidR="0018399A" w:rsidRPr="00B91CB6">
        <w:rPr>
          <w:rFonts w:cs="Verdana"/>
          <w:color w:val="000000"/>
          <w:sz w:val="24"/>
        </w:rPr>
        <w:t>Bonningues-les-Calais,</w:t>
      </w:r>
      <w:r w:rsidRPr="00B91CB6">
        <w:rPr>
          <w:rFonts w:cs="Verdana"/>
          <w:color w:val="000000"/>
          <w:sz w:val="24"/>
        </w:rPr>
        <w:t xml:space="preserve"> </w:t>
      </w:r>
      <w:r w:rsidR="0018399A" w:rsidRPr="00B91CB6">
        <w:rPr>
          <w:rFonts w:cs="Verdana"/>
          <w:color w:val="000000"/>
          <w:sz w:val="24"/>
        </w:rPr>
        <w:t>Calais,</w:t>
      </w:r>
      <w:r w:rsidRPr="00B91CB6">
        <w:rPr>
          <w:rFonts w:cs="Verdana"/>
          <w:color w:val="000000"/>
          <w:sz w:val="24"/>
        </w:rPr>
        <w:t xml:space="preserve"> </w:t>
      </w:r>
      <w:r w:rsidR="0018399A" w:rsidRPr="00B91CB6">
        <w:rPr>
          <w:rFonts w:cs="Verdana"/>
          <w:color w:val="000000"/>
          <w:sz w:val="24"/>
        </w:rPr>
        <w:t>Coquelles,</w:t>
      </w:r>
      <w:r w:rsidRPr="00B91CB6">
        <w:rPr>
          <w:rFonts w:cs="Verdana"/>
          <w:color w:val="000000"/>
          <w:sz w:val="24"/>
        </w:rPr>
        <w:t xml:space="preserve"> </w:t>
      </w:r>
      <w:r w:rsidR="0018399A" w:rsidRPr="00B91CB6">
        <w:rPr>
          <w:rFonts w:cs="Verdana"/>
          <w:color w:val="000000"/>
          <w:sz w:val="24"/>
        </w:rPr>
        <w:t>Coulogne,</w:t>
      </w:r>
      <w:r w:rsidRPr="00B91CB6">
        <w:rPr>
          <w:rFonts w:cs="Verdana"/>
          <w:color w:val="000000"/>
          <w:sz w:val="24"/>
        </w:rPr>
        <w:t xml:space="preserve"> </w:t>
      </w:r>
      <w:r w:rsidR="0018399A" w:rsidRPr="00B91CB6">
        <w:rPr>
          <w:rFonts w:cs="Verdana"/>
          <w:color w:val="000000"/>
          <w:sz w:val="24"/>
        </w:rPr>
        <w:t xml:space="preserve">Escalles, Fréthun, Guînes, Hames-Boucres, Les Attaques, Marck, </w:t>
      </w:r>
      <w:r w:rsidR="00EC5542" w:rsidRPr="00B91CB6">
        <w:rPr>
          <w:rFonts w:cs="Verdana"/>
          <w:color w:val="000000"/>
          <w:sz w:val="24"/>
        </w:rPr>
        <w:t>Nielles</w:t>
      </w:r>
      <w:r w:rsidRPr="00B91CB6">
        <w:rPr>
          <w:rFonts w:cs="Verdana"/>
          <w:color w:val="000000"/>
          <w:sz w:val="24"/>
        </w:rPr>
        <w:t>-les-</w:t>
      </w:r>
      <w:r w:rsidR="0018399A" w:rsidRPr="00B91CB6">
        <w:rPr>
          <w:rFonts w:cs="Verdana"/>
          <w:color w:val="000000"/>
          <w:sz w:val="24"/>
        </w:rPr>
        <w:t>Calais, Peuplingues,</w:t>
      </w:r>
      <w:r w:rsidR="00EC5542" w:rsidRPr="00B91CB6">
        <w:rPr>
          <w:rFonts w:cs="Verdana"/>
          <w:color w:val="000000"/>
          <w:sz w:val="24"/>
        </w:rPr>
        <w:t xml:space="preserve"> </w:t>
      </w:r>
      <w:r w:rsidR="0018399A" w:rsidRPr="00B91CB6">
        <w:rPr>
          <w:rFonts w:cs="Verdana"/>
          <w:color w:val="000000"/>
          <w:sz w:val="24"/>
        </w:rPr>
        <w:t>Pihen les Guînes, Saint Tricat, Sangatte, Audembert, Hervelinghen, Landrethun le Nord, Leubringen, Saint Inglevert, Wissant, Rodelinghem</w:t>
      </w:r>
      <w:r w:rsidR="0018399A" w:rsidRPr="00B91CB6">
        <w:rPr>
          <w:sz w:val="24"/>
        </w:rPr>
        <w:t>.</w:t>
      </w:r>
    </w:p>
    <w:p w:rsidR="0018399A" w:rsidRDefault="00C93ED1" w:rsidP="0018399A">
      <w:pPr>
        <w:spacing w:after="0"/>
        <w:ind w:left="708"/>
      </w:pPr>
      <w:r>
        <w:rPr>
          <w:noProof/>
          <w:lang w:eastAsia="fr-FR"/>
        </w:rPr>
        <w:drawing>
          <wp:anchor distT="0" distB="0" distL="114300" distR="114300" simplePos="0" relativeHeight="251809792" behindDoc="1" locked="0" layoutInCell="1" allowOverlap="1">
            <wp:simplePos x="0" y="0"/>
            <wp:positionH relativeFrom="column">
              <wp:posOffset>14605</wp:posOffset>
            </wp:positionH>
            <wp:positionV relativeFrom="paragraph">
              <wp:posOffset>230505</wp:posOffset>
            </wp:positionV>
            <wp:extent cx="5573395" cy="4933950"/>
            <wp:effectExtent l="19050" t="0" r="8255" b="0"/>
            <wp:wrapTight wrapText="bothSides">
              <wp:wrapPolygon edited="0">
                <wp:start x="-74" y="0"/>
                <wp:lineTo x="-74" y="21517"/>
                <wp:lineTo x="21632" y="21517"/>
                <wp:lineTo x="21632" y="0"/>
                <wp:lineTo x="-74" y="0"/>
              </wp:wrapPolygon>
            </wp:wrapTight>
            <wp:docPr id="8"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r="12274" b="9756"/>
                    <a:stretch>
                      <a:fillRect/>
                    </a:stretch>
                  </pic:blipFill>
                  <pic:spPr bwMode="auto">
                    <a:xfrm>
                      <a:off x="0" y="0"/>
                      <a:ext cx="5573395" cy="4933950"/>
                    </a:xfrm>
                    <a:prstGeom prst="rect">
                      <a:avLst/>
                    </a:prstGeom>
                    <a:noFill/>
                  </pic:spPr>
                </pic:pic>
              </a:graphicData>
            </a:graphic>
          </wp:anchor>
        </w:drawing>
      </w:r>
    </w:p>
    <w:p w:rsidR="00880E83" w:rsidRDefault="00880E83" w:rsidP="00C93ED1">
      <w:pPr>
        <w:spacing w:after="0"/>
        <w:rPr>
          <w:rFonts w:ascii="Verdana" w:hAnsi="Verdana" w:cs="Verdana"/>
          <w:color w:val="000000"/>
        </w:rPr>
      </w:pPr>
    </w:p>
    <w:p w:rsidR="00B64B69" w:rsidRDefault="00B64B69" w:rsidP="00C93ED1">
      <w:pPr>
        <w:spacing w:after="0"/>
        <w:rPr>
          <w:b/>
          <w:noProof/>
          <w:sz w:val="40"/>
          <w:lang w:eastAsia="fr-FR"/>
        </w:rPr>
      </w:pPr>
    </w:p>
    <w:p w:rsidR="00880E83" w:rsidRPr="00880E83" w:rsidRDefault="00B64B69" w:rsidP="00880E83">
      <w:pPr>
        <w:spacing w:after="0"/>
        <w:jc w:val="center"/>
        <w:rPr>
          <w:b/>
          <w:noProof/>
          <w:color w:val="9BBB59" w:themeColor="accent3"/>
          <w:spacing w:val="40"/>
          <w:sz w:val="28"/>
          <w:lang w:eastAsia="fr-FR"/>
        </w:rPr>
      </w:pPr>
      <w:r>
        <w:rPr>
          <w:b/>
          <w:noProof/>
          <w:color w:val="9BBB59" w:themeColor="accent3"/>
          <w:spacing w:val="40"/>
          <w:sz w:val="28"/>
          <w:lang w:eastAsia="fr-FR"/>
        </w:rPr>
        <mc:AlternateContent>
          <mc:Choice Requires="wps">
            <w:drawing>
              <wp:anchor distT="4294967295" distB="4294967295" distL="114300" distR="114300" simplePos="0" relativeHeight="251813888" behindDoc="0" locked="0" layoutInCell="1" allowOverlap="1" wp14:anchorId="52531AB9" wp14:editId="59351AD9">
                <wp:simplePos x="0" y="0"/>
                <wp:positionH relativeFrom="column">
                  <wp:posOffset>-547370</wp:posOffset>
                </wp:positionH>
                <wp:positionV relativeFrom="paragraph">
                  <wp:posOffset>115570</wp:posOffset>
                </wp:positionV>
                <wp:extent cx="1409700" cy="0"/>
                <wp:effectExtent l="0" t="0" r="19050" b="19050"/>
                <wp:wrapNone/>
                <wp:docPr id="298" name="Connecteur droit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9700" cy="0"/>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306"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1pt,9.1pt" to="67.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" strokecolor="#9bbb59" strokeweight="2pt">
                <o:lock v:ext="edit" shapetype="f"/>
              </v:line>
            </w:pict>
          </mc:Fallback>
        </mc:AlternateContent>
      </w:r>
      <w:r>
        <w:rPr>
          <w:b/>
          <w:noProof/>
          <w:color w:val="9BBB59" w:themeColor="accent3"/>
          <w:spacing w:val="40"/>
          <w:sz w:val="28"/>
          <w:lang w:eastAsia="fr-FR"/>
        </w:rPr>
        <mc:AlternateContent>
          <mc:Choice Requires="wps">
            <w:drawing>
              <wp:anchor distT="4294967295" distB="4294967295" distL="114300" distR="114300" simplePos="0" relativeHeight="251814912" behindDoc="0" locked="0" layoutInCell="1" allowOverlap="1" wp14:anchorId="170F8B8F" wp14:editId="4A69A7B1">
                <wp:simplePos x="0" y="0"/>
                <wp:positionH relativeFrom="column">
                  <wp:posOffset>4872355</wp:posOffset>
                </wp:positionH>
                <wp:positionV relativeFrom="paragraph">
                  <wp:posOffset>115570</wp:posOffset>
                </wp:positionV>
                <wp:extent cx="1428750" cy="0"/>
                <wp:effectExtent l="0" t="0" r="19050" b="19050"/>
                <wp:wrapNone/>
                <wp:docPr id="299" name="Connecteur droit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0" cy="0"/>
                        </a:xfrm>
                        <a:prstGeom prst="line">
                          <a:avLst/>
                        </a:prstGeom>
                        <a:noFill/>
                        <a:ln w="25400" cap="flat" cmpd="sng" algn="ctr">
                          <a:solidFill>
                            <a:srgbClr val="9BBB59"/>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305" o:spid="_x0000_s102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83.65pt,9.1pt" to="496.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" strokecolor="#9bbb59" strokeweight="2pt">
                <o:lock v:ext="edit" shapetype="f"/>
              </v:line>
            </w:pict>
          </mc:Fallback>
        </mc:AlternateContent>
      </w:r>
      <w:r w:rsidR="00C93ED1" w:rsidRPr="00D23D83">
        <w:rPr>
          <w:b/>
          <w:color w:val="9BBB59" w:themeColor="accent3"/>
          <w:spacing w:val="40"/>
          <w:sz w:val="28"/>
        </w:rPr>
        <w:t>VOTRE BIEN-ÊTRE EST NOTRE PRIORITE</w:t>
      </w:r>
    </w:p>
    <w:p w:rsidR="0018399A" w:rsidRPr="00160073" w:rsidRDefault="00C93ED1" w:rsidP="00C93ED1">
      <w:pPr>
        <w:spacing w:after="0" w:line="240" w:lineRule="auto"/>
        <w:jc w:val="center"/>
        <w:rPr>
          <w:rFonts w:eastAsia="Times New Roman" w:cs="Arial"/>
          <w:b/>
          <w:sz w:val="44"/>
          <w:szCs w:val="25"/>
          <w:lang w:eastAsia="fr-FR"/>
        </w:rPr>
      </w:pPr>
      <w:r w:rsidRPr="00160073">
        <w:rPr>
          <w:rFonts w:eastAsia="Times New Roman" w:cs="Arial"/>
          <w:b/>
          <w:sz w:val="44"/>
          <w:szCs w:val="25"/>
          <w:lang w:eastAsia="fr-FR"/>
        </w:rPr>
        <w:lastRenderedPageBreak/>
        <w:t>NOS SERVICES PROPOSES</w:t>
      </w:r>
    </w:p>
    <w:p w:rsidR="00ED576C" w:rsidRPr="006F0F21" w:rsidRDefault="0041497D" w:rsidP="006F0F21">
      <w:pPr>
        <w:spacing w:after="0" w:line="240" w:lineRule="auto"/>
        <w:rPr>
          <w:rFonts w:ascii="Arial" w:eastAsia="Times New Roman" w:hAnsi="Arial" w:cs="Arial"/>
          <w:sz w:val="25"/>
          <w:szCs w:val="25"/>
          <w:lang w:eastAsia="fr-FR"/>
        </w:rPr>
      </w:pPr>
      <w:r>
        <w:rPr>
          <w:rFonts w:ascii="Arial" w:eastAsia="Times New Roman" w:hAnsi="Arial" w:cs="Arial"/>
          <w:noProof/>
          <w:sz w:val="25"/>
          <w:szCs w:val="25"/>
          <w:lang w:eastAsia="fr-FR"/>
        </w:rPr>
        <mc:AlternateContent>
          <mc:Choice Requires="wps">
            <w:drawing>
              <wp:anchor distT="0" distB="0" distL="114300" distR="114300" simplePos="0" relativeHeight="251815936" behindDoc="0" locked="0" layoutInCell="1" allowOverlap="1">
                <wp:simplePos x="0" y="0"/>
                <wp:positionH relativeFrom="column">
                  <wp:posOffset>1405255</wp:posOffset>
                </wp:positionH>
                <wp:positionV relativeFrom="paragraph">
                  <wp:posOffset>79375</wp:posOffset>
                </wp:positionV>
                <wp:extent cx="2943225" cy="0"/>
                <wp:effectExtent l="0" t="19050" r="9525" b="19050"/>
                <wp:wrapNone/>
                <wp:docPr id="29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110.65pt;margin-top:6.25pt;width:231.7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" strokecolor="#9bbb59 [3206]" strokeweight="2.5pt">
                <v:shadow color="#868686"/>
              </v:shape>
            </w:pict>
          </mc:Fallback>
        </mc:AlternateContent>
      </w:r>
    </w:p>
    <w:p w:rsidR="00ED576C" w:rsidRDefault="00ED576C" w:rsidP="00414282">
      <w:pPr>
        <w:spacing w:after="0"/>
        <w:rPr>
          <w:b/>
          <w:noProof/>
          <w:lang w:eastAsia="fr-FR"/>
        </w:rPr>
      </w:pPr>
    </w:p>
    <w:p w:rsidR="00B91CB6" w:rsidRDefault="00B91CB6" w:rsidP="00414282">
      <w:pPr>
        <w:spacing w:after="0"/>
        <w:rPr>
          <w:b/>
          <w:noProof/>
          <w:lang w:eastAsia="fr-FR"/>
        </w:rPr>
      </w:pPr>
    </w:p>
    <w:p w:rsidR="00C93ED1" w:rsidRDefault="00C93ED1" w:rsidP="00C93ED1">
      <w:pPr>
        <w:tabs>
          <w:tab w:val="left" w:pos="1980"/>
        </w:tabs>
        <w:rPr>
          <w:b/>
          <w:sz w:val="28"/>
          <w:szCs w:val="24"/>
        </w:rPr>
      </w:pPr>
      <w:r w:rsidRPr="00B91CB6">
        <w:rPr>
          <w:b/>
          <w:sz w:val="28"/>
          <w:szCs w:val="24"/>
          <w:u w:val="single"/>
        </w:rPr>
        <w:t>Le service de soins infirmiers à domicile (SSIAD)</w:t>
      </w:r>
      <w:r w:rsidRPr="00B91CB6">
        <w:rPr>
          <w:b/>
          <w:sz w:val="28"/>
          <w:szCs w:val="24"/>
        </w:rPr>
        <w:t> :</w:t>
      </w:r>
    </w:p>
    <w:p w:rsidR="00B91CB6" w:rsidRPr="00B91CB6" w:rsidRDefault="00880E83" w:rsidP="00C93ED1">
      <w:pPr>
        <w:tabs>
          <w:tab w:val="left" w:pos="1980"/>
        </w:tabs>
        <w:rPr>
          <w:b/>
          <w:sz w:val="28"/>
          <w:szCs w:val="24"/>
        </w:rPr>
      </w:pPr>
      <w:r w:rsidRPr="00B91CB6">
        <w:rPr>
          <w:b/>
          <w:noProof/>
          <w:sz w:val="28"/>
          <w:szCs w:val="24"/>
          <w:u w:val="single"/>
          <w:lang w:eastAsia="fr-FR"/>
        </w:rPr>
        <w:drawing>
          <wp:anchor distT="0" distB="0" distL="114300" distR="114300" simplePos="0" relativeHeight="251817984" behindDoc="1" locked="0" layoutInCell="1" allowOverlap="1" wp14:anchorId="6A1565DF" wp14:editId="51F20C41">
            <wp:simplePos x="0" y="0"/>
            <wp:positionH relativeFrom="column">
              <wp:posOffset>4777105</wp:posOffset>
            </wp:positionH>
            <wp:positionV relativeFrom="paragraph">
              <wp:posOffset>187325</wp:posOffset>
            </wp:positionV>
            <wp:extent cx="1343025" cy="1334770"/>
            <wp:effectExtent l="0" t="0" r="9525" b="0"/>
            <wp:wrapTight wrapText="bothSides">
              <wp:wrapPolygon edited="0">
                <wp:start x="0" y="0"/>
                <wp:lineTo x="0" y="21271"/>
                <wp:lineTo x="21447" y="21271"/>
                <wp:lineTo x="21447" y="0"/>
                <wp:lineTo x="0" y="0"/>
              </wp:wrapPolygon>
            </wp:wrapTight>
            <wp:docPr id="118" name="Image 238" descr="mascotte-UNA-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descr="mascotte-UNA-sante"/>
                    <pic:cNvPicPr>
                      <a:picLocks noChangeAspect="1" noChangeArrowheads="1"/>
                    </pic:cNvPicPr>
                  </pic:nvPicPr>
                  <pic:blipFill>
                    <a:blip r:embed="rId67" cstate="print"/>
                    <a:srcRect/>
                    <a:stretch>
                      <a:fillRect/>
                    </a:stretch>
                  </pic:blipFill>
                  <pic:spPr bwMode="auto">
                    <a:xfrm>
                      <a:off x="0" y="0"/>
                      <a:ext cx="1343025" cy="1334770"/>
                    </a:xfrm>
                    <a:prstGeom prst="rect">
                      <a:avLst/>
                    </a:prstGeom>
                    <a:noFill/>
                  </pic:spPr>
                </pic:pic>
              </a:graphicData>
            </a:graphic>
            <wp14:sizeRelH relativeFrom="margin">
              <wp14:pctWidth>0</wp14:pctWidth>
            </wp14:sizeRelH>
            <wp14:sizeRelV relativeFrom="margin">
              <wp14:pctHeight>0</wp14:pctHeight>
            </wp14:sizeRelV>
          </wp:anchor>
        </w:drawing>
      </w:r>
    </w:p>
    <w:p w:rsidR="00C93ED1" w:rsidRPr="00B91CB6" w:rsidRDefault="00C93ED1" w:rsidP="00C93ED1">
      <w:pPr>
        <w:tabs>
          <w:tab w:val="left" w:pos="1980"/>
        </w:tabs>
        <w:rPr>
          <w:b/>
          <w:sz w:val="24"/>
          <w:szCs w:val="24"/>
        </w:rPr>
      </w:pPr>
      <w:r w:rsidRPr="00B91CB6">
        <w:rPr>
          <w:b/>
          <w:sz w:val="24"/>
          <w:szCs w:val="24"/>
        </w:rPr>
        <w:t xml:space="preserve">Ce service assure, sur prescription médicale, aux personnes âgées de 60 ans et plus, malades ou dépendantes, les soins infirmiers et l’hygiène générale. </w:t>
      </w:r>
    </w:p>
    <w:p w:rsidR="00C93ED1" w:rsidRPr="00B91CB6" w:rsidRDefault="00C93ED1" w:rsidP="00C93ED1">
      <w:pPr>
        <w:tabs>
          <w:tab w:val="left" w:pos="1980"/>
        </w:tabs>
        <w:rPr>
          <w:b/>
          <w:sz w:val="24"/>
          <w:szCs w:val="24"/>
        </w:rPr>
      </w:pPr>
      <w:r w:rsidRPr="00B91CB6">
        <w:rPr>
          <w:b/>
          <w:sz w:val="24"/>
          <w:szCs w:val="24"/>
        </w:rPr>
        <w:t>Le patient est pris en charge à 100%  par tous les régimes d’assurance maladie.</w:t>
      </w:r>
    </w:p>
    <w:p w:rsidR="00C93ED1" w:rsidRPr="00B91CB6" w:rsidRDefault="00C93ED1" w:rsidP="00C93ED1">
      <w:pPr>
        <w:tabs>
          <w:tab w:val="left" w:pos="1980"/>
        </w:tabs>
        <w:rPr>
          <w:b/>
          <w:sz w:val="24"/>
          <w:szCs w:val="24"/>
        </w:rPr>
      </w:pPr>
      <w:r w:rsidRPr="00B91CB6">
        <w:rPr>
          <w:b/>
          <w:sz w:val="24"/>
          <w:szCs w:val="24"/>
        </w:rPr>
        <w:t>Les soins sont prodigués par une infirmière, une aide soignante ou une aide médico -psychologique à domicile.</w:t>
      </w:r>
    </w:p>
    <w:p w:rsidR="00ED576C" w:rsidRDefault="00ED576C"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Pr="00630C17" w:rsidRDefault="000871ED" w:rsidP="00630C17">
      <w:pPr>
        <w:spacing w:after="0"/>
        <w:jc w:val="center"/>
        <w:rPr>
          <w:b/>
          <w:i/>
          <w:noProof/>
          <w:color w:val="FF0000"/>
          <w:sz w:val="28"/>
          <w:u w:val="single"/>
          <w:lang w:eastAsia="fr-FR"/>
        </w:rPr>
      </w:pPr>
      <w:r w:rsidRPr="00630C17">
        <w:rPr>
          <w:b/>
          <w:i/>
          <w:noProof/>
          <w:color w:val="FF0000"/>
          <w:sz w:val="28"/>
          <w:u w:val="single"/>
          <w:lang w:eastAsia="fr-FR"/>
        </w:rPr>
        <w:t>A savoir : Tous les usagers bénéficiant de soins infirm</w:t>
      </w:r>
      <w:r w:rsidR="0097245D">
        <w:rPr>
          <w:b/>
          <w:i/>
          <w:noProof/>
          <w:color w:val="FF0000"/>
          <w:sz w:val="28"/>
          <w:u w:val="single"/>
          <w:lang w:eastAsia="fr-FR"/>
        </w:rPr>
        <w:t>i</w:t>
      </w:r>
      <w:r w:rsidRPr="00630C17">
        <w:rPr>
          <w:b/>
          <w:i/>
          <w:noProof/>
          <w:color w:val="FF0000"/>
          <w:sz w:val="28"/>
          <w:u w:val="single"/>
          <w:lang w:eastAsia="fr-FR"/>
        </w:rPr>
        <w:t>er</w:t>
      </w:r>
      <w:r w:rsidR="0097245D">
        <w:rPr>
          <w:b/>
          <w:i/>
          <w:noProof/>
          <w:color w:val="FF0000"/>
          <w:sz w:val="28"/>
          <w:u w:val="single"/>
          <w:lang w:eastAsia="fr-FR"/>
        </w:rPr>
        <w:t>s</w:t>
      </w:r>
      <w:r w:rsidRPr="00630C17">
        <w:rPr>
          <w:b/>
          <w:i/>
          <w:noProof/>
          <w:color w:val="FF0000"/>
          <w:sz w:val="28"/>
          <w:u w:val="single"/>
          <w:lang w:eastAsia="fr-FR"/>
        </w:rPr>
        <w:t xml:space="preserve"> à domicile ont accés à  tous les services de l’aide à domicile.</w:t>
      </w:r>
    </w:p>
    <w:p w:rsidR="000871ED" w:rsidRPr="00630C17" w:rsidRDefault="000871ED" w:rsidP="00630C17">
      <w:pPr>
        <w:spacing w:after="0"/>
        <w:jc w:val="center"/>
        <w:rPr>
          <w:b/>
          <w:i/>
          <w:noProof/>
          <w:color w:val="FF0000"/>
          <w:sz w:val="28"/>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0871ED" w:rsidRDefault="000871ED" w:rsidP="00414282">
      <w:pPr>
        <w:spacing w:after="0"/>
        <w:rPr>
          <w:b/>
          <w:i/>
          <w:noProof/>
          <w:u w:val="single"/>
          <w:lang w:eastAsia="fr-FR"/>
        </w:rPr>
      </w:pPr>
    </w:p>
    <w:p w:rsidR="00E23E25" w:rsidRDefault="00E23E25" w:rsidP="00630C17">
      <w:pPr>
        <w:spacing w:after="0"/>
        <w:rPr>
          <w:b/>
          <w:noProof/>
          <w:sz w:val="40"/>
          <w:lang w:eastAsia="fr-FR"/>
        </w:rPr>
      </w:pPr>
    </w:p>
    <w:p w:rsidR="007B0E56" w:rsidRPr="00B253AD" w:rsidRDefault="00B61625" w:rsidP="00B253AD">
      <w:pPr>
        <w:spacing w:after="0"/>
        <w:jc w:val="center"/>
        <w:rPr>
          <w:b/>
          <w:noProof/>
          <w:color w:val="9BBB59" w:themeColor="accent3"/>
          <w:spacing w:val="40"/>
          <w:sz w:val="28"/>
          <w:lang w:eastAsia="fr-FR"/>
        </w:rPr>
      </w:pPr>
      <w:r>
        <w:rPr>
          <w:b/>
          <w:noProof/>
          <w:color w:val="9BBB59" w:themeColor="accent3"/>
          <w:spacing w:val="40"/>
          <w:sz w:val="28"/>
          <w:lang w:eastAsia="fr-FR"/>
        </w:rPr>
        <mc:AlternateContent>
          <mc:Choice Requires="wps">
            <w:drawing>
              <wp:anchor distT="4294967295" distB="4294967295" distL="114300" distR="114300" simplePos="0" relativeHeight="251968512" behindDoc="0" locked="0" layoutInCell="1" allowOverlap="1" wp14:anchorId="2B174844" wp14:editId="373C33F7">
                <wp:simplePos x="0" y="0"/>
                <wp:positionH relativeFrom="column">
                  <wp:posOffset>-585470</wp:posOffset>
                </wp:positionH>
                <wp:positionV relativeFrom="paragraph">
                  <wp:posOffset>113030</wp:posOffset>
                </wp:positionV>
                <wp:extent cx="1457325" cy="0"/>
                <wp:effectExtent l="0" t="0" r="9525" b="19050"/>
                <wp:wrapNone/>
                <wp:docPr id="295" name="Connecteur droit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7325" cy="0"/>
                        </a:xfrm>
                        <a:prstGeom prst="line">
                          <a:avLst/>
                        </a:prstGeom>
                        <a:noFill/>
                        <a:ln w="25400" cap="flat" cmpd="sng" algn="ctr">
                          <a:solidFill>
                            <a:srgbClr val="9BBB5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306" o:spid="_x0000_s1026" style="position:absolute;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pt,8.9pt" to="68.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" strokecolor="#9bbb59" strokeweight="2pt">
                <o:lock v:ext="edit" shapetype="f"/>
              </v:line>
            </w:pict>
          </mc:Fallback>
        </mc:AlternateContent>
      </w:r>
      <w:r w:rsidR="0041497D">
        <w:rPr>
          <w:b/>
          <w:noProof/>
          <w:color w:val="9BBB59" w:themeColor="accent3"/>
          <w:spacing w:val="40"/>
          <w:sz w:val="28"/>
          <w:lang w:eastAsia="fr-FR"/>
        </w:rPr>
        <mc:AlternateContent>
          <mc:Choice Requires="wps">
            <w:drawing>
              <wp:anchor distT="4294967295" distB="4294967295" distL="114300" distR="114300" simplePos="0" relativeHeight="251969536" behindDoc="0" locked="0" layoutInCell="1" allowOverlap="1" wp14:anchorId="291CE8A1" wp14:editId="55153ECE">
                <wp:simplePos x="0" y="0"/>
                <wp:positionH relativeFrom="column">
                  <wp:posOffset>4777105</wp:posOffset>
                </wp:positionH>
                <wp:positionV relativeFrom="paragraph">
                  <wp:posOffset>109855</wp:posOffset>
                </wp:positionV>
                <wp:extent cx="1476375" cy="0"/>
                <wp:effectExtent l="0" t="0" r="9525" b="19050"/>
                <wp:wrapNone/>
                <wp:docPr id="296" name="Connecteur droit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6375" cy="0"/>
                        </a:xfrm>
                        <a:prstGeom prst="line">
                          <a:avLst/>
                        </a:prstGeom>
                        <a:noFill/>
                        <a:ln w="25400" cap="flat" cmpd="sng" algn="ctr">
                          <a:solidFill>
                            <a:srgbClr val="9BBB59"/>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necteur droit 305" o:spid="_x0000_s1026" style="position:absolute;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6.15pt,8.65pt" to="492.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" strokecolor="#9bbb59" strokeweight="2pt">
                <o:lock v:ext="edit" shapetype="f"/>
              </v:line>
            </w:pict>
          </mc:Fallback>
        </mc:AlternateContent>
      </w:r>
      <w:r w:rsidR="00630C17" w:rsidRPr="00D23D83">
        <w:rPr>
          <w:b/>
          <w:color w:val="9BBB59" w:themeColor="accent3"/>
          <w:spacing w:val="40"/>
          <w:sz w:val="28"/>
        </w:rPr>
        <w:t>VOTRE BIEN-ÊTRE EST NOTRE PRIORITE</w:t>
      </w:r>
    </w:p>
    <w:p w:rsidR="007B0E56" w:rsidRDefault="00DC329E" w:rsidP="00D667F6">
      <w:pPr>
        <w:spacing w:after="0"/>
        <w:jc w:val="center"/>
        <w:rPr>
          <w:b/>
          <w:noProof/>
          <w:sz w:val="44"/>
          <w:lang w:eastAsia="fr-FR"/>
        </w:rPr>
      </w:pPr>
      <w:r>
        <w:rPr>
          <w:b/>
          <w:noProof/>
          <w:sz w:val="44"/>
          <w:lang w:eastAsia="fr-FR"/>
        </w:rPr>
        <w:lastRenderedPageBreak/>
        <mc:AlternateContent>
          <mc:Choice Requires="wps">
            <w:drawing>
              <wp:anchor distT="0" distB="0" distL="114300" distR="114300" simplePos="0" relativeHeight="251870208" behindDoc="0" locked="0" layoutInCell="1" allowOverlap="1" wp14:anchorId="497299FD" wp14:editId="4C8A6E2E">
                <wp:simplePos x="0" y="0"/>
                <wp:positionH relativeFrom="column">
                  <wp:posOffset>971550</wp:posOffset>
                </wp:positionH>
                <wp:positionV relativeFrom="paragraph">
                  <wp:posOffset>342900</wp:posOffset>
                </wp:positionV>
                <wp:extent cx="3810000" cy="0"/>
                <wp:effectExtent l="0" t="19050" r="0" b="19050"/>
                <wp:wrapNone/>
                <wp:docPr id="29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76.5pt;margin-top:27pt;width:300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" strokecolor="#9bbb59 [3206]" strokeweight="2.5pt">
                <v:shadow color="#868686"/>
              </v:shape>
            </w:pict>
          </mc:Fallback>
        </mc:AlternateContent>
      </w:r>
      <w:r w:rsidR="007B0E56">
        <w:rPr>
          <w:b/>
          <w:noProof/>
          <w:sz w:val="44"/>
          <w:lang w:eastAsia="fr-FR"/>
        </w:rPr>
        <w:t>PROCEDURE D’ADMISSION</w:t>
      </w:r>
      <w:r w:rsidR="00922CD9">
        <w:rPr>
          <w:b/>
          <w:noProof/>
          <w:sz w:val="44"/>
          <w:lang w:eastAsia="fr-FR"/>
        </w:rPr>
        <w:t xml:space="preserve"> SSIAD</w:t>
      </w:r>
    </w:p>
    <w:p w:rsidR="007B0E56" w:rsidRDefault="00E23E25" w:rsidP="00D667F6">
      <w:pPr>
        <w:spacing w:after="0"/>
        <w:jc w:val="center"/>
        <w:rPr>
          <w:b/>
          <w:noProof/>
          <w:sz w:val="44"/>
          <w:lang w:eastAsia="fr-FR"/>
        </w:rPr>
      </w:pPr>
      <w:r>
        <w:rPr>
          <w:b/>
          <w:noProof/>
          <w:sz w:val="44"/>
          <w:lang w:eastAsia="fr-FR"/>
        </w:rPr>
        <mc:AlternateContent>
          <mc:Choice Requires="wps">
            <w:drawing>
              <wp:anchor distT="0" distB="0" distL="114300" distR="114300" simplePos="0" relativeHeight="251871232" behindDoc="0" locked="0" layoutInCell="1" allowOverlap="1" wp14:anchorId="3D3B9F63" wp14:editId="335E731B">
                <wp:simplePos x="0" y="0"/>
                <wp:positionH relativeFrom="column">
                  <wp:posOffset>-442595</wp:posOffset>
                </wp:positionH>
                <wp:positionV relativeFrom="paragraph">
                  <wp:posOffset>136525</wp:posOffset>
                </wp:positionV>
                <wp:extent cx="6648450" cy="5295900"/>
                <wp:effectExtent l="0" t="0" r="19050" b="19050"/>
                <wp:wrapNone/>
                <wp:docPr id="293"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529590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B91CB6">
                            <w:pPr>
                              <w:pStyle w:val="Paragraphedeliste"/>
                              <w:numPr>
                                <w:ilvl w:val="0"/>
                                <w:numId w:val="23"/>
                              </w:numPr>
                              <w:jc w:val="both"/>
                            </w:pPr>
                            <w:r w:rsidRPr="00B91CB6">
                              <w:rPr>
                                <w:b/>
                              </w:rPr>
                              <w:t>Les critères de prise en charge</w:t>
                            </w:r>
                            <w:r w:rsidRPr="00B91CB6">
                              <w:t xml:space="preserve"> ; </w:t>
                            </w:r>
                          </w:p>
                          <w:p w:rsidR="00A53957" w:rsidRPr="00B91CB6" w:rsidRDefault="00A53957" w:rsidP="00B91CB6">
                            <w:pPr>
                              <w:pStyle w:val="Paragraphedeliste"/>
                              <w:numPr>
                                <w:ilvl w:val="0"/>
                                <w:numId w:val="24"/>
                              </w:numPr>
                              <w:jc w:val="both"/>
                            </w:pPr>
                            <w:r w:rsidRPr="00B91CB6">
                              <w:t xml:space="preserve">Résider dans une des communes de notre secteur d’intervention </w:t>
                            </w:r>
                          </w:p>
                          <w:p w:rsidR="00A53957" w:rsidRPr="00B91CB6" w:rsidRDefault="00A53957" w:rsidP="00B91CB6">
                            <w:pPr>
                              <w:pStyle w:val="Paragraphedeliste"/>
                              <w:numPr>
                                <w:ilvl w:val="0"/>
                                <w:numId w:val="24"/>
                              </w:numPr>
                              <w:jc w:val="both"/>
                            </w:pPr>
                            <w:r w:rsidRPr="00B91CB6">
                              <w:t xml:space="preserve">Être âgé de plus de 60 ans </w:t>
                            </w:r>
                          </w:p>
                          <w:p w:rsidR="00A53957" w:rsidRPr="00B91CB6" w:rsidRDefault="00A53957" w:rsidP="00B91CB6">
                            <w:pPr>
                              <w:pStyle w:val="Paragraphedeliste"/>
                              <w:numPr>
                                <w:ilvl w:val="0"/>
                                <w:numId w:val="24"/>
                              </w:numPr>
                              <w:jc w:val="both"/>
                            </w:pPr>
                            <w:r w:rsidRPr="00B91CB6">
                              <w:t xml:space="preserve">Patient en phase aigüe de maladie, ou en état de dépendance, nécessitant une aide partielle ou totale en matière d’hygiène corporelle. </w:t>
                            </w:r>
                          </w:p>
                          <w:p w:rsidR="00A53957" w:rsidRPr="00B91CB6" w:rsidRDefault="00A53957" w:rsidP="00B91CB6">
                            <w:pPr>
                              <w:pStyle w:val="Paragraphedeliste"/>
                              <w:numPr>
                                <w:ilvl w:val="0"/>
                                <w:numId w:val="23"/>
                              </w:numPr>
                              <w:jc w:val="both"/>
                              <w:rPr>
                                <w:b/>
                              </w:rPr>
                            </w:pPr>
                            <w:r w:rsidRPr="00B91CB6">
                              <w:rPr>
                                <w:b/>
                              </w:rPr>
                              <w:t xml:space="preserve">Le lieu d’intervention ; </w:t>
                            </w:r>
                          </w:p>
                          <w:p w:rsidR="00A53957" w:rsidRPr="00B91CB6" w:rsidRDefault="00A53957" w:rsidP="00B91CB6">
                            <w:pPr>
                              <w:pStyle w:val="Paragraphedeliste"/>
                              <w:numPr>
                                <w:ilvl w:val="0"/>
                                <w:numId w:val="25"/>
                              </w:numPr>
                              <w:jc w:val="both"/>
                            </w:pPr>
                            <w:r w:rsidRPr="00B91CB6">
                              <w:t xml:space="preserve">Au domicile du patient, dans une résidence ou dans un foyer non médicalisé pour personnes âgées. </w:t>
                            </w:r>
                          </w:p>
                          <w:p w:rsidR="00A53957" w:rsidRPr="00B91CB6" w:rsidRDefault="00A53957" w:rsidP="00B91CB6">
                            <w:pPr>
                              <w:pStyle w:val="Paragraphedeliste"/>
                              <w:numPr>
                                <w:ilvl w:val="0"/>
                                <w:numId w:val="23"/>
                              </w:numPr>
                              <w:jc w:val="both"/>
                            </w:pPr>
                            <w:r w:rsidRPr="00B91CB6">
                              <w:rPr>
                                <w:b/>
                              </w:rPr>
                              <w:t>L’admission sur prescription médicale</w:t>
                            </w:r>
                            <w:r w:rsidRPr="00B91CB6">
                              <w:t xml:space="preserve"> ; </w:t>
                            </w:r>
                          </w:p>
                          <w:p w:rsidR="00A53957" w:rsidRPr="00B91CB6" w:rsidRDefault="00A53957" w:rsidP="00B91CB6">
                            <w:pPr>
                              <w:pStyle w:val="Paragraphedeliste"/>
                              <w:numPr>
                                <w:ilvl w:val="0"/>
                                <w:numId w:val="25"/>
                              </w:numPr>
                              <w:jc w:val="both"/>
                            </w:pPr>
                            <w:r w:rsidRPr="00B91CB6">
                              <w:t xml:space="preserve">Suite à la demande du médecin traitant, de l’usager lui-même, de son entourage ou d’un service social, l’infirmière coordinatrice du SSIAD évalue la situation au domicile et propose le cas échéant l’admission dans le service </w:t>
                            </w:r>
                          </w:p>
                          <w:p w:rsidR="00A53957" w:rsidRPr="00B91CB6" w:rsidRDefault="00A53957" w:rsidP="00B91CB6">
                            <w:pPr>
                              <w:pStyle w:val="Paragraphedeliste"/>
                              <w:numPr>
                                <w:ilvl w:val="0"/>
                                <w:numId w:val="25"/>
                              </w:numPr>
                              <w:jc w:val="both"/>
                            </w:pPr>
                            <w:r w:rsidRPr="00B91CB6">
                              <w:t>Lors de cette visite d’évaluation, la présence d’un proche ou d’un membre de la famille (personne référente) est souhaitée</w:t>
                            </w:r>
                          </w:p>
                          <w:p w:rsidR="00A53957" w:rsidRPr="00B91CB6" w:rsidRDefault="00A53957" w:rsidP="00B91CB6">
                            <w:pPr>
                              <w:pStyle w:val="Paragraphedeliste"/>
                              <w:numPr>
                                <w:ilvl w:val="0"/>
                                <w:numId w:val="25"/>
                              </w:numPr>
                              <w:jc w:val="both"/>
                            </w:pPr>
                            <w:r w:rsidRPr="00B91CB6">
                              <w:t>Elle propose à l’usager un plan de soins adapté</w:t>
                            </w:r>
                          </w:p>
                          <w:p w:rsidR="00A53957" w:rsidRPr="00B91CB6" w:rsidRDefault="00A53957" w:rsidP="00B91CB6">
                            <w:pPr>
                              <w:pStyle w:val="Paragraphedeliste"/>
                              <w:ind w:left="1440"/>
                              <w:jc w:val="both"/>
                              <w:rPr>
                                <w:sz w:val="14"/>
                              </w:rPr>
                            </w:pPr>
                          </w:p>
                          <w:p w:rsidR="00A53957" w:rsidRPr="00B91CB6" w:rsidRDefault="00A53957" w:rsidP="00B91CB6">
                            <w:pPr>
                              <w:pStyle w:val="Paragraphedeliste"/>
                              <w:numPr>
                                <w:ilvl w:val="0"/>
                                <w:numId w:val="26"/>
                              </w:numPr>
                              <w:autoSpaceDE w:val="0"/>
                              <w:autoSpaceDN w:val="0"/>
                              <w:adjustRightInd w:val="0"/>
                              <w:jc w:val="both"/>
                              <w:rPr>
                                <w:rFonts w:cs="Verdana"/>
                                <w:b/>
                                <w:color w:val="000000"/>
                              </w:rPr>
                            </w:pPr>
                            <w:r w:rsidRPr="00B91CB6">
                              <w:rPr>
                                <w:rFonts w:cs="Verdana"/>
                                <w:b/>
                                <w:color w:val="000000"/>
                              </w:rPr>
                              <w:t>L’admission est formalisée par :</w:t>
                            </w:r>
                          </w:p>
                          <w:p w:rsidR="00A53957" w:rsidRPr="00B91CB6" w:rsidRDefault="00A53957" w:rsidP="00B91CB6">
                            <w:pPr>
                              <w:pStyle w:val="Paragraphedeliste"/>
                              <w:numPr>
                                <w:ilvl w:val="0"/>
                                <w:numId w:val="27"/>
                              </w:numPr>
                              <w:autoSpaceDE w:val="0"/>
                              <w:autoSpaceDN w:val="0"/>
                              <w:adjustRightInd w:val="0"/>
                              <w:jc w:val="both"/>
                              <w:rPr>
                                <w:rFonts w:cs="Verdana"/>
                                <w:color w:val="000000"/>
                              </w:rPr>
                            </w:pPr>
                            <w:r w:rsidRPr="00B91CB6">
                              <w:rPr>
                                <w:rFonts w:cs="Verdana"/>
                                <w:color w:val="000000"/>
                              </w:rPr>
                              <w:t>Le formulaire d’admission complété par le médecin traitant et envoyé à l’organisme de sécurité sociale de l’usager</w:t>
                            </w:r>
                          </w:p>
                          <w:p w:rsidR="00A53957" w:rsidRPr="00B91CB6" w:rsidRDefault="00A53957" w:rsidP="00B91CB6">
                            <w:pPr>
                              <w:pStyle w:val="Paragraphedeliste"/>
                              <w:numPr>
                                <w:ilvl w:val="0"/>
                                <w:numId w:val="27"/>
                              </w:numPr>
                              <w:autoSpaceDE w:val="0"/>
                              <w:autoSpaceDN w:val="0"/>
                              <w:adjustRightInd w:val="0"/>
                              <w:jc w:val="both"/>
                              <w:rPr>
                                <w:rFonts w:cs="Verdana"/>
                                <w:color w:val="000000"/>
                              </w:rPr>
                            </w:pPr>
                            <w:r w:rsidRPr="00B91CB6">
                              <w:rPr>
                                <w:rFonts w:cs="Verdana"/>
                                <w:color w:val="000000"/>
                              </w:rPr>
                              <w:t>Le contrat individuel de prise en charge signé par l’usager et l’infirmière coordinatrice du service</w:t>
                            </w:r>
                          </w:p>
                          <w:p w:rsidR="00A53957" w:rsidRPr="00B91CB6" w:rsidRDefault="00A53957" w:rsidP="00B91CB6">
                            <w:pPr>
                              <w:pStyle w:val="Paragraphedeliste"/>
                              <w:autoSpaceDE w:val="0"/>
                              <w:autoSpaceDN w:val="0"/>
                              <w:adjustRightInd w:val="0"/>
                              <w:ind w:left="1440"/>
                              <w:jc w:val="both"/>
                              <w:rPr>
                                <w:rFonts w:cs="Verdana"/>
                                <w:color w:val="000000"/>
                                <w:sz w:val="14"/>
                              </w:rPr>
                            </w:pPr>
                          </w:p>
                          <w:p w:rsidR="00A53957" w:rsidRPr="00B91CB6" w:rsidRDefault="00A53957" w:rsidP="00B91CB6">
                            <w:pPr>
                              <w:pStyle w:val="Paragraphedeliste"/>
                              <w:autoSpaceDE w:val="0"/>
                              <w:autoSpaceDN w:val="0"/>
                              <w:adjustRightInd w:val="0"/>
                              <w:ind w:left="1440"/>
                              <w:jc w:val="both"/>
                              <w:rPr>
                                <w:rFonts w:cs="Verdana"/>
                                <w:b/>
                                <w:bCs/>
                                <w:color w:val="000000"/>
                              </w:rPr>
                            </w:pPr>
                            <w:r w:rsidRPr="00B91CB6">
                              <w:rPr>
                                <w:rFonts w:cs="Verdana"/>
                                <w:b/>
                                <w:bCs/>
                                <w:color w:val="000000"/>
                              </w:rPr>
                              <w:t>Durant la prise en charge, l’usager (ou son représentant) s’engage en outre à respecter le règlement de fo</w:t>
                            </w:r>
                            <w:r>
                              <w:rPr>
                                <w:rFonts w:cs="Verdana"/>
                                <w:b/>
                                <w:bCs/>
                                <w:color w:val="000000"/>
                              </w:rPr>
                              <w:t xml:space="preserve">nctionnement en vigueur dans le </w:t>
                            </w:r>
                            <w:r w:rsidRPr="00B91CB6">
                              <w:rPr>
                                <w:rFonts w:cs="Verdana"/>
                                <w:b/>
                                <w:bCs/>
                                <w:color w:val="000000"/>
                              </w:rPr>
                              <w:t>service.</w:t>
                            </w:r>
                          </w:p>
                          <w:p w:rsidR="00A53957" w:rsidRPr="00941494" w:rsidRDefault="00A53957" w:rsidP="00941494">
                            <w:pPr>
                              <w:pStyle w:val="Paragraphedelis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094" style="position:absolute;left:0;text-align:left;margin-left:-34.85pt;margin-top:10.75pt;width:523.5pt;height:41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" fillcolor="white [3201]" strokecolor="#f79646 [3209]" strokeweight="1pt">
                <v:stroke dashstyle="dash"/>
                <v:shadow color="#868686"/>
                <v:textbox>
                  <w:txbxContent>
                    <w:p w:rsidR="00A53957" w:rsidRPr="00B91CB6" w:rsidRDefault="00A53957" w:rsidP="00B91CB6">
                      <w:pPr>
                        <w:pStyle w:val="Paragraphedeliste"/>
                        <w:numPr>
                          <w:ilvl w:val="0"/>
                          <w:numId w:val="23"/>
                        </w:numPr>
                        <w:jc w:val="both"/>
                      </w:pPr>
                      <w:r w:rsidRPr="00B91CB6">
                        <w:rPr>
                          <w:b/>
                        </w:rPr>
                        <w:t>Les critères de prise en charge</w:t>
                      </w:r>
                      <w:r w:rsidRPr="00B91CB6">
                        <w:t xml:space="preserve"> ; </w:t>
                      </w:r>
                    </w:p>
                    <w:p w:rsidR="00A53957" w:rsidRPr="00B91CB6" w:rsidRDefault="00A53957" w:rsidP="00B91CB6">
                      <w:pPr>
                        <w:pStyle w:val="Paragraphedeliste"/>
                        <w:numPr>
                          <w:ilvl w:val="0"/>
                          <w:numId w:val="24"/>
                        </w:numPr>
                        <w:jc w:val="both"/>
                      </w:pPr>
                      <w:r w:rsidRPr="00B91CB6">
                        <w:t xml:space="preserve">Résider dans une des communes de notre secteur d’intervention </w:t>
                      </w:r>
                    </w:p>
                    <w:p w:rsidR="00A53957" w:rsidRPr="00B91CB6" w:rsidRDefault="00A53957" w:rsidP="00B91CB6">
                      <w:pPr>
                        <w:pStyle w:val="Paragraphedeliste"/>
                        <w:numPr>
                          <w:ilvl w:val="0"/>
                          <w:numId w:val="24"/>
                        </w:numPr>
                        <w:jc w:val="both"/>
                      </w:pPr>
                      <w:r w:rsidRPr="00B91CB6">
                        <w:t xml:space="preserve">Être âgé de plus de 60 ans </w:t>
                      </w:r>
                    </w:p>
                    <w:p w:rsidR="00A53957" w:rsidRPr="00B91CB6" w:rsidRDefault="00A53957" w:rsidP="00B91CB6">
                      <w:pPr>
                        <w:pStyle w:val="Paragraphedeliste"/>
                        <w:numPr>
                          <w:ilvl w:val="0"/>
                          <w:numId w:val="24"/>
                        </w:numPr>
                        <w:jc w:val="both"/>
                      </w:pPr>
                      <w:r w:rsidRPr="00B91CB6">
                        <w:t xml:space="preserve">Patient en phase aigüe de maladie, ou en état de dépendance, nécessitant une aide partielle ou totale en matière d’hygiène corporelle. </w:t>
                      </w:r>
                    </w:p>
                    <w:p w:rsidR="00A53957" w:rsidRPr="00B91CB6" w:rsidRDefault="00A53957" w:rsidP="00B91CB6">
                      <w:pPr>
                        <w:pStyle w:val="Paragraphedeliste"/>
                        <w:numPr>
                          <w:ilvl w:val="0"/>
                          <w:numId w:val="23"/>
                        </w:numPr>
                        <w:jc w:val="both"/>
                        <w:rPr>
                          <w:b/>
                        </w:rPr>
                      </w:pPr>
                      <w:r w:rsidRPr="00B91CB6">
                        <w:rPr>
                          <w:b/>
                        </w:rPr>
                        <w:t xml:space="preserve">Le lieu d’intervention ; </w:t>
                      </w:r>
                    </w:p>
                    <w:p w:rsidR="00A53957" w:rsidRPr="00B91CB6" w:rsidRDefault="00A53957" w:rsidP="00B91CB6">
                      <w:pPr>
                        <w:pStyle w:val="Paragraphedeliste"/>
                        <w:numPr>
                          <w:ilvl w:val="0"/>
                          <w:numId w:val="25"/>
                        </w:numPr>
                        <w:jc w:val="both"/>
                      </w:pPr>
                      <w:r w:rsidRPr="00B91CB6">
                        <w:t xml:space="preserve">Au domicile du patient, dans une résidence ou dans un foyer non médicalisé pour personnes âgées. </w:t>
                      </w:r>
                    </w:p>
                    <w:p w:rsidR="00A53957" w:rsidRPr="00B91CB6" w:rsidRDefault="00A53957" w:rsidP="00B91CB6">
                      <w:pPr>
                        <w:pStyle w:val="Paragraphedeliste"/>
                        <w:numPr>
                          <w:ilvl w:val="0"/>
                          <w:numId w:val="23"/>
                        </w:numPr>
                        <w:jc w:val="both"/>
                      </w:pPr>
                      <w:r w:rsidRPr="00B91CB6">
                        <w:rPr>
                          <w:b/>
                        </w:rPr>
                        <w:t>L’admission sur prescription médicale</w:t>
                      </w:r>
                      <w:r w:rsidRPr="00B91CB6">
                        <w:t xml:space="preserve"> ; </w:t>
                      </w:r>
                    </w:p>
                    <w:p w:rsidR="00A53957" w:rsidRPr="00B91CB6" w:rsidRDefault="00A53957" w:rsidP="00B91CB6">
                      <w:pPr>
                        <w:pStyle w:val="Paragraphedeliste"/>
                        <w:numPr>
                          <w:ilvl w:val="0"/>
                          <w:numId w:val="25"/>
                        </w:numPr>
                        <w:jc w:val="both"/>
                      </w:pPr>
                      <w:r w:rsidRPr="00B91CB6">
                        <w:t xml:space="preserve">Suite à la demande du médecin traitant, de l’usager lui-même, de son entourage ou d’un service social, l’infirmière coordinatrice du SSIAD évalue la situation au domicile et propose le cas échéant l’admission dans le service </w:t>
                      </w:r>
                    </w:p>
                    <w:p w:rsidR="00A53957" w:rsidRPr="00B91CB6" w:rsidRDefault="00A53957" w:rsidP="00B91CB6">
                      <w:pPr>
                        <w:pStyle w:val="Paragraphedeliste"/>
                        <w:numPr>
                          <w:ilvl w:val="0"/>
                          <w:numId w:val="25"/>
                        </w:numPr>
                        <w:jc w:val="both"/>
                      </w:pPr>
                      <w:r w:rsidRPr="00B91CB6">
                        <w:t>Lors de cette visite d’évaluation, la présence d’un proche ou d’un membre de la famille (personne référente) est souhaitée</w:t>
                      </w:r>
                    </w:p>
                    <w:p w:rsidR="00A53957" w:rsidRPr="00B91CB6" w:rsidRDefault="00A53957" w:rsidP="00B91CB6">
                      <w:pPr>
                        <w:pStyle w:val="Paragraphedeliste"/>
                        <w:numPr>
                          <w:ilvl w:val="0"/>
                          <w:numId w:val="25"/>
                        </w:numPr>
                        <w:jc w:val="both"/>
                      </w:pPr>
                      <w:r w:rsidRPr="00B91CB6">
                        <w:t>Elle propose à l’usager un plan de soins adapté</w:t>
                      </w:r>
                    </w:p>
                    <w:p w:rsidR="00A53957" w:rsidRPr="00B91CB6" w:rsidRDefault="00A53957" w:rsidP="00B91CB6">
                      <w:pPr>
                        <w:pStyle w:val="Paragraphedeliste"/>
                        <w:ind w:left="1440"/>
                        <w:jc w:val="both"/>
                        <w:rPr>
                          <w:sz w:val="14"/>
                        </w:rPr>
                      </w:pPr>
                    </w:p>
                    <w:p w:rsidR="00A53957" w:rsidRPr="00B91CB6" w:rsidRDefault="00A53957" w:rsidP="00B91CB6">
                      <w:pPr>
                        <w:pStyle w:val="Paragraphedeliste"/>
                        <w:numPr>
                          <w:ilvl w:val="0"/>
                          <w:numId w:val="26"/>
                        </w:numPr>
                        <w:autoSpaceDE w:val="0"/>
                        <w:autoSpaceDN w:val="0"/>
                        <w:adjustRightInd w:val="0"/>
                        <w:jc w:val="both"/>
                        <w:rPr>
                          <w:rFonts w:cs="Verdana"/>
                          <w:b/>
                          <w:color w:val="000000"/>
                        </w:rPr>
                      </w:pPr>
                      <w:r w:rsidRPr="00B91CB6">
                        <w:rPr>
                          <w:rFonts w:cs="Verdana"/>
                          <w:b/>
                          <w:color w:val="000000"/>
                        </w:rPr>
                        <w:t>L’admission est formalisée par :</w:t>
                      </w:r>
                    </w:p>
                    <w:p w:rsidR="00A53957" w:rsidRPr="00B91CB6" w:rsidRDefault="00A53957" w:rsidP="00B91CB6">
                      <w:pPr>
                        <w:pStyle w:val="Paragraphedeliste"/>
                        <w:numPr>
                          <w:ilvl w:val="0"/>
                          <w:numId w:val="27"/>
                        </w:numPr>
                        <w:autoSpaceDE w:val="0"/>
                        <w:autoSpaceDN w:val="0"/>
                        <w:adjustRightInd w:val="0"/>
                        <w:jc w:val="both"/>
                        <w:rPr>
                          <w:rFonts w:cs="Verdana"/>
                          <w:color w:val="000000"/>
                        </w:rPr>
                      </w:pPr>
                      <w:r w:rsidRPr="00B91CB6">
                        <w:rPr>
                          <w:rFonts w:cs="Verdana"/>
                          <w:color w:val="000000"/>
                        </w:rPr>
                        <w:t>Le formulaire d’admission complété par le médecin traitant et envoyé à l’organisme de sécurité sociale de l’usager</w:t>
                      </w:r>
                    </w:p>
                    <w:p w:rsidR="00A53957" w:rsidRPr="00B91CB6" w:rsidRDefault="00A53957" w:rsidP="00B91CB6">
                      <w:pPr>
                        <w:pStyle w:val="Paragraphedeliste"/>
                        <w:numPr>
                          <w:ilvl w:val="0"/>
                          <w:numId w:val="27"/>
                        </w:numPr>
                        <w:autoSpaceDE w:val="0"/>
                        <w:autoSpaceDN w:val="0"/>
                        <w:adjustRightInd w:val="0"/>
                        <w:jc w:val="both"/>
                        <w:rPr>
                          <w:rFonts w:cs="Verdana"/>
                          <w:color w:val="000000"/>
                        </w:rPr>
                      </w:pPr>
                      <w:r w:rsidRPr="00B91CB6">
                        <w:rPr>
                          <w:rFonts w:cs="Verdana"/>
                          <w:color w:val="000000"/>
                        </w:rPr>
                        <w:t>Le contrat individuel de prise en charge signé par l’usager et l’infirmière coordinatrice du service</w:t>
                      </w:r>
                    </w:p>
                    <w:p w:rsidR="00A53957" w:rsidRPr="00B91CB6" w:rsidRDefault="00A53957" w:rsidP="00B91CB6">
                      <w:pPr>
                        <w:pStyle w:val="Paragraphedeliste"/>
                        <w:autoSpaceDE w:val="0"/>
                        <w:autoSpaceDN w:val="0"/>
                        <w:adjustRightInd w:val="0"/>
                        <w:ind w:left="1440"/>
                        <w:jc w:val="both"/>
                        <w:rPr>
                          <w:rFonts w:cs="Verdana"/>
                          <w:color w:val="000000"/>
                          <w:sz w:val="14"/>
                        </w:rPr>
                      </w:pPr>
                    </w:p>
                    <w:p w:rsidR="00A53957" w:rsidRPr="00B91CB6" w:rsidRDefault="00A53957" w:rsidP="00B91CB6">
                      <w:pPr>
                        <w:pStyle w:val="Paragraphedeliste"/>
                        <w:autoSpaceDE w:val="0"/>
                        <w:autoSpaceDN w:val="0"/>
                        <w:adjustRightInd w:val="0"/>
                        <w:ind w:left="1440"/>
                        <w:jc w:val="both"/>
                        <w:rPr>
                          <w:rFonts w:cs="Verdana"/>
                          <w:b/>
                          <w:bCs/>
                          <w:color w:val="000000"/>
                        </w:rPr>
                      </w:pPr>
                      <w:r w:rsidRPr="00B91CB6">
                        <w:rPr>
                          <w:rFonts w:cs="Verdana"/>
                          <w:b/>
                          <w:bCs/>
                          <w:color w:val="000000"/>
                        </w:rPr>
                        <w:t>Durant la prise en charge, l’usager (ou son représentant) s’engage en outre à respecter le règlement de fo</w:t>
                      </w:r>
                      <w:r>
                        <w:rPr>
                          <w:rFonts w:cs="Verdana"/>
                          <w:b/>
                          <w:bCs/>
                          <w:color w:val="000000"/>
                        </w:rPr>
                        <w:t xml:space="preserve">nctionnement en vigueur dans le </w:t>
                      </w:r>
                      <w:r w:rsidRPr="00B91CB6">
                        <w:rPr>
                          <w:rFonts w:cs="Verdana"/>
                          <w:b/>
                          <w:bCs/>
                          <w:color w:val="000000"/>
                        </w:rPr>
                        <w:t>service.</w:t>
                      </w:r>
                    </w:p>
                    <w:p w:rsidR="00A53957" w:rsidRPr="00941494" w:rsidRDefault="00A53957" w:rsidP="00941494">
                      <w:pPr>
                        <w:pStyle w:val="Paragraphedeliste"/>
                      </w:pPr>
                    </w:p>
                  </w:txbxContent>
                </v:textbox>
              </v:roundrect>
            </w:pict>
          </mc:Fallback>
        </mc:AlternateContent>
      </w: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Default="007B0E56" w:rsidP="00D667F6">
      <w:pPr>
        <w:spacing w:after="0"/>
        <w:jc w:val="center"/>
        <w:rPr>
          <w:b/>
          <w:noProof/>
          <w:sz w:val="44"/>
          <w:lang w:eastAsia="fr-FR"/>
        </w:rPr>
      </w:pPr>
    </w:p>
    <w:p w:rsidR="007B0E56" w:rsidRPr="00EF3B97" w:rsidRDefault="007B0E56" w:rsidP="00D667F6">
      <w:pPr>
        <w:spacing w:after="0"/>
        <w:jc w:val="center"/>
        <w:rPr>
          <w:b/>
          <w:noProof/>
          <w:sz w:val="24"/>
          <w:lang w:eastAsia="fr-FR"/>
        </w:rPr>
      </w:pPr>
    </w:p>
    <w:p w:rsidR="007B0E56" w:rsidRPr="00160073" w:rsidRDefault="007B0E56" w:rsidP="00D667F6">
      <w:pPr>
        <w:spacing w:after="0"/>
        <w:jc w:val="center"/>
        <w:rPr>
          <w:b/>
          <w:noProof/>
          <w:sz w:val="12"/>
          <w:lang w:eastAsia="fr-FR"/>
        </w:rPr>
      </w:pPr>
    </w:p>
    <w:p w:rsidR="00573D30" w:rsidRPr="006D1F52" w:rsidRDefault="00573D30" w:rsidP="00160073">
      <w:pPr>
        <w:spacing w:after="0"/>
        <w:jc w:val="center"/>
        <w:rPr>
          <w:b/>
          <w:noProof/>
          <w:lang w:eastAsia="fr-FR"/>
        </w:rPr>
      </w:pPr>
    </w:p>
    <w:p w:rsidR="00160073" w:rsidRDefault="00160073" w:rsidP="00160073">
      <w:pPr>
        <w:spacing w:after="0"/>
        <w:jc w:val="center"/>
        <w:rPr>
          <w:b/>
          <w:noProof/>
          <w:sz w:val="44"/>
          <w:lang w:eastAsia="fr-FR"/>
        </w:rPr>
      </w:pPr>
      <w:r>
        <w:rPr>
          <w:b/>
          <w:noProof/>
          <w:sz w:val="44"/>
          <w:lang w:eastAsia="fr-FR"/>
        </w:rPr>
        <mc:AlternateContent>
          <mc:Choice Requires="wps">
            <w:drawing>
              <wp:anchor distT="0" distB="0" distL="114300" distR="114300" simplePos="0" relativeHeight="251988992" behindDoc="0" locked="0" layoutInCell="1" allowOverlap="1" wp14:anchorId="35A9DE50" wp14:editId="50C26AD8">
                <wp:simplePos x="0" y="0"/>
                <wp:positionH relativeFrom="column">
                  <wp:posOffset>1014730</wp:posOffset>
                </wp:positionH>
                <wp:positionV relativeFrom="paragraph">
                  <wp:posOffset>386080</wp:posOffset>
                </wp:positionV>
                <wp:extent cx="3981450" cy="0"/>
                <wp:effectExtent l="0" t="19050" r="0" b="19050"/>
                <wp:wrapNone/>
                <wp:docPr id="45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0" cy="0"/>
                        </a:xfrm>
                        <a:prstGeom prst="straightConnector1">
                          <a:avLst/>
                        </a:prstGeom>
                        <a:noFill/>
                        <a:ln w="31750">
                          <a:solidFill>
                            <a:srgbClr val="9BBB59">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79.9pt;margin-top:30.4pt;width:313.5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" strokecolor="#9bbb59" strokeweight="2.5pt">
                <v:shadow color="#868686"/>
              </v:shape>
            </w:pict>
          </mc:Fallback>
        </mc:AlternateContent>
      </w:r>
      <w:r>
        <w:rPr>
          <w:b/>
          <w:noProof/>
          <w:sz w:val="44"/>
          <w:lang w:eastAsia="fr-FR"/>
        </w:rPr>
        <w:t>LE COUT DE LA PRISE EN CHARGE</w:t>
      </w:r>
    </w:p>
    <w:p w:rsidR="007B0E56" w:rsidRDefault="00573D30" w:rsidP="00D667F6">
      <w:pPr>
        <w:spacing w:after="0"/>
        <w:jc w:val="center"/>
        <w:rPr>
          <w:b/>
          <w:noProof/>
          <w:sz w:val="44"/>
          <w:lang w:eastAsia="fr-FR"/>
        </w:rPr>
      </w:pPr>
      <w:r>
        <w:rPr>
          <w:b/>
          <w:noProof/>
          <w:sz w:val="44"/>
          <w:lang w:eastAsia="fr-FR"/>
        </w:rPr>
        <mc:AlternateContent>
          <mc:Choice Requires="wps">
            <w:drawing>
              <wp:anchor distT="0" distB="0" distL="114300" distR="114300" simplePos="0" relativeHeight="251872256" behindDoc="0" locked="0" layoutInCell="1" allowOverlap="1" wp14:anchorId="64037A38" wp14:editId="7474A2FD">
                <wp:simplePos x="0" y="0"/>
                <wp:positionH relativeFrom="column">
                  <wp:posOffset>-442595</wp:posOffset>
                </wp:positionH>
                <wp:positionV relativeFrom="paragraph">
                  <wp:posOffset>110490</wp:posOffset>
                </wp:positionV>
                <wp:extent cx="6648450" cy="2457450"/>
                <wp:effectExtent l="0" t="0" r="19050" b="19050"/>
                <wp:wrapNone/>
                <wp:docPr id="292"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24574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B91CB6">
                            <w:pPr>
                              <w:autoSpaceDE w:val="0"/>
                              <w:autoSpaceDN w:val="0"/>
                              <w:adjustRightInd w:val="0"/>
                              <w:spacing w:after="0"/>
                              <w:ind w:left="708"/>
                              <w:jc w:val="both"/>
                              <w:rPr>
                                <w:rFonts w:cs="Verdana"/>
                                <w:color w:val="000000"/>
                                <w:szCs w:val="24"/>
                              </w:rPr>
                            </w:pPr>
                            <w:r w:rsidRPr="00B91CB6">
                              <w:rPr>
                                <w:rFonts w:cs="Verdana"/>
                                <w:color w:val="000000"/>
                                <w:szCs w:val="24"/>
                              </w:rPr>
                              <w:t>L’usager est pris en charge à 100 % par tous les régimes d’assurance maladie et de ce fait ne fait pas l’avance des soins.</w:t>
                            </w:r>
                          </w:p>
                          <w:p w:rsidR="00A53957" w:rsidRPr="00B91CB6" w:rsidRDefault="00A53957" w:rsidP="00B91CB6">
                            <w:pPr>
                              <w:autoSpaceDE w:val="0"/>
                              <w:autoSpaceDN w:val="0"/>
                              <w:adjustRightInd w:val="0"/>
                              <w:spacing w:after="0"/>
                              <w:ind w:left="708"/>
                              <w:jc w:val="both"/>
                              <w:rPr>
                                <w:rFonts w:cs="Verdana"/>
                                <w:color w:val="000000"/>
                                <w:szCs w:val="24"/>
                              </w:rPr>
                            </w:pPr>
                            <w:r w:rsidRPr="00B91CB6">
                              <w:rPr>
                                <w:rFonts w:cs="Verdana"/>
                                <w:b/>
                                <w:bCs/>
                                <w:color w:val="000000"/>
                                <w:szCs w:val="24"/>
                              </w:rPr>
                              <w:t>Sont compris dans la prise en charge du service :</w:t>
                            </w:r>
                          </w:p>
                          <w:p w:rsidR="00A53957" w:rsidRPr="00B91CB6" w:rsidRDefault="00A53957" w:rsidP="00B91CB6">
                            <w:pPr>
                              <w:autoSpaceDE w:val="0"/>
                              <w:autoSpaceDN w:val="0"/>
                              <w:adjustRightInd w:val="0"/>
                              <w:spacing w:after="0"/>
                              <w:ind w:left="708"/>
                              <w:jc w:val="both"/>
                              <w:rPr>
                                <w:rFonts w:ascii="Verdana" w:hAnsi="Verdana" w:cs="Verdana"/>
                                <w:color w:val="000000"/>
                                <w:szCs w:val="24"/>
                              </w:rPr>
                            </w:pPr>
                            <w:r w:rsidRPr="00B91CB6">
                              <w:rPr>
                                <w:color w:val="000000"/>
                                <w:szCs w:val="24"/>
                              </w:rPr>
                              <w:t xml:space="preserve">- </w:t>
                            </w:r>
                            <w:r w:rsidRPr="00B91CB6">
                              <w:rPr>
                                <w:rFonts w:cs="Verdana"/>
                                <w:color w:val="000000"/>
                                <w:szCs w:val="24"/>
                              </w:rPr>
                              <w:t>l’intervention de l’aide soignante, de l’aide médico-psychologique</w:t>
                            </w:r>
                            <w:r w:rsidRPr="00B91CB6">
                              <w:rPr>
                                <w:rFonts w:ascii="Verdana" w:hAnsi="Verdana" w:cs="Verdana"/>
                                <w:color w:val="000000"/>
                                <w:szCs w:val="24"/>
                              </w:rPr>
                              <w:t>,</w:t>
                            </w:r>
                          </w:p>
                          <w:p w:rsidR="00A53957" w:rsidRPr="00B91CB6" w:rsidRDefault="00A53957" w:rsidP="00B91CB6">
                            <w:pPr>
                              <w:autoSpaceDE w:val="0"/>
                              <w:autoSpaceDN w:val="0"/>
                              <w:adjustRightInd w:val="0"/>
                              <w:spacing w:after="0"/>
                              <w:ind w:left="708"/>
                              <w:jc w:val="both"/>
                              <w:rPr>
                                <w:rFonts w:cs="Verdana"/>
                                <w:color w:val="000000"/>
                                <w:szCs w:val="24"/>
                              </w:rPr>
                            </w:pPr>
                            <w:r w:rsidRPr="00B91CB6">
                              <w:rPr>
                                <w:color w:val="000000"/>
                                <w:szCs w:val="24"/>
                              </w:rPr>
                              <w:t xml:space="preserve">- </w:t>
                            </w:r>
                            <w:r w:rsidRPr="00B91CB6">
                              <w:rPr>
                                <w:rFonts w:cs="Verdana"/>
                                <w:color w:val="000000"/>
                                <w:szCs w:val="24"/>
                              </w:rPr>
                              <w:t>les soins infirmiers pratiqués par une infirmière libérale conventionnée</w:t>
                            </w:r>
                          </w:p>
                          <w:p w:rsidR="00A53957" w:rsidRPr="00B91CB6" w:rsidRDefault="00A53957" w:rsidP="00B91CB6">
                            <w:pPr>
                              <w:autoSpaceDE w:val="0"/>
                              <w:autoSpaceDN w:val="0"/>
                              <w:adjustRightInd w:val="0"/>
                              <w:spacing w:after="0"/>
                              <w:ind w:left="708"/>
                              <w:jc w:val="both"/>
                              <w:rPr>
                                <w:rFonts w:cs="Verdana"/>
                                <w:color w:val="000000"/>
                                <w:szCs w:val="24"/>
                              </w:rPr>
                            </w:pPr>
                            <w:r w:rsidRPr="00B91CB6">
                              <w:rPr>
                                <w:rFonts w:cs="Verdana"/>
                                <w:color w:val="000000"/>
                                <w:szCs w:val="24"/>
                              </w:rPr>
                              <w:t>avec le service,</w:t>
                            </w:r>
                          </w:p>
                          <w:p w:rsidR="00A53957" w:rsidRPr="00B91CB6" w:rsidRDefault="00A53957" w:rsidP="00B91CB6">
                            <w:pPr>
                              <w:autoSpaceDE w:val="0"/>
                              <w:autoSpaceDN w:val="0"/>
                              <w:adjustRightInd w:val="0"/>
                              <w:ind w:left="708"/>
                              <w:jc w:val="both"/>
                              <w:rPr>
                                <w:rFonts w:cs="Verdana"/>
                                <w:b/>
                                <w:bCs/>
                                <w:color w:val="000000"/>
                                <w:szCs w:val="24"/>
                              </w:rPr>
                            </w:pPr>
                            <w:r w:rsidRPr="00B91CB6">
                              <w:rPr>
                                <w:rFonts w:cs="Verdana"/>
                                <w:b/>
                                <w:bCs/>
                                <w:color w:val="000000"/>
                                <w:szCs w:val="24"/>
                              </w:rPr>
                              <w:t xml:space="preserve">Ne sont pas compris dans la prise en charge du service </w:t>
                            </w:r>
                          </w:p>
                          <w:p w:rsidR="00A53957" w:rsidRPr="00B91CB6" w:rsidRDefault="00A53957" w:rsidP="00B91CB6">
                            <w:pPr>
                              <w:autoSpaceDE w:val="0"/>
                              <w:autoSpaceDN w:val="0"/>
                              <w:adjustRightInd w:val="0"/>
                              <w:spacing w:after="0"/>
                              <w:ind w:left="708"/>
                              <w:jc w:val="both"/>
                              <w:rPr>
                                <w:rFonts w:cs="Verdana"/>
                                <w:color w:val="000000"/>
                                <w:szCs w:val="24"/>
                              </w:rPr>
                            </w:pPr>
                            <w:r w:rsidRPr="00B91CB6">
                              <w:rPr>
                                <w:color w:val="000000"/>
                                <w:szCs w:val="24"/>
                              </w:rPr>
                              <w:t xml:space="preserve">- </w:t>
                            </w:r>
                            <w:r w:rsidRPr="00B91CB6">
                              <w:rPr>
                                <w:rFonts w:cs="Verdana"/>
                                <w:color w:val="000000"/>
                                <w:szCs w:val="24"/>
                              </w:rPr>
                              <w:t>Le matériel de maintien à domicile (lit médicalisé, lève malade, déambulateur, etc.…)</w:t>
                            </w:r>
                          </w:p>
                          <w:p w:rsidR="00A53957" w:rsidRPr="006D1F52" w:rsidRDefault="00A53957" w:rsidP="00B91CB6">
                            <w:pPr>
                              <w:autoSpaceDE w:val="0"/>
                              <w:autoSpaceDN w:val="0"/>
                              <w:adjustRightInd w:val="0"/>
                              <w:spacing w:after="0"/>
                              <w:ind w:left="708"/>
                              <w:jc w:val="both"/>
                              <w:rPr>
                                <w:rFonts w:cs="Verdana"/>
                                <w:color w:val="000000"/>
                                <w:sz w:val="6"/>
                                <w:szCs w:val="24"/>
                              </w:rPr>
                            </w:pPr>
                          </w:p>
                          <w:p w:rsidR="00A53957" w:rsidRPr="00B91CB6" w:rsidRDefault="00A53957" w:rsidP="00B91CB6">
                            <w:pPr>
                              <w:autoSpaceDE w:val="0"/>
                              <w:autoSpaceDN w:val="0"/>
                              <w:adjustRightInd w:val="0"/>
                              <w:spacing w:after="0"/>
                              <w:ind w:left="708"/>
                              <w:jc w:val="both"/>
                              <w:rPr>
                                <w:rFonts w:cs="Verdana"/>
                                <w:color w:val="000000"/>
                                <w:szCs w:val="24"/>
                              </w:rPr>
                            </w:pPr>
                            <w:r w:rsidRPr="00B91CB6">
                              <w:rPr>
                                <w:color w:val="000000"/>
                                <w:szCs w:val="24"/>
                              </w:rPr>
                              <w:t xml:space="preserve">- </w:t>
                            </w:r>
                            <w:r w:rsidRPr="00B91CB6">
                              <w:rPr>
                                <w:rFonts w:cs="Verdana"/>
                                <w:color w:val="000000"/>
                                <w:szCs w:val="24"/>
                              </w:rPr>
                              <w:t>Le matériel nécessaire à la réalisation des soins (gants, serviettes, savon, pommades éventuelles, protections, etc.…)</w:t>
                            </w:r>
                          </w:p>
                          <w:p w:rsidR="00A53957" w:rsidRDefault="00A53957" w:rsidP="00941494">
                            <w:pPr>
                              <w:autoSpaceDE w:val="0"/>
                              <w:autoSpaceDN w:val="0"/>
                              <w:adjustRightInd w:val="0"/>
                              <w:ind w:left="708"/>
                              <w:rPr>
                                <w:rFonts w:ascii="Verdana" w:hAnsi="Verdana" w:cs="Verdana"/>
                                <w:color w:val="000000"/>
                              </w:rPr>
                            </w:pPr>
                          </w:p>
                          <w:p w:rsidR="00A53957" w:rsidRPr="00941494" w:rsidRDefault="00A53957" w:rsidP="0094149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095" style="position:absolute;left:0;text-align:left;margin-left:-34.85pt;margin-top:8.7pt;width:523.5pt;height:19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" fillcolor="white [3201]" strokecolor="#4f81bd [3204]" strokeweight="1pt">
                <v:stroke dashstyle="dash"/>
                <v:shadow color="#868686"/>
                <v:textbox>
                  <w:txbxContent>
                    <w:p w:rsidR="00A53957" w:rsidRPr="00B91CB6" w:rsidRDefault="00A53957" w:rsidP="00B91CB6">
                      <w:pPr>
                        <w:autoSpaceDE w:val="0"/>
                        <w:autoSpaceDN w:val="0"/>
                        <w:adjustRightInd w:val="0"/>
                        <w:spacing w:after="0"/>
                        <w:ind w:left="708"/>
                        <w:jc w:val="both"/>
                        <w:rPr>
                          <w:rFonts w:cs="Verdana"/>
                          <w:color w:val="000000"/>
                          <w:szCs w:val="24"/>
                        </w:rPr>
                      </w:pPr>
                      <w:r w:rsidRPr="00B91CB6">
                        <w:rPr>
                          <w:rFonts w:cs="Verdana"/>
                          <w:color w:val="000000"/>
                          <w:szCs w:val="24"/>
                        </w:rPr>
                        <w:t>L’usager est pris en charge à 100 % par tous les régimes d’assurance maladie et de ce fait ne fait pas l’avance des soins.</w:t>
                      </w:r>
                    </w:p>
                    <w:p w:rsidR="00A53957" w:rsidRPr="00B91CB6" w:rsidRDefault="00A53957" w:rsidP="00B91CB6">
                      <w:pPr>
                        <w:autoSpaceDE w:val="0"/>
                        <w:autoSpaceDN w:val="0"/>
                        <w:adjustRightInd w:val="0"/>
                        <w:spacing w:after="0"/>
                        <w:ind w:left="708"/>
                        <w:jc w:val="both"/>
                        <w:rPr>
                          <w:rFonts w:cs="Verdana"/>
                          <w:color w:val="000000"/>
                          <w:szCs w:val="24"/>
                        </w:rPr>
                      </w:pPr>
                      <w:r w:rsidRPr="00B91CB6">
                        <w:rPr>
                          <w:rFonts w:cs="Verdana"/>
                          <w:b/>
                          <w:bCs/>
                          <w:color w:val="000000"/>
                          <w:szCs w:val="24"/>
                        </w:rPr>
                        <w:t>Sont compris dans la prise en charge du service :</w:t>
                      </w:r>
                    </w:p>
                    <w:p w:rsidR="00A53957" w:rsidRPr="00B91CB6" w:rsidRDefault="00A53957" w:rsidP="00B91CB6">
                      <w:pPr>
                        <w:autoSpaceDE w:val="0"/>
                        <w:autoSpaceDN w:val="0"/>
                        <w:adjustRightInd w:val="0"/>
                        <w:spacing w:after="0"/>
                        <w:ind w:left="708"/>
                        <w:jc w:val="both"/>
                        <w:rPr>
                          <w:rFonts w:ascii="Verdana" w:hAnsi="Verdana" w:cs="Verdana"/>
                          <w:color w:val="000000"/>
                          <w:szCs w:val="24"/>
                        </w:rPr>
                      </w:pPr>
                      <w:r w:rsidRPr="00B91CB6">
                        <w:rPr>
                          <w:color w:val="000000"/>
                          <w:szCs w:val="24"/>
                        </w:rPr>
                        <w:t xml:space="preserve">- </w:t>
                      </w:r>
                      <w:r w:rsidRPr="00B91CB6">
                        <w:rPr>
                          <w:rFonts w:cs="Verdana"/>
                          <w:color w:val="000000"/>
                          <w:szCs w:val="24"/>
                        </w:rPr>
                        <w:t>l’intervention de l’aide soignante, de l’aide médico-psychologique</w:t>
                      </w:r>
                      <w:r w:rsidRPr="00B91CB6">
                        <w:rPr>
                          <w:rFonts w:ascii="Verdana" w:hAnsi="Verdana" w:cs="Verdana"/>
                          <w:color w:val="000000"/>
                          <w:szCs w:val="24"/>
                        </w:rPr>
                        <w:t>,</w:t>
                      </w:r>
                    </w:p>
                    <w:p w:rsidR="00A53957" w:rsidRPr="00B91CB6" w:rsidRDefault="00A53957" w:rsidP="00B91CB6">
                      <w:pPr>
                        <w:autoSpaceDE w:val="0"/>
                        <w:autoSpaceDN w:val="0"/>
                        <w:adjustRightInd w:val="0"/>
                        <w:spacing w:after="0"/>
                        <w:ind w:left="708"/>
                        <w:jc w:val="both"/>
                        <w:rPr>
                          <w:rFonts w:cs="Verdana"/>
                          <w:color w:val="000000"/>
                          <w:szCs w:val="24"/>
                        </w:rPr>
                      </w:pPr>
                      <w:r w:rsidRPr="00B91CB6">
                        <w:rPr>
                          <w:color w:val="000000"/>
                          <w:szCs w:val="24"/>
                        </w:rPr>
                        <w:t xml:space="preserve">- </w:t>
                      </w:r>
                      <w:r w:rsidRPr="00B91CB6">
                        <w:rPr>
                          <w:rFonts w:cs="Verdana"/>
                          <w:color w:val="000000"/>
                          <w:szCs w:val="24"/>
                        </w:rPr>
                        <w:t>les soins infirmiers pratiqués par une infirmière libérale conventionnée</w:t>
                      </w:r>
                    </w:p>
                    <w:p w:rsidR="00A53957" w:rsidRPr="00B91CB6" w:rsidRDefault="00A53957" w:rsidP="00B91CB6">
                      <w:pPr>
                        <w:autoSpaceDE w:val="0"/>
                        <w:autoSpaceDN w:val="0"/>
                        <w:adjustRightInd w:val="0"/>
                        <w:spacing w:after="0"/>
                        <w:ind w:left="708"/>
                        <w:jc w:val="both"/>
                        <w:rPr>
                          <w:rFonts w:cs="Verdana"/>
                          <w:color w:val="000000"/>
                          <w:szCs w:val="24"/>
                        </w:rPr>
                      </w:pPr>
                      <w:r w:rsidRPr="00B91CB6">
                        <w:rPr>
                          <w:rFonts w:cs="Verdana"/>
                          <w:color w:val="000000"/>
                          <w:szCs w:val="24"/>
                        </w:rPr>
                        <w:t>avec le service,</w:t>
                      </w:r>
                    </w:p>
                    <w:p w:rsidR="00A53957" w:rsidRPr="00B91CB6" w:rsidRDefault="00A53957" w:rsidP="00B91CB6">
                      <w:pPr>
                        <w:autoSpaceDE w:val="0"/>
                        <w:autoSpaceDN w:val="0"/>
                        <w:adjustRightInd w:val="0"/>
                        <w:ind w:left="708"/>
                        <w:jc w:val="both"/>
                        <w:rPr>
                          <w:rFonts w:cs="Verdana"/>
                          <w:b/>
                          <w:bCs/>
                          <w:color w:val="000000"/>
                          <w:szCs w:val="24"/>
                        </w:rPr>
                      </w:pPr>
                      <w:r w:rsidRPr="00B91CB6">
                        <w:rPr>
                          <w:rFonts w:cs="Verdana"/>
                          <w:b/>
                          <w:bCs/>
                          <w:color w:val="000000"/>
                          <w:szCs w:val="24"/>
                        </w:rPr>
                        <w:t xml:space="preserve">Ne sont pas compris dans la prise en charge du service </w:t>
                      </w:r>
                    </w:p>
                    <w:p w:rsidR="00A53957" w:rsidRPr="00B91CB6" w:rsidRDefault="00A53957" w:rsidP="00B91CB6">
                      <w:pPr>
                        <w:autoSpaceDE w:val="0"/>
                        <w:autoSpaceDN w:val="0"/>
                        <w:adjustRightInd w:val="0"/>
                        <w:spacing w:after="0"/>
                        <w:ind w:left="708"/>
                        <w:jc w:val="both"/>
                        <w:rPr>
                          <w:rFonts w:cs="Verdana"/>
                          <w:color w:val="000000"/>
                          <w:szCs w:val="24"/>
                        </w:rPr>
                      </w:pPr>
                      <w:r w:rsidRPr="00B91CB6">
                        <w:rPr>
                          <w:color w:val="000000"/>
                          <w:szCs w:val="24"/>
                        </w:rPr>
                        <w:t xml:space="preserve">- </w:t>
                      </w:r>
                      <w:r w:rsidRPr="00B91CB6">
                        <w:rPr>
                          <w:rFonts w:cs="Verdana"/>
                          <w:color w:val="000000"/>
                          <w:szCs w:val="24"/>
                        </w:rPr>
                        <w:t>Le matériel de maintien à domicile (lit médicalisé, lève malade, déambulateur, etc.…)</w:t>
                      </w:r>
                    </w:p>
                    <w:p w:rsidR="00A53957" w:rsidRPr="006D1F52" w:rsidRDefault="00A53957" w:rsidP="00B91CB6">
                      <w:pPr>
                        <w:autoSpaceDE w:val="0"/>
                        <w:autoSpaceDN w:val="0"/>
                        <w:adjustRightInd w:val="0"/>
                        <w:spacing w:after="0"/>
                        <w:ind w:left="708"/>
                        <w:jc w:val="both"/>
                        <w:rPr>
                          <w:rFonts w:cs="Verdana"/>
                          <w:color w:val="000000"/>
                          <w:sz w:val="6"/>
                          <w:szCs w:val="24"/>
                        </w:rPr>
                      </w:pPr>
                    </w:p>
                    <w:p w:rsidR="00A53957" w:rsidRPr="00B91CB6" w:rsidRDefault="00A53957" w:rsidP="00B91CB6">
                      <w:pPr>
                        <w:autoSpaceDE w:val="0"/>
                        <w:autoSpaceDN w:val="0"/>
                        <w:adjustRightInd w:val="0"/>
                        <w:spacing w:after="0"/>
                        <w:ind w:left="708"/>
                        <w:jc w:val="both"/>
                        <w:rPr>
                          <w:rFonts w:cs="Verdana"/>
                          <w:color w:val="000000"/>
                          <w:szCs w:val="24"/>
                        </w:rPr>
                      </w:pPr>
                      <w:r w:rsidRPr="00B91CB6">
                        <w:rPr>
                          <w:color w:val="000000"/>
                          <w:szCs w:val="24"/>
                        </w:rPr>
                        <w:t xml:space="preserve">- </w:t>
                      </w:r>
                      <w:r w:rsidRPr="00B91CB6">
                        <w:rPr>
                          <w:rFonts w:cs="Verdana"/>
                          <w:color w:val="000000"/>
                          <w:szCs w:val="24"/>
                        </w:rPr>
                        <w:t>Le matériel nécessaire à la réalisation des soins (gants, serviettes, savon, pommades éventuelles, protections, etc.…)</w:t>
                      </w:r>
                    </w:p>
                    <w:p w:rsidR="00A53957" w:rsidRDefault="00A53957" w:rsidP="00941494">
                      <w:pPr>
                        <w:autoSpaceDE w:val="0"/>
                        <w:autoSpaceDN w:val="0"/>
                        <w:adjustRightInd w:val="0"/>
                        <w:ind w:left="708"/>
                        <w:rPr>
                          <w:rFonts w:ascii="Verdana" w:hAnsi="Verdana" w:cs="Verdana"/>
                          <w:color w:val="000000"/>
                        </w:rPr>
                      </w:pPr>
                    </w:p>
                    <w:p w:rsidR="00A53957" w:rsidRPr="00941494" w:rsidRDefault="00A53957" w:rsidP="00941494">
                      <w:pPr>
                        <w:rPr>
                          <w:b/>
                        </w:rPr>
                      </w:pPr>
                    </w:p>
                  </w:txbxContent>
                </v:textbox>
              </v:roundrect>
            </w:pict>
          </mc:Fallback>
        </mc:AlternateContent>
      </w:r>
    </w:p>
    <w:p w:rsidR="00573D30" w:rsidRDefault="00573D30" w:rsidP="00160073">
      <w:pPr>
        <w:spacing w:after="0"/>
        <w:rPr>
          <w:b/>
          <w:noProof/>
          <w:sz w:val="44"/>
          <w:lang w:eastAsia="fr-FR"/>
        </w:rPr>
      </w:pPr>
    </w:p>
    <w:p w:rsidR="000136B7" w:rsidRDefault="000136B7" w:rsidP="00160073">
      <w:pPr>
        <w:spacing w:after="0"/>
        <w:rPr>
          <w:b/>
          <w:noProof/>
          <w:sz w:val="44"/>
          <w:lang w:eastAsia="fr-FR"/>
        </w:rPr>
      </w:pPr>
    </w:p>
    <w:p w:rsidR="000136B7" w:rsidRDefault="000136B7" w:rsidP="00160073">
      <w:pPr>
        <w:spacing w:after="0"/>
        <w:rPr>
          <w:b/>
          <w:noProof/>
          <w:sz w:val="44"/>
          <w:lang w:eastAsia="fr-FR"/>
        </w:rPr>
      </w:pPr>
    </w:p>
    <w:p w:rsidR="000136B7" w:rsidRDefault="000136B7" w:rsidP="00160073">
      <w:pPr>
        <w:spacing w:after="0"/>
        <w:rPr>
          <w:b/>
          <w:noProof/>
          <w:sz w:val="44"/>
          <w:lang w:eastAsia="fr-FR"/>
        </w:rPr>
      </w:pPr>
    </w:p>
    <w:p w:rsidR="006D1F52" w:rsidRDefault="006D1F52" w:rsidP="006D1F52">
      <w:pPr>
        <w:spacing w:after="0"/>
        <w:jc w:val="center"/>
        <w:rPr>
          <w:b/>
          <w:noProof/>
          <w:sz w:val="44"/>
          <w:lang w:eastAsia="fr-FR"/>
        </w:rPr>
      </w:pPr>
    </w:p>
    <w:p w:rsidR="006D1F52" w:rsidRDefault="000136B7" w:rsidP="006D1F52">
      <w:pPr>
        <w:spacing w:after="0"/>
        <w:jc w:val="center"/>
        <w:rPr>
          <w:b/>
          <w:noProof/>
          <w:sz w:val="44"/>
          <w:lang w:eastAsia="fr-FR"/>
        </w:rPr>
      </w:pPr>
      <w:r>
        <w:rPr>
          <w:b/>
          <w:noProof/>
          <w:sz w:val="44"/>
          <w:lang w:eastAsia="fr-FR"/>
        </w:rPr>
        <w:lastRenderedPageBreak/>
        <mc:AlternateContent>
          <mc:Choice Requires="wps">
            <w:drawing>
              <wp:anchor distT="0" distB="0" distL="114300" distR="114300" simplePos="0" relativeHeight="251822080" behindDoc="0" locked="0" layoutInCell="1" allowOverlap="1" wp14:anchorId="0916D958" wp14:editId="4C9CC110">
                <wp:simplePos x="0" y="0"/>
                <wp:positionH relativeFrom="column">
                  <wp:posOffset>876300</wp:posOffset>
                </wp:positionH>
                <wp:positionV relativeFrom="paragraph">
                  <wp:posOffset>381000</wp:posOffset>
                </wp:positionV>
                <wp:extent cx="3867150" cy="0"/>
                <wp:effectExtent l="0" t="19050" r="0" b="19050"/>
                <wp:wrapNone/>
                <wp:docPr id="29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0"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69pt;margin-top:30pt;width:304.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" strokecolor="#9bbb59 [3206]" strokeweight="2.5pt">
                <v:shadow color="#868686"/>
              </v:shape>
            </w:pict>
          </mc:Fallback>
        </mc:AlternateContent>
      </w:r>
      <w:r w:rsidR="00AF3513">
        <w:rPr>
          <w:b/>
          <w:noProof/>
          <w:sz w:val="44"/>
          <w:lang w:eastAsia="fr-FR"/>
        </w:rPr>
        <w:t>COMMENT INTERVENONS-NOUS ?</w:t>
      </w:r>
    </w:p>
    <w:p w:rsidR="00ED576C" w:rsidRPr="006D1F52" w:rsidRDefault="0041497D" w:rsidP="006D1F52">
      <w:pPr>
        <w:spacing w:after="0"/>
        <w:jc w:val="center"/>
        <w:rPr>
          <w:b/>
          <w:noProof/>
          <w:sz w:val="44"/>
          <w:lang w:eastAsia="fr-FR"/>
        </w:rPr>
      </w:pPr>
      <w:r>
        <w:rPr>
          <w:b/>
          <w:noProof/>
          <w:lang w:eastAsia="fr-FR"/>
        </w:rPr>
        <mc:AlternateContent>
          <mc:Choice Requires="wps">
            <w:drawing>
              <wp:anchor distT="0" distB="0" distL="114300" distR="114300" simplePos="0" relativeHeight="251824128" behindDoc="0" locked="0" layoutInCell="1" allowOverlap="1" wp14:anchorId="2A11BD78" wp14:editId="059E5EF7">
                <wp:simplePos x="0" y="0"/>
                <wp:positionH relativeFrom="column">
                  <wp:posOffset>-271145</wp:posOffset>
                </wp:positionH>
                <wp:positionV relativeFrom="paragraph">
                  <wp:posOffset>111760</wp:posOffset>
                </wp:positionV>
                <wp:extent cx="6305550" cy="390525"/>
                <wp:effectExtent l="0" t="0" r="19050" b="28575"/>
                <wp:wrapNone/>
                <wp:docPr id="29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3905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5779B4">
                            <w:pPr>
                              <w:jc w:val="center"/>
                              <w:rPr>
                                <w:b/>
                                <w:sz w:val="24"/>
                              </w:rPr>
                            </w:pPr>
                            <w:r w:rsidRPr="00B91CB6">
                              <w:rPr>
                                <w:rFonts w:ascii="Andalus" w:hAnsi="Andalus" w:cs="Andalus"/>
                                <w:b/>
                                <w:sz w:val="24"/>
                              </w:rPr>
                              <w:t>Contact avec un responsable de secteur et/ou l’infirmière coordinatrice selon votre</w:t>
                            </w:r>
                            <w:r w:rsidRPr="00B91CB6">
                              <w:rPr>
                                <w:b/>
                                <w:sz w:val="24"/>
                              </w:rPr>
                              <w:t xml:space="preserve"> besoin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96" style="position:absolute;left:0;text-align:left;margin-left:-21.35pt;margin-top:8.8pt;width:496.5pt;height:3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" fillcolor="white [3201]" strokecolor="#4f81bd [3204]" strokeweight="1pt">
                <v:stroke dashstyle="dash"/>
                <v:shadow color="#868686"/>
                <v:textbox>
                  <w:txbxContent>
                    <w:p w:rsidR="00A53957" w:rsidRPr="00B91CB6" w:rsidRDefault="00A53957" w:rsidP="005779B4">
                      <w:pPr>
                        <w:jc w:val="center"/>
                        <w:rPr>
                          <w:b/>
                          <w:sz w:val="24"/>
                        </w:rPr>
                      </w:pPr>
                      <w:r w:rsidRPr="00B91CB6">
                        <w:rPr>
                          <w:rFonts w:ascii="Andalus" w:hAnsi="Andalus" w:cs="Andalus"/>
                          <w:b/>
                          <w:sz w:val="24"/>
                        </w:rPr>
                        <w:t>Contact avec un responsable de secteur et/ou l’infirmière coordinatrice selon votre</w:t>
                      </w:r>
                      <w:r w:rsidRPr="00B91CB6">
                        <w:rPr>
                          <w:b/>
                          <w:sz w:val="24"/>
                        </w:rPr>
                        <w:t xml:space="preserve"> besoin</w:t>
                      </w:r>
                    </w:p>
                  </w:txbxContent>
                </v:textbox>
              </v:roundrect>
            </w:pict>
          </mc:Fallback>
        </mc:AlternateContent>
      </w: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26176" behindDoc="0" locked="0" layoutInCell="1" allowOverlap="1">
                <wp:simplePos x="0" y="0"/>
                <wp:positionH relativeFrom="column">
                  <wp:posOffset>3453130</wp:posOffset>
                </wp:positionH>
                <wp:positionV relativeFrom="paragraph">
                  <wp:posOffset>110490</wp:posOffset>
                </wp:positionV>
                <wp:extent cx="1638300" cy="295275"/>
                <wp:effectExtent l="0" t="0" r="19050" b="28575"/>
                <wp:wrapNone/>
                <wp:docPr id="289"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9527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5779B4">
                            <w:pPr>
                              <w:jc w:val="center"/>
                              <w:rPr>
                                <w:rFonts w:ascii="Andalus" w:hAnsi="Andalus" w:cs="Andalus"/>
                                <w:b/>
                                <w:sz w:val="24"/>
                              </w:rPr>
                            </w:pPr>
                            <w:r w:rsidRPr="00B91CB6">
                              <w:rPr>
                                <w:rFonts w:ascii="Andalus" w:hAnsi="Andalus" w:cs="Andalus"/>
                                <w:b/>
                                <w:sz w:val="24"/>
                              </w:rPr>
                              <w:t>Pôle Soins (SSIAD)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97" style="position:absolute;margin-left:271.9pt;margin-top:8.7pt;width:129pt;height:2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" fillcolor="white [3201]" strokecolor="#f79646 [3209]" strokeweight="1pt">
                <v:stroke dashstyle="dash"/>
                <v:shadow color="#868686"/>
                <v:textbox>
                  <w:txbxContent>
                    <w:p w:rsidR="00A53957" w:rsidRPr="00B91CB6" w:rsidRDefault="00A53957" w:rsidP="005779B4">
                      <w:pPr>
                        <w:jc w:val="center"/>
                        <w:rPr>
                          <w:rFonts w:ascii="Andalus" w:hAnsi="Andalus" w:cs="Andalus"/>
                          <w:b/>
                          <w:sz w:val="24"/>
                        </w:rPr>
                      </w:pPr>
                      <w:r w:rsidRPr="00B91CB6">
                        <w:rPr>
                          <w:rFonts w:ascii="Andalus" w:hAnsi="Andalus" w:cs="Andalus"/>
                          <w:b/>
                          <w:sz w:val="24"/>
                        </w:rPr>
                        <w:t>Pôle Soins (SSIAD)</w:t>
                      </w:r>
                    </w:p>
                  </w:txbxContent>
                </v:textbox>
              </v:roundrect>
            </w:pict>
          </mc:Fallback>
        </mc:AlternateContent>
      </w:r>
      <w:r>
        <w:rPr>
          <w:b/>
          <w:noProof/>
          <w:lang w:eastAsia="fr-FR"/>
        </w:rPr>
        <mc:AlternateContent>
          <mc:Choice Requires="wps">
            <w:drawing>
              <wp:anchor distT="0" distB="0" distL="114300" distR="114300" simplePos="0" relativeHeight="251825152" behindDoc="0" locked="0" layoutInCell="1" allowOverlap="1">
                <wp:simplePos x="0" y="0"/>
                <wp:positionH relativeFrom="column">
                  <wp:posOffset>662305</wp:posOffset>
                </wp:positionH>
                <wp:positionV relativeFrom="paragraph">
                  <wp:posOffset>108585</wp:posOffset>
                </wp:positionV>
                <wp:extent cx="1657350" cy="295275"/>
                <wp:effectExtent l="9525" t="7620" r="9525" b="11430"/>
                <wp:wrapNone/>
                <wp:docPr id="288"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9527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5779B4">
                            <w:pPr>
                              <w:jc w:val="center"/>
                              <w:rPr>
                                <w:rFonts w:ascii="Andalus" w:hAnsi="Andalus" w:cs="Andalus"/>
                                <w:b/>
                                <w:sz w:val="24"/>
                              </w:rPr>
                            </w:pPr>
                            <w:r w:rsidRPr="00B91CB6">
                              <w:rPr>
                                <w:rFonts w:ascii="Andalus" w:hAnsi="Andalus" w:cs="Andalus"/>
                                <w:b/>
                                <w:sz w:val="24"/>
                              </w:rPr>
                              <w:t>Pôle Aide à domicile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98" style="position:absolute;margin-left:52.15pt;margin-top:8.55pt;width:130.5pt;height:2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" fillcolor="white [3201]" strokecolor="#f79646 [3209]" strokeweight="1pt">
                <v:stroke dashstyle="dash"/>
                <v:shadow color="#868686"/>
                <v:textbox>
                  <w:txbxContent>
                    <w:p w:rsidR="00A53957" w:rsidRPr="00B91CB6" w:rsidRDefault="00A53957" w:rsidP="005779B4">
                      <w:pPr>
                        <w:jc w:val="center"/>
                        <w:rPr>
                          <w:rFonts w:ascii="Andalus" w:hAnsi="Andalus" w:cs="Andalus"/>
                          <w:b/>
                          <w:sz w:val="24"/>
                        </w:rPr>
                      </w:pPr>
                      <w:r w:rsidRPr="00B91CB6">
                        <w:rPr>
                          <w:rFonts w:ascii="Andalus" w:hAnsi="Andalus" w:cs="Andalus"/>
                          <w:b/>
                          <w:sz w:val="24"/>
                        </w:rPr>
                        <w:t>Pôle Aide à domicile</w:t>
                      </w:r>
                    </w:p>
                  </w:txbxContent>
                </v:textbox>
              </v:roundrect>
            </w:pict>
          </mc:Fallback>
        </mc:AlternateContent>
      </w: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27200" behindDoc="0" locked="0" layoutInCell="1" allowOverlap="1">
                <wp:simplePos x="0" y="0"/>
                <wp:positionH relativeFrom="column">
                  <wp:posOffset>2757805</wp:posOffset>
                </wp:positionH>
                <wp:positionV relativeFrom="paragraph">
                  <wp:posOffset>150495</wp:posOffset>
                </wp:positionV>
                <wp:extent cx="209550" cy="314325"/>
                <wp:effectExtent l="28575" t="7620" r="28575" b="30480"/>
                <wp:wrapNone/>
                <wp:docPr id="95"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14325"/>
                        </a:xfrm>
                        <a:prstGeom prst="downArrow">
                          <a:avLst>
                            <a:gd name="adj1" fmla="val 50000"/>
                            <a:gd name="adj2"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4" o:spid="_x0000_s1026" type="#_x0000_t67" style="position:absolute;margin-left:217.15pt;margin-top:11.85pt;width:16.5pt;height:24.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" fillcolor="#666 [1936]" strokecolor="black [3200]" strokeweight="1pt">
                <v:fill color2="black [3200]" focus="50%" type="gradient"/>
                <v:shadow on="t" color="#7f7f7f [1601]" offset="1pt"/>
                <v:textbox style="layout-flow:vertical-ideographic"/>
              </v:shape>
            </w:pict>
          </mc:Fallback>
        </mc:AlternateContent>
      </w: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28224" behindDoc="0" locked="0" layoutInCell="1" allowOverlap="1">
                <wp:simplePos x="0" y="0"/>
                <wp:positionH relativeFrom="column">
                  <wp:posOffset>-271145</wp:posOffset>
                </wp:positionH>
                <wp:positionV relativeFrom="paragraph">
                  <wp:posOffset>93345</wp:posOffset>
                </wp:positionV>
                <wp:extent cx="6305550" cy="533400"/>
                <wp:effectExtent l="0" t="0" r="19050" b="19050"/>
                <wp:wrapNone/>
                <wp:docPr id="94"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5334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B91CB6">
                            <w:pPr>
                              <w:spacing w:after="0"/>
                              <w:jc w:val="center"/>
                              <w:rPr>
                                <w:rFonts w:ascii="Andalus" w:hAnsi="Andalus" w:cs="Andalus"/>
                                <w:b/>
                                <w:sz w:val="24"/>
                              </w:rPr>
                            </w:pPr>
                            <w:r w:rsidRPr="00B91CB6">
                              <w:rPr>
                                <w:rFonts w:ascii="Andalus" w:hAnsi="Andalus" w:cs="Andalus"/>
                                <w:b/>
                                <w:sz w:val="24"/>
                              </w:rPr>
                              <w:t>Et</w:t>
                            </w:r>
                            <w:r>
                              <w:rPr>
                                <w:rFonts w:ascii="Andalus" w:hAnsi="Andalus" w:cs="Andalus"/>
                                <w:b/>
                                <w:sz w:val="24"/>
                              </w:rPr>
                              <w:t xml:space="preserve">ude des besoins de la personne. </w:t>
                            </w:r>
                            <w:r w:rsidRPr="00B91CB6">
                              <w:rPr>
                                <w:rFonts w:ascii="Andalus" w:hAnsi="Andalus" w:cs="Andalus"/>
                                <w:b/>
                                <w:sz w:val="24"/>
                              </w:rPr>
                              <w:t>Evaluation  au domicile de la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99" style="position:absolute;margin-left:-21.35pt;margin-top:7.35pt;width:496.5pt;height:4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" fillcolor="white [3201]" strokecolor="#4f81bd [3204]" strokeweight="1pt">
                <v:stroke dashstyle="dash"/>
                <v:shadow color="#868686"/>
                <v:textbox>
                  <w:txbxContent>
                    <w:p w:rsidR="00A53957" w:rsidRPr="00B91CB6" w:rsidRDefault="00A53957" w:rsidP="00B91CB6">
                      <w:pPr>
                        <w:spacing w:after="0"/>
                        <w:jc w:val="center"/>
                        <w:rPr>
                          <w:rFonts w:ascii="Andalus" w:hAnsi="Andalus" w:cs="Andalus"/>
                          <w:b/>
                          <w:sz w:val="24"/>
                        </w:rPr>
                      </w:pPr>
                      <w:r w:rsidRPr="00B91CB6">
                        <w:rPr>
                          <w:rFonts w:ascii="Andalus" w:hAnsi="Andalus" w:cs="Andalus"/>
                          <w:b/>
                          <w:sz w:val="24"/>
                        </w:rPr>
                        <w:t>Et</w:t>
                      </w:r>
                      <w:r>
                        <w:rPr>
                          <w:rFonts w:ascii="Andalus" w:hAnsi="Andalus" w:cs="Andalus"/>
                          <w:b/>
                          <w:sz w:val="24"/>
                        </w:rPr>
                        <w:t xml:space="preserve">ude des besoins de la personne. </w:t>
                      </w:r>
                      <w:r w:rsidRPr="00B91CB6">
                        <w:rPr>
                          <w:rFonts w:ascii="Andalus" w:hAnsi="Andalus" w:cs="Andalus"/>
                          <w:b/>
                          <w:sz w:val="24"/>
                        </w:rPr>
                        <w:t>Evaluation  au domicile de la personne</w:t>
                      </w:r>
                    </w:p>
                  </w:txbxContent>
                </v:textbox>
              </v:roundrect>
            </w:pict>
          </mc:Fallback>
        </mc:AlternateContent>
      </w: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29248" behindDoc="0" locked="0" layoutInCell="1" allowOverlap="1">
                <wp:simplePos x="0" y="0"/>
                <wp:positionH relativeFrom="column">
                  <wp:posOffset>1395730</wp:posOffset>
                </wp:positionH>
                <wp:positionV relativeFrom="paragraph">
                  <wp:posOffset>38735</wp:posOffset>
                </wp:positionV>
                <wp:extent cx="3133725" cy="352425"/>
                <wp:effectExtent l="0" t="0" r="28575" b="28575"/>
                <wp:wrapNone/>
                <wp:docPr id="9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35242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5779B4">
                            <w:pPr>
                              <w:jc w:val="center"/>
                              <w:rPr>
                                <w:rFonts w:ascii="Andalus" w:hAnsi="Andalus" w:cs="Andalus"/>
                                <w:b/>
                                <w:sz w:val="24"/>
                              </w:rPr>
                            </w:pPr>
                            <w:r w:rsidRPr="00B91CB6">
                              <w:rPr>
                                <w:rFonts w:ascii="Andalus" w:hAnsi="Andalus" w:cs="Andalus"/>
                                <w:b/>
                                <w:sz w:val="24"/>
                              </w:rPr>
                              <w:t>En partenariat avec la famille si besoin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100" style="position:absolute;margin-left:109.9pt;margin-top:3.05pt;width:246.75pt;height:2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" fillcolor="white [3201]" strokecolor="#f79646 [3209]" strokeweight="1pt">
                <v:stroke dashstyle="dash"/>
                <v:shadow color="#868686"/>
                <v:textbox>
                  <w:txbxContent>
                    <w:p w:rsidR="00A53957" w:rsidRPr="00B91CB6" w:rsidRDefault="00A53957" w:rsidP="005779B4">
                      <w:pPr>
                        <w:jc w:val="center"/>
                        <w:rPr>
                          <w:rFonts w:ascii="Andalus" w:hAnsi="Andalus" w:cs="Andalus"/>
                          <w:b/>
                          <w:sz w:val="24"/>
                        </w:rPr>
                      </w:pPr>
                      <w:r w:rsidRPr="00B91CB6">
                        <w:rPr>
                          <w:rFonts w:ascii="Andalus" w:hAnsi="Andalus" w:cs="Andalus"/>
                          <w:b/>
                          <w:sz w:val="24"/>
                        </w:rPr>
                        <w:t>En partenariat avec la famille si besoin</w:t>
                      </w:r>
                    </w:p>
                  </w:txbxContent>
                </v:textbox>
              </v:roundrect>
            </w:pict>
          </mc:Fallback>
        </mc:AlternateContent>
      </w: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30272" behindDoc="0" locked="0" layoutInCell="1" allowOverlap="1">
                <wp:simplePos x="0" y="0"/>
                <wp:positionH relativeFrom="column">
                  <wp:posOffset>2757805</wp:posOffset>
                </wp:positionH>
                <wp:positionV relativeFrom="paragraph">
                  <wp:posOffset>183515</wp:posOffset>
                </wp:positionV>
                <wp:extent cx="219075" cy="314325"/>
                <wp:effectExtent l="28575" t="7620" r="28575" b="30480"/>
                <wp:wrapNone/>
                <wp:docPr id="9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14325"/>
                        </a:xfrm>
                        <a:prstGeom prst="downArrow">
                          <a:avLst>
                            <a:gd name="adj1" fmla="val 50000"/>
                            <a:gd name="adj2" fmla="val 3587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67" style="position:absolute;margin-left:217.15pt;margin-top:14.45pt;width:17.25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" fillcolor="#666 [1936]" strokecolor="black [3200]" strokeweight="1pt">
                <v:fill color2="black [3200]" focus="50%" type="gradient"/>
                <v:shadow on="t" color="#7f7f7f [1601]" offset="1pt"/>
                <v:textbox style="layout-flow:vertical-ideographic"/>
              </v:shape>
            </w:pict>
          </mc:Fallback>
        </mc:AlternateContent>
      </w: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31296" behindDoc="0" locked="0" layoutInCell="1" allowOverlap="1">
                <wp:simplePos x="0" y="0"/>
                <wp:positionH relativeFrom="column">
                  <wp:posOffset>-271145</wp:posOffset>
                </wp:positionH>
                <wp:positionV relativeFrom="paragraph">
                  <wp:posOffset>164465</wp:posOffset>
                </wp:positionV>
                <wp:extent cx="6305550" cy="361950"/>
                <wp:effectExtent l="0" t="0" r="19050" b="19050"/>
                <wp:wrapNone/>
                <wp:docPr id="9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3619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5779B4">
                            <w:pPr>
                              <w:jc w:val="center"/>
                              <w:rPr>
                                <w:rFonts w:ascii="Andalus" w:hAnsi="Andalus" w:cs="Andalus"/>
                                <w:b/>
                                <w:sz w:val="24"/>
                              </w:rPr>
                            </w:pPr>
                            <w:r w:rsidRPr="00B91CB6">
                              <w:rPr>
                                <w:rFonts w:ascii="Andalus" w:hAnsi="Andalus" w:cs="Andalus"/>
                                <w:b/>
                                <w:sz w:val="24"/>
                              </w:rPr>
                              <w:t>Proposition d’un projet personnalisé afin d’atteindre les objectifs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101" style="position:absolute;margin-left:-21.35pt;margin-top:12.95pt;width:496.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" fillcolor="white [3201]" strokecolor="#4f81bd [3204]" strokeweight="1pt">
                <v:stroke dashstyle="dash"/>
                <v:shadow color="#868686"/>
                <v:textbox>
                  <w:txbxContent>
                    <w:p w:rsidR="00A53957" w:rsidRPr="00B91CB6" w:rsidRDefault="00A53957" w:rsidP="005779B4">
                      <w:pPr>
                        <w:jc w:val="center"/>
                        <w:rPr>
                          <w:rFonts w:ascii="Andalus" w:hAnsi="Andalus" w:cs="Andalus"/>
                          <w:b/>
                          <w:sz w:val="24"/>
                        </w:rPr>
                      </w:pPr>
                      <w:r w:rsidRPr="00B91CB6">
                        <w:rPr>
                          <w:rFonts w:ascii="Andalus" w:hAnsi="Andalus" w:cs="Andalus"/>
                          <w:b/>
                          <w:sz w:val="24"/>
                        </w:rPr>
                        <w:t>Proposition d’un projet personnalisé afin d’atteindre les objectifs</w:t>
                      </w:r>
                    </w:p>
                  </w:txbxContent>
                </v:textbox>
              </v:roundrect>
            </w:pict>
          </mc:Fallback>
        </mc:AlternateContent>
      </w: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32320" behindDoc="0" locked="0" layoutInCell="1" allowOverlap="1">
                <wp:simplePos x="0" y="0"/>
                <wp:positionH relativeFrom="column">
                  <wp:posOffset>2757805</wp:posOffset>
                </wp:positionH>
                <wp:positionV relativeFrom="paragraph">
                  <wp:posOffset>41275</wp:posOffset>
                </wp:positionV>
                <wp:extent cx="219075" cy="323850"/>
                <wp:effectExtent l="28575" t="7620" r="28575" b="30480"/>
                <wp:wrapNone/>
                <wp:docPr id="90"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23850"/>
                        </a:xfrm>
                        <a:prstGeom prst="downArrow">
                          <a:avLst>
                            <a:gd name="adj1" fmla="val 50000"/>
                            <a:gd name="adj2" fmla="val 36957"/>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type="#_x0000_t67" style="position:absolute;margin-left:217.15pt;margin-top:3.25pt;width:17.2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" fillcolor="#666 [1936]" strokecolor="black [3200]" strokeweight="1pt">
                <v:fill color2="black [3200]" focus="50%" type="gradient"/>
                <v:shadow on="t" color="#7f7f7f [1601]" offset="1pt"/>
                <v:textbox style="layout-flow:vertical-ideographic"/>
              </v:shape>
            </w:pict>
          </mc:Fallback>
        </mc:AlternateContent>
      </w: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33344" behindDoc="0" locked="0" layoutInCell="1" allowOverlap="1">
                <wp:simplePos x="0" y="0"/>
                <wp:positionH relativeFrom="column">
                  <wp:posOffset>-271145</wp:posOffset>
                </wp:positionH>
                <wp:positionV relativeFrom="paragraph">
                  <wp:posOffset>69850</wp:posOffset>
                </wp:positionV>
                <wp:extent cx="6305550" cy="314325"/>
                <wp:effectExtent l="0" t="0" r="19050" b="28575"/>
                <wp:wrapNone/>
                <wp:docPr id="8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3143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A4595D">
                            <w:pPr>
                              <w:jc w:val="center"/>
                              <w:rPr>
                                <w:rFonts w:ascii="Andalus" w:hAnsi="Andalus" w:cs="Andalus"/>
                                <w:b/>
                                <w:sz w:val="24"/>
                              </w:rPr>
                            </w:pPr>
                            <w:r w:rsidRPr="00B91CB6">
                              <w:rPr>
                                <w:rFonts w:ascii="Andalus" w:hAnsi="Andalus" w:cs="Andalus"/>
                                <w:b/>
                                <w:sz w:val="24"/>
                              </w:rPr>
                              <w:t>Accompagnement de la personne dans les démarches administratives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102" style="position:absolute;margin-left:-21.35pt;margin-top:5.5pt;width:496.5pt;height:24.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" fillcolor="white [3201]" strokecolor="#4f81bd [3204]" strokeweight="1pt">
                <v:stroke dashstyle="dash"/>
                <v:shadow color="#868686"/>
                <v:textbox>
                  <w:txbxContent>
                    <w:p w:rsidR="00A53957" w:rsidRPr="00B91CB6" w:rsidRDefault="00A53957" w:rsidP="00A4595D">
                      <w:pPr>
                        <w:jc w:val="center"/>
                        <w:rPr>
                          <w:rFonts w:ascii="Andalus" w:hAnsi="Andalus" w:cs="Andalus"/>
                          <w:b/>
                          <w:sz w:val="24"/>
                        </w:rPr>
                      </w:pPr>
                      <w:r w:rsidRPr="00B91CB6">
                        <w:rPr>
                          <w:rFonts w:ascii="Andalus" w:hAnsi="Andalus" w:cs="Andalus"/>
                          <w:b/>
                          <w:sz w:val="24"/>
                        </w:rPr>
                        <w:t>Accompagnement de la personne dans les démarches administratives</w:t>
                      </w:r>
                    </w:p>
                  </w:txbxContent>
                </v:textbox>
              </v:roundrect>
            </w:pict>
          </mc:Fallback>
        </mc:AlternateContent>
      </w: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36416" behindDoc="0" locked="0" layoutInCell="1" allowOverlap="1">
                <wp:simplePos x="0" y="0"/>
                <wp:positionH relativeFrom="column">
                  <wp:posOffset>2757805</wp:posOffset>
                </wp:positionH>
                <wp:positionV relativeFrom="paragraph">
                  <wp:posOffset>133350</wp:posOffset>
                </wp:positionV>
                <wp:extent cx="209550" cy="304800"/>
                <wp:effectExtent l="28575" t="8255" r="28575" b="29845"/>
                <wp:wrapNone/>
                <wp:docPr id="8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downArrow">
                          <a:avLst>
                            <a:gd name="adj1" fmla="val 50000"/>
                            <a:gd name="adj2" fmla="val 36364"/>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67" style="position:absolute;margin-left:217.15pt;margin-top:10.5pt;width:16.5pt;height: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" fillcolor="#666 [1936]" strokecolor="black [3200]" strokeweight="1pt">
                <v:fill color2="black [3200]" focus="50%" type="gradient"/>
                <v:shadow on="t" color="#7f7f7f [1601]" offset="1pt"/>
                <v:textbox style="layout-flow:vertical-ideographic"/>
              </v:shape>
            </w:pict>
          </mc:Fallback>
        </mc:AlternateContent>
      </w: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643890" behindDoc="0" locked="0" layoutInCell="1" allowOverlap="1">
                <wp:simplePos x="0" y="0"/>
                <wp:positionH relativeFrom="column">
                  <wp:posOffset>-271145</wp:posOffset>
                </wp:positionH>
                <wp:positionV relativeFrom="paragraph">
                  <wp:posOffset>133350</wp:posOffset>
                </wp:positionV>
                <wp:extent cx="6305550" cy="390525"/>
                <wp:effectExtent l="0" t="0" r="19050" b="28575"/>
                <wp:wrapNone/>
                <wp:docPr id="87"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3905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4E5754" w:rsidRDefault="00A53957" w:rsidP="00A4595D">
                            <w:pPr>
                              <w:jc w:val="center"/>
                              <w:rPr>
                                <w:rFonts w:ascii="Andalus" w:hAnsi="Andalus" w:cs="Andalus"/>
                                <w:b/>
                              </w:rPr>
                            </w:pPr>
                            <w:r w:rsidRPr="004E5754">
                              <w:rPr>
                                <w:rFonts w:ascii="Andalus" w:hAnsi="Andalus" w:cs="Andalus"/>
                                <w:b/>
                              </w:rPr>
                              <w:t>Mise en place de l’intervention avec des professionnels adaptés, qualifiés et selon le besoin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103" style="position:absolute;margin-left:-21.35pt;margin-top:10.5pt;width:496.5pt;height:30.75pt;z-index:25164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" fillcolor="white [3201]" strokecolor="#4f81bd [3204]" strokeweight="1pt">
                <v:stroke dashstyle="dash"/>
                <v:shadow color="#868686"/>
                <v:textbox>
                  <w:txbxContent>
                    <w:p w:rsidR="00A53957" w:rsidRPr="004E5754" w:rsidRDefault="00A53957" w:rsidP="00A4595D">
                      <w:pPr>
                        <w:jc w:val="center"/>
                        <w:rPr>
                          <w:rFonts w:ascii="Andalus" w:hAnsi="Andalus" w:cs="Andalus"/>
                          <w:b/>
                        </w:rPr>
                      </w:pPr>
                      <w:r w:rsidRPr="004E5754">
                        <w:rPr>
                          <w:rFonts w:ascii="Andalus" w:hAnsi="Andalus" w:cs="Andalus"/>
                          <w:b/>
                        </w:rPr>
                        <w:t>Mise en place de l’intervention avec des professionnels adaptés, qualifiés et selon le besoin</w:t>
                      </w:r>
                    </w:p>
                  </w:txbxContent>
                </v:textbox>
              </v:roundrect>
            </w:pict>
          </mc:Fallback>
        </mc:AlternateContent>
      </w: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644915" behindDoc="0" locked="0" layoutInCell="1" allowOverlap="1">
                <wp:simplePos x="0" y="0"/>
                <wp:positionH relativeFrom="column">
                  <wp:posOffset>1243330</wp:posOffset>
                </wp:positionH>
                <wp:positionV relativeFrom="paragraph">
                  <wp:posOffset>131445</wp:posOffset>
                </wp:positionV>
                <wp:extent cx="3552825" cy="628650"/>
                <wp:effectExtent l="0" t="0" r="28575" b="19050"/>
                <wp:wrapNone/>
                <wp:docPr id="8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62865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B91CB6" w:rsidRDefault="00A53957" w:rsidP="004E5754">
                            <w:pPr>
                              <w:jc w:val="center"/>
                              <w:rPr>
                                <w:rFonts w:ascii="Andalus" w:hAnsi="Andalus" w:cs="Andalus"/>
                                <w:b/>
                                <w:sz w:val="24"/>
                              </w:rPr>
                            </w:pPr>
                            <w:r w:rsidRPr="00B91CB6">
                              <w:rPr>
                                <w:rFonts w:ascii="Andalus" w:hAnsi="Andalus" w:cs="Andalus"/>
                                <w:b/>
                                <w:sz w:val="24"/>
                              </w:rPr>
                              <w:t>Coordination avec le pôle aide à domicile et le pôle soins (SSIAD)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 o:spid="_x0000_s1104" style="position:absolute;margin-left:97.9pt;margin-top:10.35pt;width:279.75pt;height:49.5pt;z-index:25164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" fillcolor="white [3201]" strokecolor="#f79646 [3209]" strokeweight="1pt">
                <v:stroke dashstyle="dash"/>
                <v:shadow color="#868686"/>
                <v:textbox>
                  <w:txbxContent>
                    <w:p w:rsidR="00A53957" w:rsidRPr="00B91CB6" w:rsidRDefault="00A53957" w:rsidP="004E5754">
                      <w:pPr>
                        <w:jc w:val="center"/>
                        <w:rPr>
                          <w:rFonts w:ascii="Andalus" w:hAnsi="Andalus" w:cs="Andalus"/>
                          <w:b/>
                          <w:sz w:val="24"/>
                        </w:rPr>
                      </w:pPr>
                      <w:r w:rsidRPr="00B91CB6">
                        <w:rPr>
                          <w:rFonts w:ascii="Andalus" w:hAnsi="Andalus" w:cs="Andalus"/>
                          <w:b/>
                          <w:sz w:val="24"/>
                        </w:rPr>
                        <w:t>Coordination avec le pôle aide à domicile et le pôle soins (SSIAD)</w:t>
                      </w:r>
                    </w:p>
                  </w:txbxContent>
                </v:textbox>
              </v:roundrect>
            </w:pict>
          </mc:Fallback>
        </mc:AlternateContent>
      </w: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41497D" w:rsidP="00414282">
      <w:pPr>
        <w:spacing w:after="0"/>
        <w:rPr>
          <w:b/>
          <w:noProof/>
          <w:lang w:eastAsia="fr-FR"/>
        </w:rPr>
      </w:pPr>
      <w:r>
        <w:rPr>
          <w:b/>
          <w:noProof/>
          <w:lang w:eastAsia="fr-FR"/>
        </w:rPr>
        <mc:AlternateContent>
          <mc:Choice Requires="wps">
            <w:drawing>
              <wp:anchor distT="0" distB="0" distL="114300" distR="114300" simplePos="0" relativeHeight="251840512" behindDoc="0" locked="0" layoutInCell="1" allowOverlap="1">
                <wp:simplePos x="0" y="0"/>
                <wp:positionH relativeFrom="column">
                  <wp:posOffset>2757805</wp:posOffset>
                </wp:positionH>
                <wp:positionV relativeFrom="paragraph">
                  <wp:posOffset>172085</wp:posOffset>
                </wp:positionV>
                <wp:extent cx="200025" cy="266700"/>
                <wp:effectExtent l="38100" t="0" r="47625" b="57150"/>
                <wp:wrapNone/>
                <wp:docPr id="84"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downArrow">
                          <a:avLst>
                            <a:gd name="adj1" fmla="val 50000"/>
                            <a:gd name="adj2" fmla="val 3409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5" o:spid="_x0000_s1026" type="#_x0000_t67" style="position:absolute;margin-left:217.15pt;margin-top:13.55pt;width:15.75pt;height:2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" adj="16077" fillcolor="#666 [1936]" strokecolor="black [3200]" strokeweight="1pt">
                <v:fill color2="black [3200]" focus="50%" type="gradient"/>
                <v:shadow on="t" color="#7f7f7f [1601]" offset="1pt"/>
                <v:textbox style="layout-flow:vertical-ideographic"/>
              </v:shape>
            </w:pict>
          </mc:Fallback>
        </mc:AlternateContent>
      </w:r>
    </w:p>
    <w:p w:rsidR="00ED576C" w:rsidRDefault="00ED576C" w:rsidP="00414282">
      <w:pPr>
        <w:spacing w:after="0"/>
        <w:rPr>
          <w:b/>
          <w:noProof/>
          <w:lang w:eastAsia="fr-FR"/>
        </w:rPr>
      </w:pPr>
    </w:p>
    <w:p w:rsidR="00ED576C" w:rsidRDefault="004E5754" w:rsidP="00414282">
      <w:pPr>
        <w:spacing w:after="0"/>
        <w:rPr>
          <w:b/>
          <w:noProof/>
          <w:lang w:eastAsia="fr-FR"/>
        </w:rPr>
      </w:pPr>
      <w:r>
        <w:rPr>
          <w:b/>
          <w:noProof/>
          <w:lang w:eastAsia="fr-FR"/>
        </w:rPr>
        <mc:AlternateContent>
          <mc:Choice Requires="wps">
            <w:drawing>
              <wp:anchor distT="0" distB="0" distL="114300" distR="114300" simplePos="0" relativeHeight="251839488" behindDoc="0" locked="0" layoutInCell="1" allowOverlap="1" wp14:anchorId="4A7CE474" wp14:editId="34551560">
                <wp:simplePos x="0" y="0"/>
                <wp:positionH relativeFrom="column">
                  <wp:posOffset>-223520</wp:posOffset>
                </wp:positionH>
                <wp:positionV relativeFrom="paragraph">
                  <wp:posOffset>65405</wp:posOffset>
                </wp:positionV>
                <wp:extent cx="6257925" cy="390525"/>
                <wp:effectExtent l="0" t="0" r="28575" b="28575"/>
                <wp:wrapNone/>
                <wp:docPr id="83"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9052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4E5754" w:rsidRDefault="00A53957" w:rsidP="005C5B6E">
                            <w:pPr>
                              <w:jc w:val="center"/>
                              <w:rPr>
                                <w:rFonts w:ascii="Andalus" w:hAnsi="Andalus" w:cs="Andalus"/>
                                <w:b/>
                                <w:sz w:val="24"/>
                              </w:rPr>
                            </w:pPr>
                            <w:r w:rsidRPr="004E5754">
                              <w:rPr>
                                <w:rFonts w:ascii="Andalus" w:hAnsi="Andalus" w:cs="Andalus"/>
                                <w:b/>
                                <w:sz w:val="24"/>
                              </w:rPr>
                              <w:t>Suivi de l’intervention et possibilité de prendre contact avec la responsable de secteur du pôle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105" style="position:absolute;margin-left:-17.6pt;margin-top:5.15pt;width:492.75pt;height:3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" fillcolor="white [3201]" strokecolor="#4bacc6 [3208]" strokeweight="1pt">
                <v:stroke dashstyle="dash"/>
                <v:shadow color="#868686"/>
                <v:textbox>
                  <w:txbxContent>
                    <w:p w:rsidR="00A53957" w:rsidRPr="004E5754" w:rsidRDefault="00A53957" w:rsidP="005C5B6E">
                      <w:pPr>
                        <w:jc w:val="center"/>
                        <w:rPr>
                          <w:rFonts w:ascii="Andalus" w:hAnsi="Andalus" w:cs="Andalus"/>
                          <w:b/>
                          <w:sz w:val="24"/>
                        </w:rPr>
                      </w:pPr>
                      <w:r w:rsidRPr="004E5754">
                        <w:rPr>
                          <w:rFonts w:ascii="Andalus" w:hAnsi="Andalus" w:cs="Andalus"/>
                          <w:b/>
                          <w:sz w:val="24"/>
                        </w:rPr>
                        <w:t>Suivi de l’intervention et possibilité de prendre contact avec la responsable de secteur du pôle</w:t>
                      </w:r>
                    </w:p>
                  </w:txbxContent>
                </v:textbox>
              </v:roundrect>
            </w:pict>
          </mc:Fallback>
        </mc:AlternateContent>
      </w:r>
    </w:p>
    <w:p w:rsidR="00ED576C" w:rsidRDefault="00573D30" w:rsidP="00414282">
      <w:pPr>
        <w:spacing w:after="0"/>
        <w:rPr>
          <w:b/>
          <w:noProof/>
          <w:lang w:eastAsia="fr-FR"/>
        </w:rPr>
      </w:pPr>
      <w:r>
        <w:rPr>
          <w:b/>
          <w:noProof/>
          <w:lang w:eastAsia="fr-FR"/>
        </w:rPr>
        <w:drawing>
          <wp:anchor distT="0" distB="0" distL="114300" distR="114300" simplePos="0" relativeHeight="251838464" behindDoc="1" locked="0" layoutInCell="1" allowOverlap="1" wp14:anchorId="1DF02BCA" wp14:editId="21CCABF1">
            <wp:simplePos x="0" y="0"/>
            <wp:positionH relativeFrom="column">
              <wp:posOffset>2745740</wp:posOffset>
            </wp:positionH>
            <wp:positionV relativeFrom="paragraph">
              <wp:posOffset>126365</wp:posOffset>
            </wp:positionV>
            <wp:extent cx="4114800" cy="3419475"/>
            <wp:effectExtent l="19050" t="0" r="0" b="0"/>
            <wp:wrapTight wrapText="bothSides">
              <wp:wrapPolygon edited="0">
                <wp:start x="4500" y="0"/>
                <wp:lineTo x="3000" y="241"/>
                <wp:lineTo x="700" y="1444"/>
                <wp:lineTo x="700" y="2166"/>
                <wp:lineTo x="100" y="2166"/>
                <wp:lineTo x="-100" y="7942"/>
                <wp:lineTo x="-100" y="15643"/>
                <wp:lineTo x="100" y="19494"/>
                <wp:lineTo x="900" y="19494"/>
                <wp:lineTo x="900" y="21179"/>
                <wp:lineTo x="4500" y="21419"/>
                <wp:lineTo x="16800" y="21419"/>
                <wp:lineTo x="17700" y="21179"/>
                <wp:lineTo x="20400" y="19855"/>
                <wp:lineTo x="21200" y="17569"/>
                <wp:lineTo x="21400" y="15643"/>
                <wp:lineTo x="21400" y="6017"/>
                <wp:lineTo x="21200" y="4212"/>
                <wp:lineTo x="21200" y="4091"/>
                <wp:lineTo x="20600" y="2286"/>
                <wp:lineTo x="20700" y="1685"/>
                <wp:lineTo x="18200" y="481"/>
                <wp:lineTo x="16800" y="0"/>
                <wp:lineTo x="4500" y="0"/>
              </wp:wrapPolygon>
            </wp:wrapTight>
            <wp:docPr id="7" name="Image 3" descr="C:\Users\Sébastien\AppData\Local\Microsoft\Windows\Temporary Internet Files\Content.Word\pers ag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ébastien\AppData\Local\Microsoft\Windows\Temporary Internet Files\Content.Word\pers agees.jpg"/>
                    <pic:cNvPicPr>
                      <a:picLocks noChangeAspect="1" noChangeArrowheads="1"/>
                    </pic:cNvPicPr>
                  </pic:nvPicPr>
                  <pic:blipFill>
                    <a:blip r:embed="rId68" cstate="print">
                      <a:duotone>
                        <a:schemeClr val="accent1">
                          <a:shade val="45000"/>
                          <a:satMod val="135000"/>
                        </a:schemeClr>
                        <a:prstClr val="white"/>
                      </a:duotone>
                      <a:lum bright="10000" contrast="-10000"/>
                    </a:blip>
                    <a:srcRect/>
                    <a:stretch>
                      <a:fillRect/>
                    </a:stretch>
                  </pic:blipFill>
                  <pic:spPr bwMode="auto">
                    <a:xfrm>
                      <a:off x="0" y="0"/>
                      <a:ext cx="4114800" cy="3419475"/>
                    </a:xfrm>
                    <a:prstGeom prst="rect">
                      <a:avLst/>
                    </a:prstGeom>
                    <a:noFill/>
                    <a:ln w="9525">
                      <a:noFill/>
                      <a:miter lim="800000"/>
                      <a:headEnd/>
                      <a:tailEnd/>
                    </a:ln>
                    <a:effectLst>
                      <a:outerShdw blurRad="50800" dist="50800" dir="5400000" algn="ctr" rotWithShape="0">
                        <a:srgbClr val="000000">
                          <a:alpha val="0"/>
                        </a:srgbClr>
                      </a:outerShdw>
                      <a:softEdge rad="635000"/>
                    </a:effectLst>
                  </pic:spPr>
                </pic:pic>
              </a:graphicData>
            </a:graphic>
          </wp:anchor>
        </w:drawing>
      </w:r>
    </w:p>
    <w:p w:rsidR="00ED576C" w:rsidRDefault="004E5754" w:rsidP="00414282">
      <w:pPr>
        <w:spacing w:after="0"/>
        <w:rPr>
          <w:b/>
          <w:noProof/>
          <w:lang w:eastAsia="fr-FR"/>
        </w:rPr>
      </w:pPr>
      <w:r>
        <w:rPr>
          <w:b/>
          <w:noProof/>
          <w:lang w:eastAsia="fr-FR"/>
        </w:rPr>
        <mc:AlternateContent>
          <mc:Choice Requires="wps">
            <w:drawing>
              <wp:anchor distT="0" distB="0" distL="114300" distR="114300" simplePos="0" relativeHeight="251841536" behindDoc="0" locked="0" layoutInCell="1" allowOverlap="1" wp14:anchorId="142FE071" wp14:editId="0BC218B5">
                <wp:simplePos x="0" y="0"/>
                <wp:positionH relativeFrom="column">
                  <wp:posOffset>1243330</wp:posOffset>
                </wp:positionH>
                <wp:positionV relativeFrom="paragraph">
                  <wp:posOffset>73024</wp:posOffset>
                </wp:positionV>
                <wp:extent cx="3552825" cy="581025"/>
                <wp:effectExtent l="0" t="0" r="28575" b="28575"/>
                <wp:wrapNone/>
                <wp:docPr id="8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58102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4E5754" w:rsidRDefault="00A53957" w:rsidP="005C5B6E">
                            <w:pPr>
                              <w:jc w:val="center"/>
                              <w:rPr>
                                <w:rFonts w:ascii="Andalus" w:hAnsi="Andalus" w:cs="Andalus"/>
                                <w:b/>
                                <w:sz w:val="24"/>
                              </w:rPr>
                            </w:pPr>
                            <w:r w:rsidRPr="004E5754">
                              <w:rPr>
                                <w:rFonts w:ascii="Andalus" w:hAnsi="Andalus" w:cs="Andalus"/>
                                <w:b/>
                                <w:sz w:val="24"/>
                              </w:rPr>
                              <w:t>Adaptation de la prestation à tout changement de situation de la personne aidée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106" style="position:absolute;margin-left:97.9pt;margin-top:5.75pt;width:279.75pt;height:4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" fillcolor="white [3201]" strokecolor="#f79646 [3209]" strokeweight="1pt">
                <v:stroke dashstyle="dash"/>
                <v:shadow color="#868686"/>
                <v:textbox>
                  <w:txbxContent>
                    <w:p w:rsidR="00A53957" w:rsidRPr="004E5754" w:rsidRDefault="00A53957" w:rsidP="005C5B6E">
                      <w:pPr>
                        <w:jc w:val="center"/>
                        <w:rPr>
                          <w:rFonts w:ascii="Andalus" w:hAnsi="Andalus" w:cs="Andalus"/>
                          <w:b/>
                          <w:sz w:val="24"/>
                        </w:rPr>
                      </w:pPr>
                      <w:r w:rsidRPr="004E5754">
                        <w:rPr>
                          <w:rFonts w:ascii="Andalus" w:hAnsi="Andalus" w:cs="Andalus"/>
                          <w:b/>
                          <w:sz w:val="24"/>
                        </w:rPr>
                        <w:t>Adaptation de la prestation à tout changement de situation de la personne aidée</w:t>
                      </w:r>
                    </w:p>
                  </w:txbxContent>
                </v:textbox>
              </v:roundrect>
            </w:pict>
          </mc:Fallback>
        </mc:AlternateContent>
      </w: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4E5754" w:rsidP="00414282">
      <w:pPr>
        <w:spacing w:after="0"/>
        <w:rPr>
          <w:b/>
          <w:noProof/>
          <w:lang w:eastAsia="fr-FR"/>
        </w:rPr>
      </w:pPr>
      <w:r>
        <w:rPr>
          <w:b/>
          <w:noProof/>
          <w:lang w:eastAsia="fr-FR"/>
        </w:rPr>
        <mc:AlternateContent>
          <mc:Choice Requires="wps">
            <w:drawing>
              <wp:anchor distT="0" distB="0" distL="114300" distR="114300" simplePos="0" relativeHeight="251842560" behindDoc="0" locked="0" layoutInCell="1" allowOverlap="1" wp14:anchorId="0F6CD0F8" wp14:editId="5C997848">
                <wp:simplePos x="0" y="0"/>
                <wp:positionH relativeFrom="column">
                  <wp:posOffset>2776855</wp:posOffset>
                </wp:positionH>
                <wp:positionV relativeFrom="paragraph">
                  <wp:posOffset>151765</wp:posOffset>
                </wp:positionV>
                <wp:extent cx="209550" cy="438150"/>
                <wp:effectExtent l="19050" t="0" r="38100" b="57150"/>
                <wp:wrapNone/>
                <wp:docPr id="8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38150"/>
                        </a:xfrm>
                        <a:prstGeom prst="downArrow">
                          <a:avLst>
                            <a:gd name="adj1" fmla="val 50000"/>
                            <a:gd name="adj2"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67" style="position:absolute;margin-left:218.65pt;margin-top:11.95pt;width:16.5pt;height:3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" adj="17726" fillcolor="#666 [1936]" strokecolor="black [3200]" strokeweight="1pt">
                <v:fill color2="black [3200]" focus="50%" type="gradient"/>
                <v:shadow on="t" color="#7f7f7f [1601]" offset="1pt"/>
                <v:textbox style="layout-flow:vertical-ideographic"/>
              </v:shape>
            </w:pict>
          </mc:Fallback>
        </mc:AlternateContent>
      </w: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4E5754" w:rsidP="00414282">
      <w:pPr>
        <w:spacing w:after="0"/>
        <w:rPr>
          <w:b/>
          <w:noProof/>
          <w:lang w:eastAsia="fr-FR"/>
        </w:rPr>
      </w:pPr>
      <w:r>
        <w:rPr>
          <w:b/>
          <w:noProof/>
          <w:lang w:eastAsia="fr-FR"/>
        </w:rPr>
        <mc:AlternateContent>
          <mc:Choice Requires="wps">
            <w:drawing>
              <wp:anchor distT="0" distB="0" distL="114300" distR="114300" simplePos="0" relativeHeight="251843584" behindDoc="0" locked="0" layoutInCell="1" allowOverlap="1" wp14:anchorId="5064F7A2" wp14:editId="4C7CD7CB">
                <wp:simplePos x="0" y="0"/>
                <wp:positionH relativeFrom="column">
                  <wp:posOffset>576580</wp:posOffset>
                </wp:positionH>
                <wp:positionV relativeFrom="paragraph">
                  <wp:posOffset>134620</wp:posOffset>
                </wp:positionV>
                <wp:extent cx="4219575" cy="352425"/>
                <wp:effectExtent l="0" t="0" r="28575" b="28575"/>
                <wp:wrapNone/>
                <wp:docPr id="8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3524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4E5754" w:rsidRDefault="00A53957" w:rsidP="005C5B6E">
                            <w:pPr>
                              <w:jc w:val="center"/>
                              <w:rPr>
                                <w:rFonts w:ascii="Andalus" w:hAnsi="Andalus" w:cs="Andalus"/>
                                <w:b/>
                                <w:sz w:val="24"/>
                              </w:rPr>
                            </w:pPr>
                            <w:r w:rsidRPr="004E5754">
                              <w:rPr>
                                <w:rFonts w:ascii="Andalus" w:hAnsi="Andalus" w:cs="Andalus"/>
                                <w:b/>
                                <w:sz w:val="24"/>
                              </w:rPr>
                              <w:t>Continuité du service lors de congés et jours fériés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107" style="position:absolute;margin-left:45.4pt;margin-top:10.6pt;width:332.25pt;height:27.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" fillcolor="white [3201]" strokecolor="#4f81bd [3204]" strokeweight="1pt">
                <v:stroke dashstyle="dash"/>
                <v:shadow color="#868686"/>
                <v:textbox>
                  <w:txbxContent>
                    <w:p w:rsidR="00A53957" w:rsidRPr="004E5754" w:rsidRDefault="00A53957" w:rsidP="005C5B6E">
                      <w:pPr>
                        <w:jc w:val="center"/>
                        <w:rPr>
                          <w:rFonts w:ascii="Andalus" w:hAnsi="Andalus" w:cs="Andalus"/>
                          <w:b/>
                          <w:sz w:val="24"/>
                        </w:rPr>
                      </w:pPr>
                      <w:r w:rsidRPr="004E5754">
                        <w:rPr>
                          <w:rFonts w:ascii="Andalus" w:hAnsi="Andalus" w:cs="Andalus"/>
                          <w:b/>
                          <w:sz w:val="24"/>
                        </w:rPr>
                        <w:t>Continuité du service lors de congés et jours fériés</w:t>
                      </w:r>
                    </w:p>
                  </w:txbxContent>
                </v:textbox>
              </v:roundrect>
            </w:pict>
          </mc:Fallback>
        </mc:AlternateContent>
      </w:r>
    </w:p>
    <w:p w:rsidR="00ED576C" w:rsidRDefault="00ED576C" w:rsidP="00414282">
      <w:pPr>
        <w:spacing w:after="0"/>
        <w:rPr>
          <w:b/>
          <w:noProof/>
          <w:lang w:eastAsia="fr-FR"/>
        </w:rPr>
      </w:pPr>
    </w:p>
    <w:p w:rsidR="00ED576C" w:rsidRDefault="004E5754" w:rsidP="00414282">
      <w:pPr>
        <w:spacing w:after="0"/>
        <w:rPr>
          <w:b/>
          <w:noProof/>
          <w:lang w:eastAsia="fr-FR"/>
        </w:rPr>
      </w:pPr>
      <w:r>
        <w:rPr>
          <w:b/>
          <w:noProof/>
          <w:lang w:eastAsia="fr-FR"/>
        </w:rPr>
        <mc:AlternateContent>
          <mc:Choice Requires="wps">
            <w:drawing>
              <wp:anchor distT="0" distB="0" distL="114300" distR="114300" simplePos="0" relativeHeight="251844608" behindDoc="0" locked="0" layoutInCell="1" allowOverlap="1" wp14:anchorId="5DC8D71D" wp14:editId="7CF15A2F">
                <wp:simplePos x="0" y="0"/>
                <wp:positionH relativeFrom="column">
                  <wp:posOffset>2776855</wp:posOffset>
                </wp:positionH>
                <wp:positionV relativeFrom="paragraph">
                  <wp:posOffset>104140</wp:posOffset>
                </wp:positionV>
                <wp:extent cx="219075" cy="371475"/>
                <wp:effectExtent l="38100" t="0" r="66675" b="66675"/>
                <wp:wrapNone/>
                <wp:docPr id="7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71475"/>
                        </a:xfrm>
                        <a:prstGeom prst="downArrow">
                          <a:avLst>
                            <a:gd name="adj1" fmla="val 50000"/>
                            <a:gd name="adj2" fmla="val 3587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67" style="position:absolute;margin-left:218.65pt;margin-top:8.2pt;width:17.25pt;height:29.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" adj="17031" fillcolor="#666 [1936]" strokecolor="black [3200]" strokeweight="1pt">
                <v:fill color2="black [3200]" focus="50%" type="gradient"/>
                <v:shadow on="t" color="#7f7f7f [1601]" offset="1pt"/>
                <v:textbox style="layout-flow:vertical-ideographic"/>
              </v:shape>
            </w:pict>
          </mc:Fallback>
        </mc:AlternateContent>
      </w:r>
    </w:p>
    <w:p w:rsidR="00ED576C" w:rsidRDefault="00ED576C" w:rsidP="00414282">
      <w:pPr>
        <w:spacing w:after="0"/>
        <w:rPr>
          <w:b/>
          <w:noProof/>
          <w:lang w:eastAsia="fr-FR"/>
        </w:rPr>
      </w:pPr>
    </w:p>
    <w:p w:rsidR="00E23E25" w:rsidRDefault="004E5754" w:rsidP="00573D30">
      <w:pPr>
        <w:spacing w:after="0"/>
        <w:rPr>
          <w:b/>
          <w:noProof/>
          <w:sz w:val="44"/>
          <w:lang w:eastAsia="fr-FR"/>
        </w:rPr>
      </w:pPr>
      <w:r>
        <w:rPr>
          <w:b/>
          <w:noProof/>
          <w:lang w:eastAsia="fr-FR"/>
        </w:rPr>
        <mc:AlternateContent>
          <mc:Choice Requires="wps">
            <w:drawing>
              <wp:anchor distT="0" distB="0" distL="114300" distR="114300" simplePos="0" relativeHeight="251845632" behindDoc="0" locked="0" layoutInCell="1" allowOverlap="1" wp14:anchorId="3F1336C5" wp14:editId="5F28EB32">
                <wp:simplePos x="0" y="0"/>
                <wp:positionH relativeFrom="column">
                  <wp:posOffset>138430</wp:posOffset>
                </wp:positionH>
                <wp:positionV relativeFrom="paragraph">
                  <wp:posOffset>83820</wp:posOffset>
                </wp:positionV>
                <wp:extent cx="5514975" cy="361950"/>
                <wp:effectExtent l="0" t="0" r="28575" b="19050"/>
                <wp:wrapNone/>
                <wp:docPr id="7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3619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4E5754" w:rsidRDefault="00A53957" w:rsidP="005C5B6E">
                            <w:pPr>
                              <w:jc w:val="center"/>
                              <w:rPr>
                                <w:rFonts w:ascii="Andalus" w:hAnsi="Andalus" w:cs="Andalus"/>
                                <w:b/>
                                <w:sz w:val="24"/>
                              </w:rPr>
                            </w:pPr>
                            <w:r w:rsidRPr="004E5754">
                              <w:rPr>
                                <w:rFonts w:ascii="Andalus" w:hAnsi="Andalus" w:cs="Andalus"/>
                                <w:b/>
                                <w:sz w:val="24"/>
                              </w:rPr>
                              <w:t>Renouvellement d’évaluation de dossier tous les ans et enquêtes de satisfaction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 o:spid="_x0000_s1108" style="position:absolute;margin-left:10.9pt;margin-top:6.6pt;width:434.25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" fillcolor="white [3201]" strokecolor="#4f81bd [3204]" strokeweight="1pt">
                <v:stroke dashstyle="dash"/>
                <v:shadow color="#868686"/>
                <v:textbox>
                  <w:txbxContent>
                    <w:p w:rsidR="00A53957" w:rsidRPr="004E5754" w:rsidRDefault="00A53957" w:rsidP="005C5B6E">
                      <w:pPr>
                        <w:jc w:val="center"/>
                        <w:rPr>
                          <w:rFonts w:ascii="Andalus" w:hAnsi="Andalus" w:cs="Andalus"/>
                          <w:b/>
                          <w:sz w:val="24"/>
                        </w:rPr>
                      </w:pPr>
                      <w:r w:rsidRPr="004E5754">
                        <w:rPr>
                          <w:rFonts w:ascii="Andalus" w:hAnsi="Andalus" w:cs="Andalus"/>
                          <w:b/>
                          <w:sz w:val="24"/>
                        </w:rPr>
                        <w:t>Renouvellement d’évaluation de dossier tous les ans et enquêtes de satisfaction</w:t>
                      </w:r>
                    </w:p>
                  </w:txbxContent>
                </v:textbox>
              </v:roundrect>
            </w:pict>
          </mc:Fallback>
        </mc:AlternateContent>
      </w:r>
    </w:p>
    <w:p w:rsidR="00ED576C" w:rsidRPr="00F60005" w:rsidRDefault="007B072A" w:rsidP="005816CD">
      <w:pPr>
        <w:spacing w:after="0"/>
        <w:jc w:val="center"/>
        <w:rPr>
          <w:b/>
          <w:noProof/>
          <w:sz w:val="44"/>
          <w:lang w:eastAsia="fr-FR"/>
        </w:rPr>
      </w:pPr>
      <w:r>
        <w:rPr>
          <w:b/>
          <w:noProof/>
          <w:lang w:eastAsia="fr-FR"/>
        </w:rPr>
        <w:lastRenderedPageBreak/>
        <mc:AlternateContent>
          <mc:Choice Requires="wps">
            <w:drawing>
              <wp:anchor distT="0" distB="0" distL="114300" distR="114300" simplePos="0" relativeHeight="251876352" behindDoc="0" locked="0" layoutInCell="1" allowOverlap="1" wp14:anchorId="59610D16" wp14:editId="7B3FE785">
                <wp:simplePos x="0" y="0"/>
                <wp:positionH relativeFrom="column">
                  <wp:posOffset>200025</wp:posOffset>
                </wp:positionH>
                <wp:positionV relativeFrom="paragraph">
                  <wp:posOffset>352425</wp:posOffset>
                </wp:positionV>
                <wp:extent cx="5419725" cy="0"/>
                <wp:effectExtent l="0" t="19050" r="9525" b="19050"/>
                <wp:wrapNone/>
                <wp:docPr id="7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15.75pt;margin-top:27.75pt;width:426.7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" strokecolor="#9bbb59 [3206]" strokeweight="2.5pt">
                <v:shadow color="#868686"/>
              </v:shape>
            </w:pict>
          </mc:Fallback>
        </mc:AlternateContent>
      </w:r>
      <w:r w:rsidR="00F60005" w:rsidRPr="00F60005">
        <w:rPr>
          <w:b/>
          <w:noProof/>
          <w:sz w:val="44"/>
          <w:lang w:eastAsia="fr-FR"/>
        </w:rPr>
        <w:t>REGLEMENT DE FONCTIONNEMENT</w:t>
      </w:r>
      <w:r w:rsidR="00630C17">
        <w:rPr>
          <w:b/>
          <w:noProof/>
          <w:sz w:val="44"/>
          <w:lang w:eastAsia="fr-FR"/>
        </w:rPr>
        <w:t xml:space="preserve"> DU SPASAD</w:t>
      </w: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CD0B5B" w:rsidP="00414282">
      <w:pPr>
        <w:spacing w:after="0"/>
        <w:rPr>
          <w:b/>
          <w:noProof/>
          <w:lang w:eastAsia="fr-FR"/>
        </w:rPr>
      </w:pPr>
      <w:r>
        <w:rPr>
          <w:b/>
          <w:noProof/>
          <w:lang w:eastAsia="fr-FR"/>
        </w:rPr>
        <mc:AlternateContent>
          <mc:Choice Requires="wps">
            <w:drawing>
              <wp:anchor distT="0" distB="0" distL="114300" distR="114300" simplePos="0" relativeHeight="251877376" behindDoc="0" locked="0" layoutInCell="1" allowOverlap="1" wp14:anchorId="2FD54A06" wp14:editId="24858C4B">
                <wp:simplePos x="0" y="0"/>
                <wp:positionH relativeFrom="column">
                  <wp:posOffset>-1421765</wp:posOffset>
                </wp:positionH>
                <wp:positionV relativeFrom="paragraph">
                  <wp:posOffset>179070</wp:posOffset>
                </wp:positionV>
                <wp:extent cx="8441690" cy="6764020"/>
                <wp:effectExtent l="0" t="0" r="17145" b="17145"/>
                <wp:wrapNone/>
                <wp:docPr id="7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41690" cy="6764020"/>
                        </a:xfrm>
                        <a:prstGeom prst="horizontalScroll">
                          <a:avLst>
                            <a:gd name="adj" fmla="val 3426"/>
                          </a:avLst>
                        </a:prstGeom>
                        <a:solidFill>
                          <a:srgbClr val="FFFFFF"/>
                        </a:solidFill>
                        <a:ln w="9525">
                          <a:solidFill>
                            <a:srgbClr val="000000"/>
                          </a:solidFill>
                          <a:round/>
                          <a:headEnd/>
                          <a:tailEnd/>
                        </a:ln>
                      </wps:spPr>
                      <wps:txbx>
                        <w:txbxContent>
                          <w:p w:rsidR="00A53957" w:rsidRPr="004E5754" w:rsidRDefault="00A53957" w:rsidP="000B6480">
                            <w:pPr>
                              <w:jc w:val="both"/>
                              <w:rPr>
                                <w:b/>
                                <w:i/>
                                <w:smallCaps/>
                                <w:sz w:val="24"/>
                                <w:szCs w:val="28"/>
                                <w:u w:val="single"/>
                              </w:rPr>
                            </w:pPr>
                            <w:r w:rsidRPr="004E5754">
                              <w:rPr>
                                <w:b/>
                                <w:i/>
                                <w:smallCaps/>
                                <w:sz w:val="24"/>
                                <w:szCs w:val="28"/>
                                <w:u w:val="single"/>
                              </w:rPr>
                              <w:t xml:space="preserve">Objet du règlement de fonctionnement </w:t>
                            </w:r>
                          </w:p>
                          <w:p w:rsidR="00A53957" w:rsidRDefault="00A53957" w:rsidP="007B072A">
                            <w:r w:rsidRPr="007B072A">
                              <w:rPr>
                                <w:sz w:val="24"/>
                              </w:rPr>
                              <w:t>Le présent document s’adresse aux personnes prises en charge et aux acteurs du service. Il définit les règles générales et permanentes d’organisation et de fonctionnement de l’établissement dans le respect des droits et libertés de chacun. Ce règlement de fonctionnement a pour objet d'informer la personne aidée sur ses droits et ses devoirs</w:t>
                            </w:r>
                            <w:r>
                              <w:t>.</w:t>
                            </w:r>
                          </w:p>
                          <w:p w:rsidR="00A53957" w:rsidRPr="007B072A" w:rsidRDefault="00A53957" w:rsidP="007B072A">
                            <w:pPr>
                              <w:rPr>
                                <w:sz w:val="2"/>
                              </w:rPr>
                            </w:pPr>
                          </w:p>
                          <w:p w:rsidR="00A53957" w:rsidRPr="00C83B83" w:rsidRDefault="00A53957" w:rsidP="007B072A">
                            <w:pPr>
                              <w:rPr>
                                <w:b/>
                                <w:smallCaps/>
                                <w:color w:val="0070C0"/>
                                <w:sz w:val="28"/>
                              </w:rPr>
                            </w:pPr>
                            <w:r w:rsidRPr="00C83B83">
                              <w:rPr>
                                <w:b/>
                                <w:smallCaps/>
                                <w:color w:val="0070C0"/>
                                <w:sz w:val="28"/>
                              </w:rPr>
                              <w:t>PRESENTATION DE L’UNA DES PAYS DU CALAISIS</w:t>
                            </w:r>
                          </w:p>
                          <w:p w:rsidR="00A53957" w:rsidRPr="00F65851" w:rsidRDefault="00A53957" w:rsidP="007B072A">
                            <w:r w:rsidRPr="00F65851">
                              <w:t>L'UNA des Pays du Calaisis est une association à but non lucratif de loi 1901. Elle est administrée par un conseil d'administration chargé de définir les orientations de l’association, il délègue à une direction salariée la mission de gérer l'activité et d'assurer le bon fonctionnement de l'association. L'UNA des Pays du Calaisis met en œuvre un projet de service afin d'offrir aux usagers des prestations adaptées à leurs besoins.</w:t>
                            </w:r>
                          </w:p>
                          <w:p w:rsidR="00A53957" w:rsidRPr="004E5754" w:rsidRDefault="00A53957" w:rsidP="007B072A">
                            <w:pPr>
                              <w:rPr>
                                <w:b/>
                                <w:bCs/>
                                <w:i/>
                                <w:iCs/>
                                <w:sz w:val="24"/>
                                <w:u w:val="single"/>
                              </w:rPr>
                            </w:pPr>
                            <w:r w:rsidRPr="004E5754">
                              <w:rPr>
                                <w:b/>
                                <w:bCs/>
                                <w:i/>
                                <w:iCs/>
                                <w:sz w:val="24"/>
                                <w:u w:val="single"/>
                              </w:rPr>
                              <w:t>Les locaux de l'UNA</w:t>
                            </w:r>
                          </w:p>
                          <w:p w:rsidR="00A53957" w:rsidRPr="004E5754" w:rsidRDefault="00A53957" w:rsidP="007B072A">
                            <w:r w:rsidRPr="004E5754">
                              <w:t>Le siège de l’association se situe à Coquelles à proximité d'un arrêt de bus régulièrement desservi. Les locaux permettent d’accueillir l’usager et sa famille dans de bonnes conditions de confidentialité. Des équipements adéquats permettent aux personnes à mobilité réduite d'accéder à nos locaux.</w:t>
                            </w:r>
                          </w:p>
                          <w:p w:rsidR="00A53957" w:rsidRPr="00C83B83" w:rsidRDefault="00A53957" w:rsidP="007B072A">
                            <w:pPr>
                              <w:rPr>
                                <w:b/>
                                <w:smallCaps/>
                                <w:color w:val="0070C0"/>
                                <w:sz w:val="28"/>
                              </w:rPr>
                            </w:pPr>
                            <w:r w:rsidRPr="00C83B83">
                              <w:rPr>
                                <w:b/>
                                <w:smallCaps/>
                                <w:color w:val="0070C0"/>
                                <w:sz w:val="28"/>
                              </w:rPr>
                              <w:t>Obligations faites aux usagers pour permettre la réalisation des prestations</w:t>
                            </w:r>
                          </w:p>
                          <w:p w:rsidR="00A53957" w:rsidRPr="004E5754" w:rsidRDefault="00A53957" w:rsidP="007B072A">
                            <w:pPr>
                              <w:rPr>
                                <w:b/>
                                <w:bCs/>
                                <w:i/>
                                <w:iCs/>
                                <w:sz w:val="24"/>
                                <w:u w:val="single"/>
                              </w:rPr>
                            </w:pPr>
                            <w:r w:rsidRPr="004E5754">
                              <w:rPr>
                                <w:b/>
                                <w:bCs/>
                                <w:i/>
                                <w:iCs/>
                                <w:sz w:val="24"/>
                                <w:u w:val="single"/>
                              </w:rPr>
                              <w:t>Respect des consignes de travail de l'intervenant(e)</w:t>
                            </w:r>
                          </w:p>
                          <w:p w:rsidR="00A53957" w:rsidRPr="00F65851" w:rsidRDefault="00A53957" w:rsidP="007B072A">
                            <w:r w:rsidRPr="00F65851">
                              <w:t>Sauf urgence, toute modification des heures d'intervention au domicile des particuliers doit être soumise à l'aval du responsable de secteur ou de l’infirmière coordinatrice.</w:t>
                            </w:r>
                          </w:p>
                          <w:p w:rsidR="00A53957" w:rsidRPr="00F65851" w:rsidRDefault="00A53957" w:rsidP="007B072A">
                            <w:r w:rsidRPr="00F65851">
                              <w:t>La personne aidée s'engage à respecter la durée d'intervention et à ne pas demander à l'intervenant(e) à domicile de déborder sur la durée de celle-ci.</w:t>
                            </w:r>
                          </w:p>
                          <w:p w:rsidR="00A53957" w:rsidRPr="00F65851" w:rsidRDefault="00A53957" w:rsidP="007B072A">
                            <w:r w:rsidRPr="00F65851">
                              <w:t xml:space="preserve">L'usager s'engage à respecter le domaine de compétence de l'intervenant(e) à domicile. </w:t>
                            </w:r>
                          </w:p>
                          <w:p w:rsidR="00A53957" w:rsidRPr="00F65851" w:rsidRDefault="00A53957" w:rsidP="007B072A">
                            <w:r w:rsidRPr="00F65851">
                              <w:t>Le dispositif de  télégestion est un système fonctionnant par téléphone, sans coût pour l’usager, il indique l’heure d’arrivée et de départ de l’intervenant(e), supprimant ainsi l’obligation pour l’usager de signer la feuille de présence.</w:t>
                            </w:r>
                          </w:p>
                          <w:p w:rsidR="00A53957" w:rsidRDefault="00A53957"/>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2" o:spid="_x0000_s1109" type="#_x0000_t98" style="position:absolute;margin-left:-111.95pt;margin-top:14.1pt;width:664.7pt;height:532.6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" adj="740">
                <v:textbox>
                  <w:txbxContent>
                    <w:p w:rsidR="00A53957" w:rsidRPr="004E5754" w:rsidRDefault="00A53957" w:rsidP="000B6480">
                      <w:pPr>
                        <w:jc w:val="both"/>
                        <w:rPr>
                          <w:b/>
                          <w:i/>
                          <w:smallCaps/>
                          <w:sz w:val="24"/>
                          <w:szCs w:val="28"/>
                          <w:u w:val="single"/>
                        </w:rPr>
                      </w:pPr>
                      <w:r w:rsidRPr="004E5754">
                        <w:rPr>
                          <w:b/>
                          <w:i/>
                          <w:smallCaps/>
                          <w:sz w:val="24"/>
                          <w:szCs w:val="28"/>
                          <w:u w:val="single"/>
                        </w:rPr>
                        <w:t xml:space="preserve">Objet du règlement de fonctionnement </w:t>
                      </w:r>
                    </w:p>
                    <w:p w:rsidR="00A53957" w:rsidRDefault="00A53957" w:rsidP="007B072A">
                      <w:r w:rsidRPr="007B072A">
                        <w:rPr>
                          <w:sz w:val="24"/>
                        </w:rPr>
                        <w:t>Le présent document s’adresse aux personnes prises en charge et aux acteurs du service. Il définit les règles générales et permanentes d’organisation et de fonctionnement de l’établissement dans le respect des droits et libertés de chacun. Ce règlement de fonctionnement a pour objet d'informer la personne aidée sur ses droits et ses devoirs</w:t>
                      </w:r>
                      <w:r>
                        <w:t>.</w:t>
                      </w:r>
                    </w:p>
                    <w:p w:rsidR="00A53957" w:rsidRPr="007B072A" w:rsidRDefault="00A53957" w:rsidP="007B072A">
                      <w:pPr>
                        <w:rPr>
                          <w:sz w:val="2"/>
                        </w:rPr>
                      </w:pPr>
                    </w:p>
                    <w:p w:rsidR="00A53957" w:rsidRPr="00C83B83" w:rsidRDefault="00A53957" w:rsidP="007B072A">
                      <w:pPr>
                        <w:rPr>
                          <w:b/>
                          <w:smallCaps/>
                          <w:color w:val="0070C0"/>
                          <w:sz w:val="28"/>
                        </w:rPr>
                      </w:pPr>
                      <w:r w:rsidRPr="00C83B83">
                        <w:rPr>
                          <w:b/>
                          <w:smallCaps/>
                          <w:color w:val="0070C0"/>
                          <w:sz w:val="28"/>
                        </w:rPr>
                        <w:t>PRESENTATION DE L’UNA DES PAYS DU CALAISIS</w:t>
                      </w:r>
                    </w:p>
                    <w:p w:rsidR="00A53957" w:rsidRPr="00F65851" w:rsidRDefault="00A53957" w:rsidP="007B072A">
                      <w:r w:rsidRPr="00F65851">
                        <w:t>L'UNA des Pays du Calaisis est une association à but non lucratif de loi 1901. Elle est administrée par un conseil d'administration chargé de définir les orientations de l’association, il délègue à une direction salariée la mission de gérer l'activité et d'assurer le bon fonctionnement de l'association. L'UNA des Pays du Calaisis met en œuvre un projet de service afin d'offrir aux usagers des prestations adaptées à leurs besoins.</w:t>
                      </w:r>
                    </w:p>
                    <w:p w:rsidR="00A53957" w:rsidRPr="004E5754" w:rsidRDefault="00A53957" w:rsidP="007B072A">
                      <w:pPr>
                        <w:rPr>
                          <w:b/>
                          <w:bCs/>
                          <w:i/>
                          <w:iCs/>
                          <w:sz w:val="24"/>
                          <w:u w:val="single"/>
                        </w:rPr>
                      </w:pPr>
                      <w:r w:rsidRPr="004E5754">
                        <w:rPr>
                          <w:b/>
                          <w:bCs/>
                          <w:i/>
                          <w:iCs/>
                          <w:sz w:val="24"/>
                          <w:u w:val="single"/>
                        </w:rPr>
                        <w:t>Les locaux de l'UNA</w:t>
                      </w:r>
                    </w:p>
                    <w:p w:rsidR="00A53957" w:rsidRPr="004E5754" w:rsidRDefault="00A53957" w:rsidP="007B072A">
                      <w:r w:rsidRPr="004E5754">
                        <w:t>Le siège de l’association se situe à Coquelles à proximité d'un arrêt de bus régulièrement desservi. Les locaux permettent d’accueillir l’usager et sa famille dans de bonnes conditions de confidentialité. Des équipements adéquats permettent aux personnes à mobilité réduite d'accéder à nos locaux.</w:t>
                      </w:r>
                    </w:p>
                    <w:p w:rsidR="00A53957" w:rsidRPr="00C83B83" w:rsidRDefault="00A53957" w:rsidP="007B072A">
                      <w:pPr>
                        <w:rPr>
                          <w:b/>
                          <w:smallCaps/>
                          <w:color w:val="0070C0"/>
                          <w:sz w:val="28"/>
                        </w:rPr>
                      </w:pPr>
                      <w:r w:rsidRPr="00C83B83">
                        <w:rPr>
                          <w:b/>
                          <w:smallCaps/>
                          <w:color w:val="0070C0"/>
                          <w:sz w:val="28"/>
                        </w:rPr>
                        <w:t>Obligations faites aux usagers pour permettre la réalisation des prestations</w:t>
                      </w:r>
                    </w:p>
                    <w:p w:rsidR="00A53957" w:rsidRPr="004E5754" w:rsidRDefault="00A53957" w:rsidP="007B072A">
                      <w:pPr>
                        <w:rPr>
                          <w:b/>
                          <w:bCs/>
                          <w:i/>
                          <w:iCs/>
                          <w:sz w:val="24"/>
                          <w:u w:val="single"/>
                        </w:rPr>
                      </w:pPr>
                      <w:r w:rsidRPr="004E5754">
                        <w:rPr>
                          <w:b/>
                          <w:bCs/>
                          <w:i/>
                          <w:iCs/>
                          <w:sz w:val="24"/>
                          <w:u w:val="single"/>
                        </w:rPr>
                        <w:t>Respect des consignes de travail de l'intervenant(e)</w:t>
                      </w:r>
                    </w:p>
                    <w:p w:rsidR="00A53957" w:rsidRPr="00F65851" w:rsidRDefault="00A53957" w:rsidP="007B072A">
                      <w:r w:rsidRPr="00F65851">
                        <w:t>Sauf urgence, toute modification des heures d'intervention au domicile des particuliers doit être soumise à l'aval du responsable de secteur ou de l’infirmière coordinatrice.</w:t>
                      </w:r>
                    </w:p>
                    <w:p w:rsidR="00A53957" w:rsidRPr="00F65851" w:rsidRDefault="00A53957" w:rsidP="007B072A">
                      <w:r w:rsidRPr="00F65851">
                        <w:t>La personne aidée s'engage à respecter la durée d'intervention et à ne pas demander à l'intervenant(e) à domicile de déborder sur la durée de celle-ci.</w:t>
                      </w:r>
                    </w:p>
                    <w:p w:rsidR="00A53957" w:rsidRPr="00F65851" w:rsidRDefault="00A53957" w:rsidP="007B072A">
                      <w:r w:rsidRPr="00F65851">
                        <w:t xml:space="preserve">L'usager s'engage à respecter le domaine de compétence de l'intervenant(e) à domicile. </w:t>
                      </w:r>
                    </w:p>
                    <w:p w:rsidR="00A53957" w:rsidRPr="00F65851" w:rsidRDefault="00A53957" w:rsidP="007B072A">
                      <w:r w:rsidRPr="00F65851">
                        <w:t>Le dispositif de  télégestion est un système fonctionnant par téléphone, sans coût pour l’usager, il indique l’heure d’arrivée et de départ de l’intervenant(e), supprimant ainsi l’obligation pour l’usager de signer la feuille de présence.</w:t>
                      </w:r>
                    </w:p>
                    <w:p w:rsidR="00A53957" w:rsidRDefault="00A53957"/>
                    <w:p w:rsidR="00A53957" w:rsidRDefault="00A53957"/>
                  </w:txbxContent>
                </v:textbox>
              </v:shape>
            </w:pict>
          </mc:Fallback>
        </mc:AlternateContent>
      </w: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Default="00ED576C" w:rsidP="00414282">
      <w:pPr>
        <w:spacing w:after="0"/>
        <w:rPr>
          <w:b/>
          <w:noProof/>
          <w:lang w:eastAsia="fr-FR"/>
        </w:rPr>
      </w:pPr>
    </w:p>
    <w:p w:rsidR="00ED576C" w:rsidRPr="006D1DAF" w:rsidRDefault="00ED576C"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C31FFA" w:rsidP="00414282">
      <w:pPr>
        <w:spacing w:after="0"/>
        <w:rPr>
          <w:b/>
          <w:noProof/>
          <w:lang w:eastAsia="fr-FR"/>
        </w:rPr>
      </w:pPr>
    </w:p>
    <w:p w:rsidR="00C31FFA" w:rsidRPr="006D1DAF" w:rsidRDefault="00573D30" w:rsidP="00573D30">
      <w:pPr>
        <w:spacing w:after="0"/>
        <w:jc w:val="right"/>
        <w:rPr>
          <w:b/>
          <w:noProof/>
          <w:lang w:eastAsia="fr-FR"/>
        </w:rPr>
      </w:pPr>
      <w:r>
        <w:rPr>
          <w:b/>
          <w:noProof/>
          <w:lang w:eastAsia="fr-FR"/>
        </w:rPr>
        <w:t>35</w:t>
      </w:r>
    </w:p>
    <w:p w:rsidR="00C31FFA" w:rsidRPr="006D1DAF" w:rsidRDefault="00C31FFA" w:rsidP="00414282">
      <w:pPr>
        <w:spacing w:after="0"/>
        <w:rPr>
          <w:b/>
          <w:noProof/>
          <w:lang w:eastAsia="fr-FR"/>
        </w:rPr>
      </w:pPr>
    </w:p>
    <w:p w:rsidR="00C31FFA" w:rsidRPr="006D1DAF" w:rsidRDefault="00CD0B5B" w:rsidP="00414282">
      <w:pPr>
        <w:spacing w:after="0"/>
        <w:rPr>
          <w:b/>
          <w:noProof/>
          <w:lang w:eastAsia="fr-FR"/>
        </w:rPr>
      </w:pPr>
      <w:r>
        <w:rPr>
          <w:b/>
          <w:noProof/>
          <w:lang w:eastAsia="fr-FR"/>
        </w:rPr>
        <mc:AlternateContent>
          <mc:Choice Requires="wps">
            <w:drawing>
              <wp:anchor distT="0" distB="0" distL="114300" distR="114300" simplePos="0" relativeHeight="251878400" behindDoc="0" locked="0" layoutInCell="1" allowOverlap="1" wp14:anchorId="67A9AA6E" wp14:editId="72FC3BD6">
                <wp:simplePos x="0" y="0"/>
                <wp:positionH relativeFrom="column">
                  <wp:posOffset>-1682115</wp:posOffset>
                </wp:positionH>
                <wp:positionV relativeFrom="paragraph">
                  <wp:posOffset>22225</wp:posOffset>
                </wp:positionV>
                <wp:extent cx="9039225" cy="6769735"/>
                <wp:effectExtent l="0" t="8255" r="20320" b="20320"/>
                <wp:wrapNone/>
                <wp:docPr id="7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39225" cy="6769735"/>
                        </a:xfrm>
                        <a:prstGeom prst="horizontalScroll">
                          <a:avLst>
                            <a:gd name="adj" fmla="val 3606"/>
                          </a:avLst>
                        </a:prstGeom>
                        <a:solidFill>
                          <a:srgbClr val="FFFFFF"/>
                        </a:solidFill>
                        <a:ln w="9525">
                          <a:solidFill>
                            <a:srgbClr val="000000"/>
                          </a:solidFill>
                          <a:round/>
                          <a:headEnd/>
                          <a:tailEnd/>
                        </a:ln>
                      </wps:spPr>
                      <wps:txbx>
                        <w:txbxContent>
                          <w:p w:rsidR="00A53957" w:rsidRPr="004E5754" w:rsidRDefault="00A53957" w:rsidP="007B072A">
                            <w:pPr>
                              <w:rPr>
                                <w:b/>
                                <w:bCs/>
                                <w:i/>
                                <w:iCs/>
                                <w:sz w:val="24"/>
                                <w:u w:val="single"/>
                              </w:rPr>
                            </w:pPr>
                            <w:r w:rsidRPr="004E5754">
                              <w:rPr>
                                <w:b/>
                                <w:bCs/>
                                <w:i/>
                                <w:iCs/>
                                <w:sz w:val="24"/>
                                <w:u w:val="single"/>
                              </w:rPr>
                              <w:t xml:space="preserve">Respect de la personne </w:t>
                            </w:r>
                          </w:p>
                          <w:p w:rsidR="00A53957" w:rsidRPr="00F65851" w:rsidRDefault="00A53957" w:rsidP="007B072A">
                            <w:r w:rsidRPr="00F65851">
                              <w:t xml:space="preserve">L'usager et l’intervenant(e) se doivent d'adopter une attitude respectueuse l'un envers l'autre. </w:t>
                            </w:r>
                          </w:p>
                          <w:p w:rsidR="00A53957" w:rsidRPr="004E5754" w:rsidRDefault="00A53957" w:rsidP="00F65851">
                            <w:pPr>
                              <w:spacing w:line="360" w:lineRule="auto"/>
                              <w:rPr>
                                <w:b/>
                                <w:bCs/>
                                <w:i/>
                                <w:iCs/>
                                <w:sz w:val="24"/>
                                <w:u w:val="single"/>
                              </w:rPr>
                            </w:pPr>
                            <w:r w:rsidRPr="004E5754">
                              <w:rPr>
                                <w:b/>
                                <w:bCs/>
                                <w:i/>
                                <w:iCs/>
                                <w:sz w:val="24"/>
                                <w:u w:val="single"/>
                              </w:rPr>
                              <w:t>Mesures relatives à la sécurité des intervenant(e)s</w:t>
                            </w:r>
                          </w:p>
                          <w:p w:rsidR="00A53957" w:rsidRPr="00F65851" w:rsidRDefault="00A53957" w:rsidP="00F65851">
                            <w:pPr>
                              <w:spacing w:line="360" w:lineRule="auto"/>
                            </w:pPr>
                            <w:r w:rsidRPr="00F65851">
                              <w:t xml:space="preserve">Afin de garantir la sécurité des intervenant(e)s, il est demandé aux usagers de s'assurer que le matériel dont pourrait se servir l'aide à domicile soit en parfait état de marche (appareils électriques, prises  de courant…), de fournir du matériel ergonomique (balai espagnol, …), Il est recommandé de ne pas transvaser les produits d’entretien dans un récipient non étiqueté, d’utiliser de préférence des produits naturels. </w:t>
                            </w:r>
                          </w:p>
                          <w:p w:rsidR="00A53957" w:rsidRPr="00C83B83" w:rsidRDefault="00A53957" w:rsidP="007B072A">
                            <w:pPr>
                              <w:rPr>
                                <w:b/>
                                <w:smallCaps/>
                                <w:color w:val="0070C0"/>
                                <w:sz w:val="28"/>
                                <w:szCs w:val="28"/>
                              </w:rPr>
                            </w:pPr>
                            <w:r w:rsidRPr="00C83B83">
                              <w:rPr>
                                <w:b/>
                                <w:smallCaps/>
                                <w:color w:val="0070C0"/>
                                <w:sz w:val="28"/>
                                <w:szCs w:val="28"/>
                              </w:rPr>
                              <w:t>Les devoirs du personnel</w:t>
                            </w:r>
                          </w:p>
                          <w:p w:rsidR="00A53957" w:rsidRPr="004E5754" w:rsidRDefault="00A53957" w:rsidP="007B072A">
                            <w:pPr>
                              <w:rPr>
                                <w:b/>
                                <w:bCs/>
                                <w:i/>
                                <w:iCs/>
                                <w:sz w:val="28"/>
                                <w:szCs w:val="24"/>
                                <w:u w:val="single"/>
                              </w:rPr>
                            </w:pPr>
                            <w:r w:rsidRPr="004E5754">
                              <w:rPr>
                                <w:b/>
                                <w:bCs/>
                                <w:i/>
                                <w:iCs/>
                                <w:sz w:val="24"/>
                                <w:u w:val="single"/>
                              </w:rPr>
                              <w:t>Prévention de la violence et de la maltraitance</w:t>
                            </w:r>
                          </w:p>
                          <w:p w:rsidR="00A53957" w:rsidRPr="00F65851" w:rsidRDefault="00A53957" w:rsidP="00C83B83">
                            <w:pPr>
                              <w:spacing w:line="360" w:lineRule="auto"/>
                            </w:pPr>
                            <w:r w:rsidRPr="00F65851">
                              <w:t>Les faits de violence sur autrui sont susceptibles d'entraîner des procédures administratives et judiciaires. Les personnes dénonçant les faits de violence sur autrui dont ils sont témoins dans l'exercice de leur fonction bénéficient de mesures de protection légale.</w:t>
                            </w:r>
                            <w:r w:rsidRPr="00F65851">
                              <w:rPr>
                                <w:sz w:val="24"/>
                                <w:szCs w:val="24"/>
                              </w:rPr>
                              <w:t xml:space="preserve"> </w:t>
                            </w:r>
                            <w:r w:rsidRPr="00F65851">
                              <w:t xml:space="preserve">En cas de suspicion de maltraitance, l'intervenant(e) à domicile contactera son responsable qui prendra les mesures qui s'imposent. </w:t>
                            </w:r>
                          </w:p>
                          <w:p w:rsidR="00A53957" w:rsidRPr="004E5754" w:rsidRDefault="00A53957" w:rsidP="007B072A">
                            <w:pPr>
                              <w:rPr>
                                <w:b/>
                                <w:bCs/>
                                <w:i/>
                                <w:iCs/>
                                <w:sz w:val="28"/>
                                <w:szCs w:val="24"/>
                                <w:u w:val="single"/>
                              </w:rPr>
                            </w:pPr>
                            <w:r w:rsidRPr="004E5754">
                              <w:rPr>
                                <w:b/>
                                <w:bCs/>
                                <w:i/>
                                <w:iCs/>
                                <w:sz w:val="24"/>
                                <w:u w:val="single"/>
                              </w:rPr>
                              <w:t>La relation intervenant(e) – usager</w:t>
                            </w:r>
                          </w:p>
                          <w:p w:rsidR="00A53957" w:rsidRPr="00F65851" w:rsidRDefault="00A53957" w:rsidP="00F65851">
                            <w:pPr>
                              <w:spacing w:line="360" w:lineRule="auto"/>
                            </w:pPr>
                            <w:r w:rsidRPr="00F65851">
                              <w:t xml:space="preserve">Les intervenant(e)s ne doivent pas participer à des jeux de hasard avec la personne aidée. </w:t>
                            </w:r>
                            <w:r>
                              <w:t xml:space="preserve"> </w:t>
                            </w:r>
                            <w:r w:rsidRPr="00F65851">
                              <w:t>Les intervenant(e)s ne doivent demander ou recevoir aucune somme d'argent ou d'objet de quelque valeur que ce soit de la personne aidée.</w:t>
                            </w:r>
                            <w:r>
                              <w:t xml:space="preserve"> </w:t>
                            </w:r>
                            <w:r w:rsidRPr="00F65851">
                              <w:t xml:space="preserve">Les intervenant(e)s ne peuvent utiliser le téléphone de l'usager sauf cas d'urgence ou à la demande de la personne aidée. </w:t>
                            </w:r>
                            <w:r>
                              <w:rPr>
                                <w:sz w:val="24"/>
                                <w:szCs w:val="24"/>
                              </w:rPr>
                              <w:t xml:space="preserve"> </w:t>
                            </w:r>
                            <w:r w:rsidRPr="00F65851">
                              <w:t>Les intervenant(e)s ne doivent ni fumer ni boire d'alcool au domicile de l'usager.</w:t>
                            </w:r>
                          </w:p>
                          <w:p w:rsidR="00A53957" w:rsidRPr="00C83B83" w:rsidRDefault="00A53957" w:rsidP="007B072A">
                            <w:pPr>
                              <w:rPr>
                                <w:b/>
                                <w:smallCaps/>
                                <w:color w:val="0070C0"/>
                                <w:sz w:val="28"/>
                                <w:szCs w:val="28"/>
                              </w:rPr>
                            </w:pPr>
                            <w:r w:rsidRPr="00C83B83">
                              <w:rPr>
                                <w:b/>
                                <w:smallCaps/>
                                <w:color w:val="0070C0"/>
                                <w:sz w:val="28"/>
                                <w:szCs w:val="28"/>
                              </w:rPr>
                              <w:t xml:space="preserve">La sécurité </w:t>
                            </w:r>
                          </w:p>
                          <w:p w:rsidR="00A53957" w:rsidRPr="004E5754" w:rsidRDefault="00A53957" w:rsidP="007B072A">
                            <w:pPr>
                              <w:rPr>
                                <w:b/>
                                <w:bCs/>
                                <w:i/>
                                <w:iCs/>
                                <w:sz w:val="28"/>
                                <w:szCs w:val="24"/>
                                <w:u w:val="single"/>
                              </w:rPr>
                            </w:pPr>
                            <w:r w:rsidRPr="004E5754">
                              <w:rPr>
                                <w:b/>
                                <w:bCs/>
                                <w:i/>
                                <w:iCs/>
                                <w:sz w:val="24"/>
                                <w:u w:val="single"/>
                              </w:rPr>
                              <w:t>Modalités d'organisation des transports</w:t>
                            </w:r>
                          </w:p>
                          <w:p w:rsidR="00A53957" w:rsidRPr="00F65851" w:rsidRDefault="00A53957" w:rsidP="00F65851">
                            <w:pPr>
                              <w:spacing w:line="360" w:lineRule="auto"/>
                            </w:pPr>
                            <w:r w:rsidRPr="00F65851">
                              <w:t xml:space="preserve">L’association ne souscrit pas d’assurance pour le transport des personnes dans le véhicule des intervenant(e)s. </w:t>
                            </w:r>
                          </w:p>
                          <w:p w:rsidR="00A53957" w:rsidRPr="004E5754" w:rsidRDefault="00A53957" w:rsidP="007B072A">
                            <w:pPr>
                              <w:rPr>
                                <w:b/>
                                <w:bCs/>
                                <w:i/>
                                <w:iCs/>
                                <w:sz w:val="28"/>
                                <w:szCs w:val="24"/>
                                <w:u w:val="single"/>
                              </w:rPr>
                            </w:pPr>
                            <w:r w:rsidRPr="004E5754">
                              <w:rPr>
                                <w:b/>
                                <w:bCs/>
                                <w:i/>
                                <w:iCs/>
                                <w:sz w:val="24"/>
                                <w:u w:val="single"/>
                              </w:rPr>
                              <w:t>L'accès au domicile de l'usager</w:t>
                            </w:r>
                          </w:p>
                          <w:p w:rsidR="00A53957" w:rsidRPr="00F65851" w:rsidRDefault="00A53957" w:rsidP="00F65851">
                            <w:pPr>
                              <w:spacing w:line="360" w:lineRule="auto"/>
                            </w:pPr>
                            <w:r w:rsidRPr="00F65851">
                              <w:t>Si l’usager ne peut pas ouvrir sa porte, il lui est demandé, afin de permettre l'accès à son domicile pour l’intervention, d’installer une boîte à clé.</w:t>
                            </w:r>
                          </w:p>
                          <w:p w:rsidR="00A53957" w:rsidRDefault="00A53957"/>
                          <w:p w:rsidR="00A53957" w:rsidRDefault="00A53957"/>
                          <w:p w:rsidR="00A53957" w:rsidRDefault="00A53957" w:rsidP="003A3A4B">
                            <w:pPr>
                              <w:jc w:val="center"/>
                            </w:pPr>
                            <w: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110" type="#_x0000_t98" style="position:absolute;margin-left:-132.45pt;margin-top:1.75pt;width:711.75pt;height:533.0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" adj="779">
                <v:textbox>
                  <w:txbxContent>
                    <w:p w:rsidR="00A53957" w:rsidRPr="004E5754" w:rsidRDefault="00A53957" w:rsidP="007B072A">
                      <w:pPr>
                        <w:rPr>
                          <w:b/>
                          <w:bCs/>
                          <w:i/>
                          <w:iCs/>
                          <w:sz w:val="24"/>
                          <w:u w:val="single"/>
                        </w:rPr>
                      </w:pPr>
                      <w:r w:rsidRPr="004E5754">
                        <w:rPr>
                          <w:b/>
                          <w:bCs/>
                          <w:i/>
                          <w:iCs/>
                          <w:sz w:val="24"/>
                          <w:u w:val="single"/>
                        </w:rPr>
                        <w:t xml:space="preserve">Respect de la personne </w:t>
                      </w:r>
                    </w:p>
                    <w:p w:rsidR="00A53957" w:rsidRPr="00F65851" w:rsidRDefault="00A53957" w:rsidP="007B072A">
                      <w:r w:rsidRPr="00F65851">
                        <w:t xml:space="preserve">L'usager et l’intervenant(e) se doivent d'adopter une attitude respectueuse l'un envers l'autre. </w:t>
                      </w:r>
                    </w:p>
                    <w:p w:rsidR="00A53957" w:rsidRPr="004E5754" w:rsidRDefault="00A53957" w:rsidP="00F65851">
                      <w:pPr>
                        <w:spacing w:line="360" w:lineRule="auto"/>
                        <w:rPr>
                          <w:b/>
                          <w:bCs/>
                          <w:i/>
                          <w:iCs/>
                          <w:sz w:val="24"/>
                          <w:u w:val="single"/>
                        </w:rPr>
                      </w:pPr>
                      <w:r w:rsidRPr="004E5754">
                        <w:rPr>
                          <w:b/>
                          <w:bCs/>
                          <w:i/>
                          <w:iCs/>
                          <w:sz w:val="24"/>
                          <w:u w:val="single"/>
                        </w:rPr>
                        <w:t>Mesures relatives à la sécurité des intervenant(e)s</w:t>
                      </w:r>
                    </w:p>
                    <w:p w:rsidR="00A53957" w:rsidRPr="00F65851" w:rsidRDefault="00A53957" w:rsidP="00F65851">
                      <w:pPr>
                        <w:spacing w:line="360" w:lineRule="auto"/>
                      </w:pPr>
                      <w:r w:rsidRPr="00F65851">
                        <w:t xml:space="preserve">Afin de garantir la sécurité des intervenant(e)s, il est demandé aux usagers de s'assurer que le matériel dont pourrait se servir l'aide à domicile soit en parfait état de marche (appareils électriques, prises  de courant…), de fournir du matériel ergonomique (balai espagnol, …), Il est recommandé de ne pas transvaser les produits d’entretien dans un récipient non étiqueté, d’utiliser de préférence des produits naturels. </w:t>
                      </w:r>
                    </w:p>
                    <w:p w:rsidR="00A53957" w:rsidRPr="00C83B83" w:rsidRDefault="00A53957" w:rsidP="007B072A">
                      <w:pPr>
                        <w:rPr>
                          <w:b/>
                          <w:smallCaps/>
                          <w:color w:val="0070C0"/>
                          <w:sz w:val="28"/>
                          <w:szCs w:val="28"/>
                        </w:rPr>
                      </w:pPr>
                      <w:r w:rsidRPr="00C83B83">
                        <w:rPr>
                          <w:b/>
                          <w:smallCaps/>
                          <w:color w:val="0070C0"/>
                          <w:sz w:val="28"/>
                          <w:szCs w:val="28"/>
                        </w:rPr>
                        <w:t>Les devoirs du personnel</w:t>
                      </w:r>
                    </w:p>
                    <w:p w:rsidR="00A53957" w:rsidRPr="004E5754" w:rsidRDefault="00A53957" w:rsidP="007B072A">
                      <w:pPr>
                        <w:rPr>
                          <w:b/>
                          <w:bCs/>
                          <w:i/>
                          <w:iCs/>
                          <w:sz w:val="28"/>
                          <w:szCs w:val="24"/>
                          <w:u w:val="single"/>
                        </w:rPr>
                      </w:pPr>
                      <w:r w:rsidRPr="004E5754">
                        <w:rPr>
                          <w:b/>
                          <w:bCs/>
                          <w:i/>
                          <w:iCs/>
                          <w:sz w:val="24"/>
                          <w:u w:val="single"/>
                        </w:rPr>
                        <w:t>Prévention de la violence et de la maltraitance</w:t>
                      </w:r>
                    </w:p>
                    <w:p w:rsidR="00A53957" w:rsidRPr="00F65851" w:rsidRDefault="00A53957" w:rsidP="00C83B83">
                      <w:pPr>
                        <w:spacing w:line="360" w:lineRule="auto"/>
                      </w:pPr>
                      <w:r w:rsidRPr="00F65851">
                        <w:t>Les faits de violence sur autrui sont susceptibles d'entraîner des procédures administratives et judiciaires. Les personnes dénonçant les faits de violence sur autrui dont ils sont témoins dans l'exercice de leur fonction bénéficient de mesures de protection légale.</w:t>
                      </w:r>
                      <w:r w:rsidRPr="00F65851">
                        <w:rPr>
                          <w:sz w:val="24"/>
                          <w:szCs w:val="24"/>
                        </w:rPr>
                        <w:t xml:space="preserve"> </w:t>
                      </w:r>
                      <w:r w:rsidRPr="00F65851">
                        <w:t xml:space="preserve">En cas de suspicion de maltraitance, l'intervenant(e) à domicile contactera son responsable qui prendra les mesures qui s'imposent. </w:t>
                      </w:r>
                    </w:p>
                    <w:p w:rsidR="00A53957" w:rsidRPr="004E5754" w:rsidRDefault="00A53957" w:rsidP="007B072A">
                      <w:pPr>
                        <w:rPr>
                          <w:b/>
                          <w:bCs/>
                          <w:i/>
                          <w:iCs/>
                          <w:sz w:val="28"/>
                          <w:szCs w:val="24"/>
                          <w:u w:val="single"/>
                        </w:rPr>
                      </w:pPr>
                      <w:r w:rsidRPr="004E5754">
                        <w:rPr>
                          <w:b/>
                          <w:bCs/>
                          <w:i/>
                          <w:iCs/>
                          <w:sz w:val="24"/>
                          <w:u w:val="single"/>
                        </w:rPr>
                        <w:t>La relation intervenant(e) – usager</w:t>
                      </w:r>
                    </w:p>
                    <w:p w:rsidR="00A53957" w:rsidRPr="00F65851" w:rsidRDefault="00A53957" w:rsidP="00F65851">
                      <w:pPr>
                        <w:spacing w:line="360" w:lineRule="auto"/>
                      </w:pPr>
                      <w:r w:rsidRPr="00F65851">
                        <w:t xml:space="preserve">Les intervenant(e)s ne doivent pas participer à des jeux de hasard avec la personne aidée. </w:t>
                      </w:r>
                      <w:r>
                        <w:t xml:space="preserve"> </w:t>
                      </w:r>
                      <w:r w:rsidRPr="00F65851">
                        <w:t>Les intervenant(e)s ne doivent demander ou recevoir aucune somme d'argent ou d'objet de quelque valeur que ce soit de la personne aidée.</w:t>
                      </w:r>
                      <w:r>
                        <w:t xml:space="preserve"> </w:t>
                      </w:r>
                      <w:r w:rsidRPr="00F65851">
                        <w:t xml:space="preserve">Les intervenant(e)s ne peuvent utiliser le téléphone de l'usager sauf cas d'urgence ou à la demande de la personne aidée. </w:t>
                      </w:r>
                      <w:r>
                        <w:rPr>
                          <w:sz w:val="24"/>
                          <w:szCs w:val="24"/>
                        </w:rPr>
                        <w:t xml:space="preserve"> </w:t>
                      </w:r>
                      <w:r w:rsidRPr="00F65851">
                        <w:t>Les intervenant(e)s ne doivent ni fumer ni boire d'alcool au domicile de l'usager.</w:t>
                      </w:r>
                    </w:p>
                    <w:p w:rsidR="00A53957" w:rsidRPr="00C83B83" w:rsidRDefault="00A53957" w:rsidP="007B072A">
                      <w:pPr>
                        <w:rPr>
                          <w:b/>
                          <w:smallCaps/>
                          <w:color w:val="0070C0"/>
                          <w:sz w:val="28"/>
                          <w:szCs w:val="28"/>
                        </w:rPr>
                      </w:pPr>
                      <w:r w:rsidRPr="00C83B83">
                        <w:rPr>
                          <w:b/>
                          <w:smallCaps/>
                          <w:color w:val="0070C0"/>
                          <w:sz w:val="28"/>
                          <w:szCs w:val="28"/>
                        </w:rPr>
                        <w:t xml:space="preserve">La sécurité </w:t>
                      </w:r>
                    </w:p>
                    <w:p w:rsidR="00A53957" w:rsidRPr="004E5754" w:rsidRDefault="00A53957" w:rsidP="007B072A">
                      <w:pPr>
                        <w:rPr>
                          <w:b/>
                          <w:bCs/>
                          <w:i/>
                          <w:iCs/>
                          <w:sz w:val="28"/>
                          <w:szCs w:val="24"/>
                          <w:u w:val="single"/>
                        </w:rPr>
                      </w:pPr>
                      <w:r w:rsidRPr="004E5754">
                        <w:rPr>
                          <w:b/>
                          <w:bCs/>
                          <w:i/>
                          <w:iCs/>
                          <w:sz w:val="24"/>
                          <w:u w:val="single"/>
                        </w:rPr>
                        <w:t>Modalités d'organisation des transports</w:t>
                      </w:r>
                    </w:p>
                    <w:p w:rsidR="00A53957" w:rsidRPr="00F65851" w:rsidRDefault="00A53957" w:rsidP="00F65851">
                      <w:pPr>
                        <w:spacing w:line="360" w:lineRule="auto"/>
                      </w:pPr>
                      <w:r w:rsidRPr="00F65851">
                        <w:t xml:space="preserve">L’association ne souscrit pas d’assurance pour le transport des personnes dans le véhicule des intervenant(e)s. </w:t>
                      </w:r>
                    </w:p>
                    <w:p w:rsidR="00A53957" w:rsidRPr="004E5754" w:rsidRDefault="00A53957" w:rsidP="007B072A">
                      <w:pPr>
                        <w:rPr>
                          <w:b/>
                          <w:bCs/>
                          <w:i/>
                          <w:iCs/>
                          <w:sz w:val="28"/>
                          <w:szCs w:val="24"/>
                          <w:u w:val="single"/>
                        </w:rPr>
                      </w:pPr>
                      <w:r w:rsidRPr="004E5754">
                        <w:rPr>
                          <w:b/>
                          <w:bCs/>
                          <w:i/>
                          <w:iCs/>
                          <w:sz w:val="24"/>
                          <w:u w:val="single"/>
                        </w:rPr>
                        <w:t>L'accès au domicile de l'usager</w:t>
                      </w:r>
                    </w:p>
                    <w:p w:rsidR="00A53957" w:rsidRPr="00F65851" w:rsidRDefault="00A53957" w:rsidP="00F65851">
                      <w:pPr>
                        <w:spacing w:line="360" w:lineRule="auto"/>
                      </w:pPr>
                      <w:r w:rsidRPr="00F65851">
                        <w:t>Si l’usager ne peut pas ouvrir sa porte, il lui est demandé, afin de permettre l'accès à son domicile pour l’intervention, d’installer une boîte à clé.</w:t>
                      </w:r>
                    </w:p>
                    <w:p w:rsidR="00A53957" w:rsidRDefault="00A53957"/>
                    <w:p w:rsidR="00A53957" w:rsidRDefault="00A53957"/>
                    <w:p w:rsidR="00A53957" w:rsidRDefault="00A53957" w:rsidP="003A3A4B">
                      <w:pPr>
                        <w:jc w:val="center"/>
                      </w:pPr>
                      <w:r>
                        <w:t>37</w:t>
                      </w:r>
                    </w:p>
                  </w:txbxContent>
                </v:textbox>
              </v:shape>
            </w:pict>
          </mc:Fallback>
        </mc:AlternateContent>
      </w:r>
    </w:p>
    <w:p w:rsidR="00C31FFA" w:rsidRDefault="00C31FFA"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226D6E" w:rsidP="00414282">
      <w:pPr>
        <w:spacing w:after="0"/>
        <w:rPr>
          <w:b/>
          <w:noProof/>
          <w:lang w:eastAsia="fr-FR"/>
        </w:rPr>
      </w:pPr>
      <w:r>
        <w:rPr>
          <w:b/>
          <w:noProof/>
          <w:lang w:eastAsia="fr-FR"/>
        </w:rPr>
        <mc:AlternateContent>
          <mc:Choice Requires="wps">
            <w:drawing>
              <wp:anchor distT="0" distB="0" distL="114300" distR="114300" simplePos="0" relativeHeight="251879424" behindDoc="0" locked="0" layoutInCell="1" allowOverlap="1" wp14:anchorId="30D4864C" wp14:editId="6430E0A8">
                <wp:simplePos x="0" y="0"/>
                <wp:positionH relativeFrom="column">
                  <wp:posOffset>-1802448</wp:posOffset>
                </wp:positionH>
                <wp:positionV relativeFrom="paragraph">
                  <wp:posOffset>133033</wp:posOffset>
                </wp:positionV>
                <wp:extent cx="9392285" cy="6747510"/>
                <wp:effectExtent l="0" t="0" r="26352" b="26353"/>
                <wp:wrapNone/>
                <wp:docPr id="7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92285" cy="6747510"/>
                        </a:xfrm>
                        <a:prstGeom prst="horizontalScroll">
                          <a:avLst>
                            <a:gd name="adj" fmla="val 4097"/>
                          </a:avLst>
                        </a:prstGeom>
                        <a:solidFill>
                          <a:srgbClr val="FFFFFF"/>
                        </a:solidFill>
                        <a:ln w="9525">
                          <a:solidFill>
                            <a:srgbClr val="000000"/>
                          </a:solidFill>
                          <a:round/>
                          <a:headEnd/>
                          <a:tailEnd/>
                        </a:ln>
                      </wps:spPr>
                      <wps:txbx>
                        <w:txbxContent>
                          <w:p w:rsidR="00A53957" w:rsidRPr="004E5754" w:rsidRDefault="00A53957" w:rsidP="00C83B83">
                            <w:pPr>
                              <w:rPr>
                                <w:b/>
                                <w:bCs/>
                                <w:i/>
                                <w:iCs/>
                                <w:sz w:val="24"/>
                                <w:u w:val="single"/>
                              </w:rPr>
                            </w:pPr>
                            <w:r w:rsidRPr="004E5754">
                              <w:rPr>
                                <w:b/>
                                <w:bCs/>
                                <w:i/>
                                <w:iCs/>
                                <w:sz w:val="24"/>
                                <w:u w:val="single"/>
                              </w:rPr>
                              <w:t xml:space="preserve">Mesures à prendre en cas d'urgence ou de situations exceptionnelles </w:t>
                            </w:r>
                          </w:p>
                          <w:p w:rsidR="00A53957" w:rsidRPr="00C83B83" w:rsidRDefault="00A53957" w:rsidP="004E5754">
                            <w:pPr>
                              <w:spacing w:line="240" w:lineRule="auto"/>
                              <w:jc w:val="both"/>
                              <w:rPr>
                                <w:sz w:val="20"/>
                              </w:rPr>
                            </w:pPr>
                            <w:r w:rsidRPr="00C83B83">
                              <w:rPr>
                                <w:sz w:val="20"/>
                              </w:rPr>
                              <w:t xml:space="preserve">Toute situation exceptionnelle, devra être déclarée dans les plus brefs délais à l'UNA des Pays du Calaisis. </w:t>
                            </w:r>
                          </w:p>
                          <w:p w:rsidR="00A53957" w:rsidRPr="00C83B83" w:rsidRDefault="00A53957" w:rsidP="004E5754">
                            <w:pPr>
                              <w:spacing w:line="240" w:lineRule="auto"/>
                              <w:jc w:val="both"/>
                              <w:rPr>
                                <w:sz w:val="20"/>
                              </w:rPr>
                            </w:pPr>
                            <w:r w:rsidRPr="00C83B83">
                              <w:rPr>
                                <w:sz w:val="20"/>
                              </w:rPr>
                              <w:t xml:space="preserve">Le responsable prendra les dispositions nécessaires et guidera l'intervenant(e) dans d'éventuelles démarches. </w:t>
                            </w:r>
                          </w:p>
                          <w:p w:rsidR="00A53957" w:rsidRPr="004E5754" w:rsidRDefault="00A53957" w:rsidP="00C83B83">
                            <w:pPr>
                              <w:rPr>
                                <w:b/>
                                <w:bCs/>
                                <w:i/>
                                <w:iCs/>
                                <w:sz w:val="24"/>
                                <w:u w:val="single"/>
                              </w:rPr>
                            </w:pPr>
                            <w:r w:rsidRPr="004E5754">
                              <w:rPr>
                                <w:b/>
                                <w:bCs/>
                                <w:i/>
                                <w:iCs/>
                                <w:sz w:val="24"/>
                                <w:u w:val="single"/>
                              </w:rPr>
                              <w:t xml:space="preserve">Mesures relatives à la sûreté des biens et des personnes </w:t>
                            </w:r>
                          </w:p>
                          <w:p w:rsidR="00A53957" w:rsidRPr="00C83B83" w:rsidRDefault="00A53957" w:rsidP="00C83B83">
                            <w:pPr>
                              <w:jc w:val="both"/>
                              <w:rPr>
                                <w:sz w:val="20"/>
                              </w:rPr>
                            </w:pPr>
                            <w:r w:rsidRPr="00C83B83">
                              <w:rPr>
                                <w:sz w:val="20"/>
                              </w:rPr>
                              <w:t xml:space="preserve">Il est recommandé à l'usager de ne pas laisser en évidence de l'argent ou des objets de valeur. </w:t>
                            </w:r>
                          </w:p>
                          <w:p w:rsidR="00A53957" w:rsidRPr="004E5754" w:rsidRDefault="00A53957" w:rsidP="00C83B83">
                            <w:pPr>
                              <w:rPr>
                                <w:b/>
                                <w:bCs/>
                                <w:i/>
                                <w:iCs/>
                                <w:sz w:val="24"/>
                                <w:u w:val="single"/>
                              </w:rPr>
                            </w:pPr>
                            <w:r w:rsidRPr="004E5754">
                              <w:rPr>
                                <w:b/>
                                <w:bCs/>
                                <w:i/>
                                <w:iCs/>
                                <w:sz w:val="24"/>
                                <w:u w:val="single"/>
                              </w:rPr>
                              <w:t>Les dégâts occasionnés chez l'usager</w:t>
                            </w:r>
                          </w:p>
                          <w:p w:rsidR="00A53957" w:rsidRPr="00C83B83" w:rsidRDefault="00A53957" w:rsidP="00C83B83">
                            <w:pPr>
                              <w:rPr>
                                <w:sz w:val="20"/>
                              </w:rPr>
                            </w:pPr>
                            <w:r w:rsidRPr="00C83B83">
                              <w:rPr>
                                <w:sz w:val="20"/>
                              </w:rPr>
                              <w:t xml:space="preserve">Les dégâts occasionnés chez l'usager sont couverts (sous certaines conditions de valeur et de vétusté) par l'assurance que contracte l'UNA des Pays du Calaisis (franchise). </w:t>
                            </w:r>
                          </w:p>
                          <w:p w:rsidR="00A53957" w:rsidRPr="00C83B83" w:rsidRDefault="00A53957" w:rsidP="00C83B83">
                            <w:pPr>
                              <w:rPr>
                                <w:szCs w:val="24"/>
                              </w:rPr>
                            </w:pPr>
                            <w:r w:rsidRPr="00C83B83">
                              <w:rPr>
                                <w:sz w:val="20"/>
                              </w:rPr>
                              <w:t xml:space="preserve">Tout dégât constaté doit faire l'objet d'une déclaration à l'association. </w:t>
                            </w:r>
                          </w:p>
                          <w:p w:rsidR="00A53957" w:rsidRPr="000B6480" w:rsidRDefault="00A53957" w:rsidP="00C83B83">
                            <w:pPr>
                              <w:rPr>
                                <w:b/>
                                <w:smallCaps/>
                                <w:color w:val="0070C0"/>
                                <w:sz w:val="28"/>
                                <w:szCs w:val="28"/>
                              </w:rPr>
                            </w:pPr>
                            <w:r>
                              <w:rPr>
                                <w:b/>
                                <w:smallCaps/>
                                <w:color w:val="0070C0"/>
                                <w:sz w:val="28"/>
                                <w:szCs w:val="28"/>
                              </w:rPr>
                              <w:t>L'information de l'usager et la confidentialité des données le concernant</w:t>
                            </w:r>
                          </w:p>
                          <w:p w:rsidR="00A53957" w:rsidRPr="00C83B83" w:rsidRDefault="00A53957" w:rsidP="00C83B83">
                            <w:pPr>
                              <w:rPr>
                                <w:szCs w:val="24"/>
                              </w:rPr>
                            </w:pPr>
                            <w:r w:rsidRPr="00C83B83">
                              <w:rPr>
                                <w:sz w:val="20"/>
                              </w:rPr>
                              <w:t xml:space="preserve">L'UNA des Pays du Calaisis s'engage à respecter les dispositions de la charte des droits et libertés de la personne accueillie dont un exemplaire est remis à l'usager en complément du livret d'accueil, du contrat de prestation et du présent règlement de fonctionnement. </w:t>
                            </w:r>
                          </w:p>
                          <w:p w:rsidR="00A53957" w:rsidRPr="00C83B83" w:rsidRDefault="00A53957" w:rsidP="00C83B83">
                            <w:pPr>
                              <w:rPr>
                                <w:sz w:val="20"/>
                              </w:rPr>
                            </w:pPr>
                            <w:r w:rsidRPr="00C83B83">
                              <w:rPr>
                                <w:sz w:val="20"/>
                              </w:rPr>
                              <w:t xml:space="preserve">Les salariés de l'association sont tenus au secret professionnel. Ils s'engagent à ne pas divulguer les </w:t>
                            </w:r>
                          </w:p>
                          <w:p w:rsidR="00A53957" w:rsidRDefault="00A53957" w:rsidP="00C83B83">
                            <w:pPr>
                              <w:rPr>
                                <w:sz w:val="20"/>
                              </w:rPr>
                            </w:pPr>
                            <w:r w:rsidRPr="00C83B83">
                              <w:rPr>
                                <w:sz w:val="20"/>
                              </w:rPr>
                              <w:t xml:space="preserve">données concernant les personnes aidées et les événements survenus au domicile, sauf nécessités liées à la santé de </w:t>
                            </w:r>
                          </w:p>
                          <w:p w:rsidR="00A53957" w:rsidRPr="00C83B83" w:rsidRDefault="00A53957" w:rsidP="00C83B83">
                            <w:pPr>
                              <w:rPr>
                                <w:sz w:val="20"/>
                              </w:rPr>
                            </w:pPr>
                            <w:r w:rsidRPr="00C83B83">
                              <w:rPr>
                                <w:sz w:val="20"/>
                              </w:rPr>
                              <w:t xml:space="preserve">la personne ou en cas de suspicion de maltraitance </w:t>
                            </w:r>
                          </w:p>
                          <w:p w:rsidR="00A53957" w:rsidRPr="00C83B83" w:rsidRDefault="00A53957" w:rsidP="00C83B83">
                            <w:pPr>
                              <w:rPr>
                                <w:szCs w:val="24"/>
                              </w:rPr>
                            </w:pPr>
                            <w:r w:rsidRPr="00C83B83">
                              <w:rPr>
                                <w:sz w:val="20"/>
                              </w:rPr>
                              <w:t xml:space="preserve">L'UNA met en place les procédures organisationnelles appropriées pour assurer la confidentialité des informations concernant l'usager. </w:t>
                            </w:r>
                          </w:p>
                          <w:p w:rsidR="00A53957" w:rsidRPr="00C83B83" w:rsidRDefault="00A53957" w:rsidP="00C83B83">
                            <w:pPr>
                              <w:rPr>
                                <w:sz w:val="20"/>
                              </w:rPr>
                            </w:pPr>
                            <w:r w:rsidRPr="00C83B83">
                              <w:rPr>
                                <w:sz w:val="20"/>
                              </w:rPr>
                              <w:t>L'usager peut demander communication et rectification de toute information le c</w:t>
                            </w:r>
                            <w:r>
                              <w:rPr>
                                <w:sz w:val="20"/>
                              </w:rPr>
                              <w:t>oncernant qui figurerait sur un</w:t>
                            </w:r>
                            <w:r w:rsidRPr="00C83B83">
                              <w:rPr>
                                <w:sz w:val="20"/>
                              </w:rPr>
                              <w:t xml:space="preserve">fichier à l'usage de l'UNA en s'adressant au siège de l'association. </w:t>
                            </w:r>
                          </w:p>
                          <w:p w:rsidR="00A53957" w:rsidRPr="00C83B83" w:rsidRDefault="00A53957" w:rsidP="00C83B83">
                            <w:pPr>
                              <w:rPr>
                                <w:szCs w:val="24"/>
                              </w:rPr>
                            </w:pPr>
                            <w:r w:rsidRPr="00C83B83">
                              <w:rPr>
                                <w:sz w:val="20"/>
                              </w:rPr>
                              <w:t xml:space="preserve">Conformément à la loi du 6 janvier 1978 relative à l'informatique, aux fichiers et aux libertés, le traitement automatisé des informations nominatives est déclaré à la CNIL.  </w:t>
                            </w:r>
                          </w:p>
                          <w:p w:rsidR="00A53957" w:rsidRPr="000B6480" w:rsidRDefault="00A53957" w:rsidP="00C83B83">
                            <w:pPr>
                              <w:rPr>
                                <w:b/>
                                <w:smallCaps/>
                                <w:color w:val="0070C0"/>
                                <w:sz w:val="28"/>
                                <w:szCs w:val="28"/>
                              </w:rPr>
                            </w:pPr>
                            <w:r>
                              <w:rPr>
                                <w:b/>
                                <w:smallCaps/>
                                <w:color w:val="0070C0"/>
                                <w:sz w:val="28"/>
                                <w:szCs w:val="28"/>
                              </w:rPr>
                              <w:t xml:space="preserve">Mode d'expression et de représentation </w:t>
                            </w:r>
                          </w:p>
                          <w:p w:rsidR="00A53957" w:rsidRPr="004E5754" w:rsidRDefault="00A53957" w:rsidP="00C83B83">
                            <w:pPr>
                              <w:rPr>
                                <w:b/>
                                <w:bCs/>
                                <w:i/>
                                <w:iCs/>
                                <w:sz w:val="28"/>
                                <w:szCs w:val="24"/>
                                <w:u w:val="single"/>
                              </w:rPr>
                            </w:pPr>
                            <w:r w:rsidRPr="004E5754">
                              <w:rPr>
                                <w:b/>
                                <w:bCs/>
                                <w:i/>
                                <w:iCs/>
                                <w:sz w:val="24"/>
                                <w:u w:val="single"/>
                              </w:rPr>
                              <w:t>Groupe d'expression</w:t>
                            </w:r>
                          </w:p>
                          <w:p w:rsidR="00A53957" w:rsidRDefault="00A53957" w:rsidP="00C83B83">
                            <w:pPr>
                              <w:rPr>
                                <w:sz w:val="20"/>
                              </w:rPr>
                            </w:pPr>
                            <w:r w:rsidRPr="00C83B83">
                              <w:rPr>
                                <w:sz w:val="20"/>
                              </w:rPr>
                              <w:t xml:space="preserve">Un groupe d'expression comprenant des usagers, des membres de leur famille et des professionnels est mis en place. Ses membres sont élus pour une durée de trois ans. Le groupe d’expression a pour objectif de favoriser </w:t>
                            </w:r>
                          </w:p>
                          <w:p w:rsidR="00A53957" w:rsidRPr="00C83B83" w:rsidRDefault="00A53957" w:rsidP="00C83B83">
                            <w:pPr>
                              <w:rPr>
                                <w:sz w:val="20"/>
                              </w:rPr>
                            </w:pPr>
                            <w:r w:rsidRPr="00C83B83">
                              <w:rPr>
                                <w:sz w:val="20"/>
                              </w:rPr>
                              <w:t>la participation des usagers et de leur famill</w:t>
                            </w:r>
                            <w:r>
                              <w:rPr>
                                <w:sz w:val="20"/>
                              </w:rPr>
                              <w:t xml:space="preserve">e au fonctionnement du service. </w:t>
                            </w:r>
                            <w:r w:rsidRPr="00C83B83">
                              <w:rPr>
                                <w:sz w:val="20"/>
                              </w:rPr>
                              <w:t xml:space="preserve">Le groupe d'expression se réunit au minimum deux fois par an. </w:t>
                            </w:r>
                          </w:p>
                          <w:p w:rsidR="00A53957" w:rsidRPr="00C83B83" w:rsidRDefault="00A53957" w:rsidP="00C83B83">
                            <w:pPr>
                              <w:rPr>
                                <w:sz w:val="20"/>
                              </w:rPr>
                            </w:pPr>
                            <w:r w:rsidRPr="00C83B83">
                              <w:rPr>
                                <w:sz w:val="20"/>
                              </w:rPr>
                              <w:t xml:space="preserve">Le Conseil d'Administration de l'UNA des Pays du Calaisis établit l'acte institutif du groupe d'expression. </w:t>
                            </w:r>
                            <w:smartTag w:uri="urn:schemas-microsoft-com:office:smarttags" w:element="PersonName">
                              <w:smartTagPr>
                                <w:attr w:name="ProductID" w:val="La Directrice"/>
                              </w:smartTagPr>
                              <w:r w:rsidRPr="00C83B83">
                                <w:rPr>
                                  <w:sz w:val="20"/>
                                </w:rPr>
                                <w:t>La Directrice</w:t>
                              </w:r>
                            </w:smartTag>
                            <w:r w:rsidRPr="00C83B83">
                              <w:rPr>
                                <w:sz w:val="20"/>
                              </w:rPr>
                              <w:t xml:space="preserve"> a délégation pour mettre en place le groupe d'expression et définir l'ordre du jour des séances. </w:t>
                            </w:r>
                          </w:p>
                          <w:p w:rsidR="00A53957" w:rsidRDefault="00A53957" w:rsidP="00C83B83">
                            <w:pPr>
                              <w:rPr>
                                <w:sz w:val="20"/>
                              </w:rPr>
                            </w:pPr>
                            <w:r w:rsidRPr="00C83B83">
                              <w:rPr>
                                <w:sz w:val="20"/>
                              </w:rPr>
                              <w:t xml:space="preserve">Le groupe d'expression a pour mission de donner son avis et de faire des propositions sur toute question concernant </w:t>
                            </w:r>
                          </w:p>
                          <w:p w:rsidR="00A53957" w:rsidRPr="00C83B83" w:rsidRDefault="00A53957" w:rsidP="00C83B83">
                            <w:pPr>
                              <w:rPr>
                                <w:sz w:val="20"/>
                              </w:rPr>
                            </w:pPr>
                            <w:r w:rsidRPr="00C83B83">
                              <w:rPr>
                                <w:sz w:val="20"/>
                              </w:rPr>
                              <w:t xml:space="preserve">le fonctionnement de l'UNA des Pays du Calaisis. </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111" type="#_x0000_t98" style="position:absolute;margin-left:-141.95pt;margin-top:10.5pt;width:739.55pt;height:531.3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" adj="885">
                <v:textbox>
                  <w:txbxContent>
                    <w:p w:rsidR="00A53957" w:rsidRPr="004E5754" w:rsidRDefault="00A53957" w:rsidP="00C83B83">
                      <w:pPr>
                        <w:rPr>
                          <w:b/>
                          <w:bCs/>
                          <w:i/>
                          <w:iCs/>
                          <w:sz w:val="24"/>
                          <w:u w:val="single"/>
                        </w:rPr>
                      </w:pPr>
                      <w:r w:rsidRPr="004E5754">
                        <w:rPr>
                          <w:b/>
                          <w:bCs/>
                          <w:i/>
                          <w:iCs/>
                          <w:sz w:val="24"/>
                          <w:u w:val="single"/>
                        </w:rPr>
                        <w:t xml:space="preserve">Mesures à prendre en cas d'urgence ou de situations exceptionnelles </w:t>
                      </w:r>
                    </w:p>
                    <w:p w:rsidR="00A53957" w:rsidRPr="00C83B83" w:rsidRDefault="00A53957" w:rsidP="004E5754">
                      <w:pPr>
                        <w:spacing w:line="240" w:lineRule="auto"/>
                        <w:jc w:val="both"/>
                        <w:rPr>
                          <w:sz w:val="20"/>
                        </w:rPr>
                      </w:pPr>
                      <w:r w:rsidRPr="00C83B83">
                        <w:rPr>
                          <w:sz w:val="20"/>
                        </w:rPr>
                        <w:t xml:space="preserve">Toute situation exceptionnelle, devra être déclarée dans les plus brefs délais à l'UNA des Pays du Calaisis. </w:t>
                      </w:r>
                    </w:p>
                    <w:p w:rsidR="00A53957" w:rsidRPr="00C83B83" w:rsidRDefault="00A53957" w:rsidP="004E5754">
                      <w:pPr>
                        <w:spacing w:line="240" w:lineRule="auto"/>
                        <w:jc w:val="both"/>
                        <w:rPr>
                          <w:sz w:val="20"/>
                        </w:rPr>
                      </w:pPr>
                      <w:r w:rsidRPr="00C83B83">
                        <w:rPr>
                          <w:sz w:val="20"/>
                        </w:rPr>
                        <w:t xml:space="preserve">Le responsable prendra les dispositions nécessaires et guidera l'intervenant(e) dans d'éventuelles démarches. </w:t>
                      </w:r>
                    </w:p>
                    <w:p w:rsidR="00A53957" w:rsidRPr="004E5754" w:rsidRDefault="00A53957" w:rsidP="00C83B83">
                      <w:pPr>
                        <w:rPr>
                          <w:b/>
                          <w:bCs/>
                          <w:i/>
                          <w:iCs/>
                          <w:sz w:val="24"/>
                          <w:u w:val="single"/>
                        </w:rPr>
                      </w:pPr>
                      <w:r w:rsidRPr="004E5754">
                        <w:rPr>
                          <w:b/>
                          <w:bCs/>
                          <w:i/>
                          <w:iCs/>
                          <w:sz w:val="24"/>
                          <w:u w:val="single"/>
                        </w:rPr>
                        <w:t xml:space="preserve">Mesures relatives à la sûreté des biens et des personnes </w:t>
                      </w:r>
                    </w:p>
                    <w:p w:rsidR="00A53957" w:rsidRPr="00C83B83" w:rsidRDefault="00A53957" w:rsidP="00C83B83">
                      <w:pPr>
                        <w:jc w:val="both"/>
                        <w:rPr>
                          <w:sz w:val="20"/>
                        </w:rPr>
                      </w:pPr>
                      <w:r w:rsidRPr="00C83B83">
                        <w:rPr>
                          <w:sz w:val="20"/>
                        </w:rPr>
                        <w:t xml:space="preserve">Il est recommandé à l'usager de ne pas laisser en évidence de l'argent ou des objets de valeur. </w:t>
                      </w:r>
                    </w:p>
                    <w:p w:rsidR="00A53957" w:rsidRPr="004E5754" w:rsidRDefault="00A53957" w:rsidP="00C83B83">
                      <w:pPr>
                        <w:rPr>
                          <w:b/>
                          <w:bCs/>
                          <w:i/>
                          <w:iCs/>
                          <w:sz w:val="24"/>
                          <w:u w:val="single"/>
                        </w:rPr>
                      </w:pPr>
                      <w:r w:rsidRPr="004E5754">
                        <w:rPr>
                          <w:b/>
                          <w:bCs/>
                          <w:i/>
                          <w:iCs/>
                          <w:sz w:val="24"/>
                          <w:u w:val="single"/>
                        </w:rPr>
                        <w:t>Les dégâts occasionnés chez l'usager</w:t>
                      </w:r>
                    </w:p>
                    <w:p w:rsidR="00A53957" w:rsidRPr="00C83B83" w:rsidRDefault="00A53957" w:rsidP="00C83B83">
                      <w:pPr>
                        <w:rPr>
                          <w:sz w:val="20"/>
                        </w:rPr>
                      </w:pPr>
                      <w:r w:rsidRPr="00C83B83">
                        <w:rPr>
                          <w:sz w:val="20"/>
                        </w:rPr>
                        <w:t xml:space="preserve">Les dégâts occasionnés chez l'usager sont couverts (sous certaines conditions de valeur et de vétusté) par l'assurance que contracte l'UNA des Pays du Calaisis (franchise). </w:t>
                      </w:r>
                    </w:p>
                    <w:p w:rsidR="00A53957" w:rsidRPr="00C83B83" w:rsidRDefault="00A53957" w:rsidP="00C83B83">
                      <w:pPr>
                        <w:rPr>
                          <w:szCs w:val="24"/>
                        </w:rPr>
                      </w:pPr>
                      <w:r w:rsidRPr="00C83B83">
                        <w:rPr>
                          <w:sz w:val="20"/>
                        </w:rPr>
                        <w:t xml:space="preserve">Tout dégât constaté doit faire l'objet d'une déclaration à l'association. </w:t>
                      </w:r>
                    </w:p>
                    <w:p w:rsidR="00A53957" w:rsidRPr="000B6480" w:rsidRDefault="00A53957" w:rsidP="00C83B83">
                      <w:pPr>
                        <w:rPr>
                          <w:b/>
                          <w:smallCaps/>
                          <w:color w:val="0070C0"/>
                          <w:sz w:val="28"/>
                          <w:szCs w:val="28"/>
                        </w:rPr>
                      </w:pPr>
                      <w:r>
                        <w:rPr>
                          <w:b/>
                          <w:smallCaps/>
                          <w:color w:val="0070C0"/>
                          <w:sz w:val="28"/>
                          <w:szCs w:val="28"/>
                        </w:rPr>
                        <w:t>L'information de l'usager et la confidentialité des données le concernant</w:t>
                      </w:r>
                    </w:p>
                    <w:p w:rsidR="00A53957" w:rsidRPr="00C83B83" w:rsidRDefault="00A53957" w:rsidP="00C83B83">
                      <w:pPr>
                        <w:rPr>
                          <w:szCs w:val="24"/>
                        </w:rPr>
                      </w:pPr>
                      <w:r w:rsidRPr="00C83B83">
                        <w:rPr>
                          <w:sz w:val="20"/>
                        </w:rPr>
                        <w:t xml:space="preserve">L'UNA des Pays du Calaisis s'engage à respecter les dispositions de la charte des droits et libertés de la personne accueillie dont un exemplaire est remis à l'usager en complément du livret d'accueil, du contrat de prestation et du présent règlement de fonctionnement. </w:t>
                      </w:r>
                    </w:p>
                    <w:p w:rsidR="00A53957" w:rsidRPr="00C83B83" w:rsidRDefault="00A53957" w:rsidP="00C83B83">
                      <w:pPr>
                        <w:rPr>
                          <w:sz w:val="20"/>
                        </w:rPr>
                      </w:pPr>
                      <w:r w:rsidRPr="00C83B83">
                        <w:rPr>
                          <w:sz w:val="20"/>
                        </w:rPr>
                        <w:t xml:space="preserve">Les salariés de l'association sont tenus au secret professionnel. Ils s'engagent à ne pas divulguer les </w:t>
                      </w:r>
                    </w:p>
                    <w:p w:rsidR="00A53957" w:rsidRDefault="00A53957" w:rsidP="00C83B83">
                      <w:pPr>
                        <w:rPr>
                          <w:sz w:val="20"/>
                        </w:rPr>
                      </w:pPr>
                      <w:r w:rsidRPr="00C83B83">
                        <w:rPr>
                          <w:sz w:val="20"/>
                        </w:rPr>
                        <w:t xml:space="preserve">données concernant les personnes aidées et les événements survenus au domicile, sauf nécessités liées à la santé de </w:t>
                      </w:r>
                    </w:p>
                    <w:p w:rsidR="00A53957" w:rsidRPr="00C83B83" w:rsidRDefault="00A53957" w:rsidP="00C83B83">
                      <w:pPr>
                        <w:rPr>
                          <w:sz w:val="20"/>
                        </w:rPr>
                      </w:pPr>
                      <w:r w:rsidRPr="00C83B83">
                        <w:rPr>
                          <w:sz w:val="20"/>
                        </w:rPr>
                        <w:t xml:space="preserve">la personne ou en cas de suspicion de maltraitance </w:t>
                      </w:r>
                    </w:p>
                    <w:p w:rsidR="00A53957" w:rsidRPr="00C83B83" w:rsidRDefault="00A53957" w:rsidP="00C83B83">
                      <w:pPr>
                        <w:rPr>
                          <w:szCs w:val="24"/>
                        </w:rPr>
                      </w:pPr>
                      <w:r w:rsidRPr="00C83B83">
                        <w:rPr>
                          <w:sz w:val="20"/>
                        </w:rPr>
                        <w:t xml:space="preserve">L'UNA met en place les procédures organisationnelles appropriées pour assurer la confidentialité des informations concernant l'usager. </w:t>
                      </w:r>
                    </w:p>
                    <w:p w:rsidR="00A53957" w:rsidRPr="00C83B83" w:rsidRDefault="00A53957" w:rsidP="00C83B83">
                      <w:pPr>
                        <w:rPr>
                          <w:sz w:val="20"/>
                        </w:rPr>
                      </w:pPr>
                      <w:r w:rsidRPr="00C83B83">
                        <w:rPr>
                          <w:sz w:val="20"/>
                        </w:rPr>
                        <w:t>L'usager peut demander communication et rectification de toute information le c</w:t>
                      </w:r>
                      <w:r>
                        <w:rPr>
                          <w:sz w:val="20"/>
                        </w:rPr>
                        <w:t>oncernant qui figurerait sur un</w:t>
                      </w:r>
                      <w:r w:rsidRPr="00C83B83">
                        <w:rPr>
                          <w:sz w:val="20"/>
                        </w:rPr>
                        <w:t xml:space="preserve">fichier à l'usage de l'UNA en s'adressant au siège de l'association. </w:t>
                      </w:r>
                    </w:p>
                    <w:p w:rsidR="00A53957" w:rsidRPr="00C83B83" w:rsidRDefault="00A53957" w:rsidP="00C83B83">
                      <w:pPr>
                        <w:rPr>
                          <w:szCs w:val="24"/>
                        </w:rPr>
                      </w:pPr>
                      <w:r w:rsidRPr="00C83B83">
                        <w:rPr>
                          <w:sz w:val="20"/>
                        </w:rPr>
                        <w:t xml:space="preserve">Conformément à la loi du 6 janvier 1978 relative à l'informatique, aux fichiers et aux libertés, le traitement automatisé des informations nominatives est déclaré à la CNIL.  </w:t>
                      </w:r>
                    </w:p>
                    <w:p w:rsidR="00A53957" w:rsidRPr="000B6480" w:rsidRDefault="00A53957" w:rsidP="00C83B83">
                      <w:pPr>
                        <w:rPr>
                          <w:b/>
                          <w:smallCaps/>
                          <w:color w:val="0070C0"/>
                          <w:sz w:val="28"/>
                          <w:szCs w:val="28"/>
                        </w:rPr>
                      </w:pPr>
                      <w:r>
                        <w:rPr>
                          <w:b/>
                          <w:smallCaps/>
                          <w:color w:val="0070C0"/>
                          <w:sz w:val="28"/>
                          <w:szCs w:val="28"/>
                        </w:rPr>
                        <w:t xml:space="preserve">Mode d'expression et de représentation </w:t>
                      </w:r>
                    </w:p>
                    <w:p w:rsidR="00A53957" w:rsidRPr="004E5754" w:rsidRDefault="00A53957" w:rsidP="00C83B83">
                      <w:pPr>
                        <w:rPr>
                          <w:b/>
                          <w:bCs/>
                          <w:i/>
                          <w:iCs/>
                          <w:sz w:val="28"/>
                          <w:szCs w:val="24"/>
                          <w:u w:val="single"/>
                        </w:rPr>
                      </w:pPr>
                      <w:r w:rsidRPr="004E5754">
                        <w:rPr>
                          <w:b/>
                          <w:bCs/>
                          <w:i/>
                          <w:iCs/>
                          <w:sz w:val="24"/>
                          <w:u w:val="single"/>
                        </w:rPr>
                        <w:t>Groupe d'expression</w:t>
                      </w:r>
                    </w:p>
                    <w:p w:rsidR="00A53957" w:rsidRDefault="00A53957" w:rsidP="00C83B83">
                      <w:pPr>
                        <w:rPr>
                          <w:sz w:val="20"/>
                        </w:rPr>
                      </w:pPr>
                      <w:r w:rsidRPr="00C83B83">
                        <w:rPr>
                          <w:sz w:val="20"/>
                        </w:rPr>
                        <w:t xml:space="preserve">Un groupe d'expression comprenant des usagers, des membres de leur famille et des professionnels est mis en place. Ses membres sont élus pour une durée de trois ans. Le groupe d’expression a pour objectif de favoriser </w:t>
                      </w:r>
                    </w:p>
                    <w:p w:rsidR="00A53957" w:rsidRPr="00C83B83" w:rsidRDefault="00A53957" w:rsidP="00C83B83">
                      <w:pPr>
                        <w:rPr>
                          <w:sz w:val="20"/>
                        </w:rPr>
                      </w:pPr>
                      <w:r w:rsidRPr="00C83B83">
                        <w:rPr>
                          <w:sz w:val="20"/>
                        </w:rPr>
                        <w:t>la participation des usagers et de leur famill</w:t>
                      </w:r>
                      <w:r>
                        <w:rPr>
                          <w:sz w:val="20"/>
                        </w:rPr>
                        <w:t xml:space="preserve">e au fonctionnement du service. </w:t>
                      </w:r>
                      <w:r w:rsidRPr="00C83B83">
                        <w:rPr>
                          <w:sz w:val="20"/>
                        </w:rPr>
                        <w:t xml:space="preserve">Le groupe d'expression se réunit au minimum deux fois par an. </w:t>
                      </w:r>
                    </w:p>
                    <w:p w:rsidR="00A53957" w:rsidRPr="00C83B83" w:rsidRDefault="00A53957" w:rsidP="00C83B83">
                      <w:pPr>
                        <w:rPr>
                          <w:sz w:val="20"/>
                        </w:rPr>
                      </w:pPr>
                      <w:r w:rsidRPr="00C83B83">
                        <w:rPr>
                          <w:sz w:val="20"/>
                        </w:rPr>
                        <w:t xml:space="preserve">Le Conseil d'Administration de l'UNA des Pays du Calaisis établit l'acte institutif du groupe d'expression. </w:t>
                      </w:r>
                      <w:smartTag w:uri="urn:schemas-microsoft-com:office:smarttags" w:element="PersonName">
                        <w:smartTagPr>
                          <w:attr w:name="ProductID" w:val="La Directrice"/>
                        </w:smartTagPr>
                        <w:r w:rsidRPr="00C83B83">
                          <w:rPr>
                            <w:sz w:val="20"/>
                          </w:rPr>
                          <w:t>La Directrice</w:t>
                        </w:r>
                      </w:smartTag>
                      <w:r w:rsidRPr="00C83B83">
                        <w:rPr>
                          <w:sz w:val="20"/>
                        </w:rPr>
                        <w:t xml:space="preserve"> a délégation pour mettre en place le groupe d'expression et définir l'ordre du jour des séances. </w:t>
                      </w:r>
                    </w:p>
                    <w:p w:rsidR="00A53957" w:rsidRDefault="00A53957" w:rsidP="00C83B83">
                      <w:pPr>
                        <w:rPr>
                          <w:sz w:val="20"/>
                        </w:rPr>
                      </w:pPr>
                      <w:r w:rsidRPr="00C83B83">
                        <w:rPr>
                          <w:sz w:val="20"/>
                        </w:rPr>
                        <w:t xml:space="preserve">Le groupe d'expression a pour mission de donner son avis et de faire des propositions sur toute question concernant </w:t>
                      </w:r>
                    </w:p>
                    <w:p w:rsidR="00A53957" w:rsidRPr="00C83B83" w:rsidRDefault="00A53957" w:rsidP="00C83B83">
                      <w:pPr>
                        <w:rPr>
                          <w:sz w:val="20"/>
                        </w:rPr>
                      </w:pPr>
                      <w:r w:rsidRPr="00C83B83">
                        <w:rPr>
                          <w:sz w:val="20"/>
                        </w:rPr>
                        <w:t xml:space="preserve">le fonctionnement de l'UNA des Pays du Calaisis. </w:t>
                      </w:r>
                    </w:p>
                    <w:p w:rsidR="00A53957" w:rsidRDefault="00A53957"/>
                  </w:txbxContent>
                </v:textbox>
              </v:shape>
            </w:pict>
          </mc:Fallback>
        </mc:AlternateContent>
      </w: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226D6E" w:rsidP="00414282">
      <w:pPr>
        <w:spacing w:after="0"/>
        <w:rPr>
          <w:b/>
          <w:noProof/>
          <w:lang w:eastAsia="fr-FR"/>
        </w:rPr>
      </w:pPr>
      <w:r>
        <w:rPr>
          <w:b/>
          <w:noProof/>
          <w:lang w:eastAsia="fr-FR"/>
        </w:rPr>
        <mc:AlternateContent>
          <mc:Choice Requires="wps">
            <w:drawing>
              <wp:anchor distT="0" distB="0" distL="114300" distR="114300" simplePos="0" relativeHeight="251880448" behindDoc="0" locked="0" layoutInCell="1" allowOverlap="1" wp14:anchorId="587A85E8" wp14:editId="6F6FFBEE">
                <wp:simplePos x="0" y="0"/>
                <wp:positionH relativeFrom="column">
                  <wp:posOffset>-1752283</wp:posOffset>
                </wp:positionH>
                <wp:positionV relativeFrom="paragraph">
                  <wp:posOffset>96203</wp:posOffset>
                </wp:positionV>
                <wp:extent cx="9258300" cy="6486525"/>
                <wp:effectExtent l="0" t="4763" r="14288" b="14287"/>
                <wp:wrapNone/>
                <wp:docPr id="7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58300" cy="6486525"/>
                        </a:xfrm>
                        <a:prstGeom prst="horizontalScroll">
                          <a:avLst>
                            <a:gd name="adj" fmla="val 3894"/>
                          </a:avLst>
                        </a:prstGeom>
                        <a:solidFill>
                          <a:srgbClr val="FFFFFF"/>
                        </a:solidFill>
                        <a:ln w="9525">
                          <a:solidFill>
                            <a:srgbClr val="000000"/>
                          </a:solidFill>
                          <a:round/>
                          <a:headEnd/>
                          <a:tailEnd/>
                        </a:ln>
                      </wps:spPr>
                      <wps:txbx>
                        <w:txbxContent>
                          <w:p w:rsidR="00A53957" w:rsidRPr="004E5754" w:rsidRDefault="00A53957" w:rsidP="007E3408">
                            <w:pPr>
                              <w:jc w:val="both"/>
                              <w:rPr>
                                <w:b/>
                                <w:i/>
                                <w:sz w:val="24"/>
                                <w:u w:val="single"/>
                              </w:rPr>
                            </w:pPr>
                            <w:r w:rsidRPr="004E5754">
                              <w:rPr>
                                <w:b/>
                                <w:i/>
                                <w:sz w:val="24"/>
                                <w:u w:val="single"/>
                              </w:rPr>
                              <w:t>Médiation</w:t>
                            </w:r>
                          </w:p>
                          <w:p w:rsidR="00A53957" w:rsidRDefault="00A53957" w:rsidP="00F65851">
                            <w:r>
                              <w:t>L'usager peut faire appel, en vue de l'aider à faire valoir ses droits, à une personne qualifiée qu'il choisit sur une liste établie conjointement par le représentant de l'état dans le département et le Président du Conseil Départemental après avis de la commission départementale consultative.</w:t>
                            </w:r>
                          </w:p>
                          <w:p w:rsidR="00A53957" w:rsidRDefault="00A53957" w:rsidP="00F65851">
                            <w:r>
                              <w:t xml:space="preserve">Dès la fin de son intervention, la personne qualifiée informe le demandeur d'aide ou son représentant légal par lettre recommandée avec accusé de réception des suites données à sa demande et, le cas échéant, des mesures qu'elle peut être amenée à suggérer et des démarches qu'elle a entreprise. </w:t>
                            </w:r>
                          </w:p>
                          <w:p w:rsidR="00A53957" w:rsidRPr="004E5754" w:rsidRDefault="00A53957" w:rsidP="00F65851">
                            <w:pPr>
                              <w:rPr>
                                <w:b/>
                                <w:bCs/>
                                <w:i/>
                                <w:iCs/>
                                <w:sz w:val="24"/>
                                <w:u w:val="single"/>
                              </w:rPr>
                            </w:pPr>
                            <w:r w:rsidRPr="004E5754">
                              <w:rPr>
                                <w:b/>
                                <w:bCs/>
                                <w:i/>
                                <w:iCs/>
                                <w:sz w:val="24"/>
                                <w:u w:val="single"/>
                              </w:rPr>
                              <w:t xml:space="preserve">Le questionnaire de satisfaction </w:t>
                            </w:r>
                          </w:p>
                          <w:p w:rsidR="00A53957" w:rsidRDefault="00A53957" w:rsidP="00F65851">
                            <w:r>
                              <w:t>Un questionnaire de satisfaction est remis chaque année à l'usager, il est utile qu’il y réponde car cela permet d'apprécier l'adéquation entre les services proposés et les attentes des personnes aidées et de mettre en place des actions d’amélioration.</w:t>
                            </w:r>
                          </w:p>
                          <w:p w:rsidR="00A53957" w:rsidRDefault="00A53957" w:rsidP="00F65851">
                            <w:r>
                              <w:t xml:space="preserve">Les attentes des usagers sont prises en compte dans la mesure où elles sont compatibles avec le projet de service. </w:t>
                            </w:r>
                          </w:p>
                          <w:p w:rsidR="00A53957" w:rsidRPr="007E3408" w:rsidRDefault="00A53957" w:rsidP="00F65851">
                            <w:pPr>
                              <w:rPr>
                                <w:i/>
                                <w:iCs/>
                                <w:color w:val="0070C0"/>
                                <w:sz w:val="28"/>
                                <w:szCs w:val="28"/>
                              </w:rPr>
                            </w:pPr>
                            <w:r>
                              <w:rPr>
                                <w:b/>
                                <w:smallCaps/>
                                <w:color w:val="0070C0"/>
                                <w:sz w:val="28"/>
                                <w:szCs w:val="28"/>
                              </w:rPr>
                              <w:t xml:space="preserve">Modalités d'élaboration, de validation et de révision du règlement de fonctionnement </w:t>
                            </w:r>
                          </w:p>
                          <w:p w:rsidR="00A53957" w:rsidRDefault="00A53957" w:rsidP="00F65851">
                            <w:pPr>
                              <w:rPr>
                                <w:sz w:val="24"/>
                                <w:szCs w:val="24"/>
                              </w:rPr>
                            </w:pPr>
                            <w:r>
                              <w:t xml:space="preserve">Le règlement de fonctionnement a été arrêté par le Conseil d’Administration de l’UNA des Pays du Calaisis après consultation des délégués du personnel et du groupe d'expression. </w:t>
                            </w:r>
                          </w:p>
                          <w:p w:rsidR="00A53957" w:rsidRDefault="00A53957" w:rsidP="00F65851">
                            <w:r>
                              <w:t xml:space="preserve">Il sera revu au minimum tous les 5 ans et chaque fois que les événements rendront sa modification nécessaire. </w:t>
                            </w:r>
                          </w:p>
                          <w:p w:rsidR="00A53957" w:rsidRDefault="00A53957" w:rsidP="00F65851">
                            <w:r>
                              <w:t xml:space="preserve">Toute modification de ce dit règlement de fonctionnement fera l'objet d'un avenant qui sera porté à la connaissance des usagers et des professionnels. </w:t>
                            </w:r>
                          </w:p>
                          <w:p w:rsidR="00A53957" w:rsidRDefault="00A53957" w:rsidP="00F65851">
                            <w:r>
                              <w:t>Le présent règlement de fonctionnement est remis à chaque usager et à toute personne travaillant à l'UNA des Pays du Calaisis</w:t>
                            </w:r>
                          </w:p>
                          <w:p w:rsidR="00A53957" w:rsidRDefault="00A53957" w:rsidP="00F65851">
                            <w:pPr>
                              <w:tabs>
                                <w:tab w:val="num" w:pos="2496"/>
                              </w:tabs>
                            </w:pPr>
                            <w:r>
                              <w:t>Le règlement de fonctionnement est affiché au siège de l'association.</w:t>
                            </w:r>
                          </w:p>
                          <w:p w:rsidR="00A53957" w:rsidRPr="00904822" w:rsidRDefault="00A53957" w:rsidP="00F65851">
                            <w:pPr>
                              <w:rPr>
                                <w:b/>
                                <w:smallCaps/>
                                <w:color w:val="0070C0"/>
                                <w:sz w:val="28"/>
                                <w:szCs w:val="28"/>
                              </w:rPr>
                            </w:pPr>
                            <w:r>
                              <w:rPr>
                                <w:b/>
                                <w:smallCaps/>
                                <w:color w:val="0070C0"/>
                                <w:sz w:val="28"/>
                                <w:szCs w:val="28"/>
                              </w:rPr>
                              <w:t xml:space="preserve">Organisation des prestations du Service </w:t>
                            </w:r>
                            <w:r>
                              <w:rPr>
                                <w:smallCaps/>
                                <w:color w:val="0070C0"/>
                                <w:sz w:val="28"/>
                                <w:szCs w:val="28"/>
                              </w:rPr>
                              <w:t>D’A</w:t>
                            </w:r>
                            <w:r>
                              <w:rPr>
                                <w:b/>
                                <w:smallCaps/>
                                <w:color w:val="0070C0"/>
                                <w:sz w:val="28"/>
                                <w:szCs w:val="28"/>
                              </w:rPr>
                              <w:t xml:space="preserve">ide et d’Accompagnement a Domicile </w:t>
                            </w:r>
                          </w:p>
                          <w:p w:rsidR="00A53957" w:rsidRPr="00904822" w:rsidRDefault="00A53957" w:rsidP="00F65851">
                            <w:pPr>
                              <w:rPr>
                                <w:sz w:val="24"/>
                                <w:szCs w:val="24"/>
                              </w:rPr>
                            </w:pPr>
                            <w:r>
                              <w:t xml:space="preserve">L'UNA des Pays du Calaisis assure au domicile des personnes, des prestations de services ménagers et des prestations d'aide à la personne pour les actes ordinaires de la vie et les actes essentiels lorsque ceux-ci sont assimilés à des actes de la vie quotidienne. </w:t>
                            </w:r>
                          </w:p>
                          <w:p w:rsidR="00A53957" w:rsidRPr="00904822" w:rsidRDefault="00A53957" w:rsidP="00F65851">
                            <w:pPr>
                              <w:rPr>
                                <w:sz w:val="24"/>
                                <w:szCs w:val="24"/>
                              </w:rPr>
                            </w:pPr>
                            <w:r>
                              <w:t>Ces prestations s'inscrivent dans un projet individualisé d'aide et d'accompagnement élaboré à partir d'une évaluation globale des besoins de la personne.</w:t>
                            </w:r>
                          </w:p>
                          <w:p w:rsidR="00A53957" w:rsidRPr="004E5754" w:rsidRDefault="00A53957" w:rsidP="00F65851">
                            <w:pPr>
                              <w:rPr>
                                <w:b/>
                                <w:bCs/>
                                <w:i/>
                                <w:iCs/>
                                <w:sz w:val="28"/>
                                <w:szCs w:val="24"/>
                                <w:u w:val="single"/>
                              </w:rPr>
                            </w:pPr>
                            <w:r w:rsidRPr="004E5754">
                              <w:rPr>
                                <w:b/>
                                <w:bCs/>
                                <w:i/>
                                <w:iCs/>
                                <w:sz w:val="24"/>
                                <w:u w:val="single"/>
                              </w:rPr>
                              <w:t xml:space="preserve">La préparation des interventions </w:t>
                            </w:r>
                          </w:p>
                          <w:p w:rsidR="00A53957" w:rsidRPr="00904822" w:rsidRDefault="00A53957" w:rsidP="00F65851">
                            <w:r>
                              <w:t>L'usager a le libre choix entre les prestations adaptées qui sont offertes.</w:t>
                            </w:r>
                          </w:p>
                          <w:p w:rsidR="00A53957" w:rsidRDefault="00A53957" w:rsidP="00F65851">
                            <w:pPr>
                              <w:rPr>
                                <w:sz w:val="24"/>
                                <w:szCs w:val="24"/>
                              </w:rPr>
                            </w:pPr>
                            <w:r>
                              <w:t xml:space="preserve"> A savoir, service mandataire ou service prestataire :</w:t>
                            </w:r>
                          </w:p>
                          <w:p w:rsidR="00A53957" w:rsidRDefault="00A53957" w:rsidP="00904822">
                            <w:pPr>
                              <w:jc w:val="both"/>
                              <w:rPr>
                                <w:sz w:val="16"/>
                                <w:szCs w:val="16"/>
                              </w:rPr>
                            </w:pPr>
                          </w:p>
                          <w:p w:rsidR="00A53957" w:rsidRDefault="00A53957" w:rsidP="007E3408">
                            <w:pPr>
                              <w:jc w:val="both"/>
                              <w:rPr>
                                <w:sz w:val="28"/>
                                <w:szCs w:val="28"/>
                              </w:rPr>
                            </w:pPr>
                          </w:p>
                          <w:p w:rsidR="00A53957" w:rsidRDefault="00A53957" w:rsidP="007E3408">
                            <w:pPr>
                              <w:rPr>
                                <w:b/>
                                <w:bCs/>
                                <w:i/>
                                <w:iCs/>
                              </w:rPr>
                            </w:pP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112" type="#_x0000_t98" style="position:absolute;margin-left:-138pt;margin-top:7.6pt;width:729pt;height:510.7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" adj="841">
                <v:textbox>
                  <w:txbxContent>
                    <w:p w:rsidR="00A53957" w:rsidRPr="004E5754" w:rsidRDefault="00A53957" w:rsidP="007E3408">
                      <w:pPr>
                        <w:jc w:val="both"/>
                        <w:rPr>
                          <w:b/>
                          <w:i/>
                          <w:sz w:val="24"/>
                          <w:u w:val="single"/>
                        </w:rPr>
                      </w:pPr>
                      <w:r w:rsidRPr="004E5754">
                        <w:rPr>
                          <w:b/>
                          <w:i/>
                          <w:sz w:val="24"/>
                          <w:u w:val="single"/>
                        </w:rPr>
                        <w:t>Médiation</w:t>
                      </w:r>
                    </w:p>
                    <w:p w:rsidR="00A53957" w:rsidRDefault="00A53957" w:rsidP="00F65851">
                      <w:r>
                        <w:t>L'usager peut faire appel, en vue de l'aider à faire valoir ses droits, à une personne qualifiée qu'il choisit sur une liste établie conjointement par le représentant de l'état dans le département et le Président du Conseil Départemental après avis de la commission départementale consultative.</w:t>
                      </w:r>
                    </w:p>
                    <w:p w:rsidR="00A53957" w:rsidRDefault="00A53957" w:rsidP="00F65851">
                      <w:r>
                        <w:t xml:space="preserve">Dès la fin de son intervention, la personne qualifiée informe le demandeur d'aide ou son représentant légal par lettre recommandée avec accusé de réception des suites données à sa demande et, le cas échéant, des mesures qu'elle peut être amenée à suggérer et des démarches qu'elle a entreprise. </w:t>
                      </w:r>
                    </w:p>
                    <w:p w:rsidR="00A53957" w:rsidRPr="004E5754" w:rsidRDefault="00A53957" w:rsidP="00F65851">
                      <w:pPr>
                        <w:rPr>
                          <w:b/>
                          <w:bCs/>
                          <w:i/>
                          <w:iCs/>
                          <w:sz w:val="24"/>
                          <w:u w:val="single"/>
                        </w:rPr>
                      </w:pPr>
                      <w:r w:rsidRPr="004E5754">
                        <w:rPr>
                          <w:b/>
                          <w:bCs/>
                          <w:i/>
                          <w:iCs/>
                          <w:sz w:val="24"/>
                          <w:u w:val="single"/>
                        </w:rPr>
                        <w:t xml:space="preserve">Le questionnaire de satisfaction </w:t>
                      </w:r>
                    </w:p>
                    <w:p w:rsidR="00A53957" w:rsidRDefault="00A53957" w:rsidP="00F65851">
                      <w:r>
                        <w:t>Un questionnaire de satisfaction est remis chaque année à l'usager, il est utile qu’il y réponde car cela permet d'apprécier l'adéquation entre les services proposés et les attentes des personnes aidées et de mettre en place des actions d’amélioration.</w:t>
                      </w:r>
                    </w:p>
                    <w:p w:rsidR="00A53957" w:rsidRDefault="00A53957" w:rsidP="00F65851">
                      <w:r>
                        <w:t xml:space="preserve">Les attentes des usagers sont prises en compte dans la mesure où elles sont compatibles avec le projet de service. </w:t>
                      </w:r>
                    </w:p>
                    <w:p w:rsidR="00A53957" w:rsidRPr="007E3408" w:rsidRDefault="00A53957" w:rsidP="00F65851">
                      <w:pPr>
                        <w:rPr>
                          <w:i/>
                          <w:iCs/>
                          <w:color w:val="0070C0"/>
                          <w:sz w:val="28"/>
                          <w:szCs w:val="28"/>
                        </w:rPr>
                      </w:pPr>
                      <w:r>
                        <w:rPr>
                          <w:b/>
                          <w:smallCaps/>
                          <w:color w:val="0070C0"/>
                          <w:sz w:val="28"/>
                          <w:szCs w:val="28"/>
                        </w:rPr>
                        <w:t xml:space="preserve">Modalités d'élaboration, de validation et de révision du règlement de fonctionnement </w:t>
                      </w:r>
                    </w:p>
                    <w:p w:rsidR="00A53957" w:rsidRDefault="00A53957" w:rsidP="00F65851">
                      <w:pPr>
                        <w:rPr>
                          <w:sz w:val="24"/>
                          <w:szCs w:val="24"/>
                        </w:rPr>
                      </w:pPr>
                      <w:r>
                        <w:t xml:space="preserve">Le règlement de fonctionnement a été arrêté par le Conseil d’Administration de l’UNA des Pays du Calaisis après consultation des délégués du personnel et du groupe d'expression. </w:t>
                      </w:r>
                    </w:p>
                    <w:p w:rsidR="00A53957" w:rsidRDefault="00A53957" w:rsidP="00F65851">
                      <w:r>
                        <w:t xml:space="preserve">Il sera revu au minimum tous les 5 ans et chaque fois que les événements rendront sa modification nécessaire. </w:t>
                      </w:r>
                    </w:p>
                    <w:p w:rsidR="00A53957" w:rsidRDefault="00A53957" w:rsidP="00F65851">
                      <w:r>
                        <w:t xml:space="preserve">Toute modification de ce dit règlement de fonctionnement fera l'objet d'un avenant qui sera porté à la connaissance des usagers et des professionnels. </w:t>
                      </w:r>
                    </w:p>
                    <w:p w:rsidR="00A53957" w:rsidRDefault="00A53957" w:rsidP="00F65851">
                      <w:r>
                        <w:t>Le présent règlement de fonctionnement est remis à chaque usager et à toute personne travaillant à l'UNA des Pays du Calaisis</w:t>
                      </w:r>
                    </w:p>
                    <w:p w:rsidR="00A53957" w:rsidRDefault="00A53957" w:rsidP="00F65851">
                      <w:pPr>
                        <w:tabs>
                          <w:tab w:val="num" w:pos="2496"/>
                        </w:tabs>
                      </w:pPr>
                      <w:r>
                        <w:t>Le règlement de fonctionnement est affiché au siège de l'association.</w:t>
                      </w:r>
                    </w:p>
                    <w:p w:rsidR="00A53957" w:rsidRPr="00904822" w:rsidRDefault="00A53957" w:rsidP="00F65851">
                      <w:pPr>
                        <w:rPr>
                          <w:b/>
                          <w:smallCaps/>
                          <w:color w:val="0070C0"/>
                          <w:sz w:val="28"/>
                          <w:szCs w:val="28"/>
                        </w:rPr>
                      </w:pPr>
                      <w:r>
                        <w:rPr>
                          <w:b/>
                          <w:smallCaps/>
                          <w:color w:val="0070C0"/>
                          <w:sz w:val="28"/>
                          <w:szCs w:val="28"/>
                        </w:rPr>
                        <w:t xml:space="preserve">Organisation des prestations du Service </w:t>
                      </w:r>
                      <w:r>
                        <w:rPr>
                          <w:smallCaps/>
                          <w:color w:val="0070C0"/>
                          <w:sz w:val="28"/>
                          <w:szCs w:val="28"/>
                        </w:rPr>
                        <w:t>D’A</w:t>
                      </w:r>
                      <w:r>
                        <w:rPr>
                          <w:b/>
                          <w:smallCaps/>
                          <w:color w:val="0070C0"/>
                          <w:sz w:val="28"/>
                          <w:szCs w:val="28"/>
                        </w:rPr>
                        <w:t xml:space="preserve">ide et d’Accompagnement a Domicile </w:t>
                      </w:r>
                    </w:p>
                    <w:p w:rsidR="00A53957" w:rsidRPr="00904822" w:rsidRDefault="00A53957" w:rsidP="00F65851">
                      <w:pPr>
                        <w:rPr>
                          <w:sz w:val="24"/>
                          <w:szCs w:val="24"/>
                        </w:rPr>
                      </w:pPr>
                      <w:r>
                        <w:t xml:space="preserve">L'UNA des Pays du Calaisis assure au domicile des personnes, des prestations de services ménagers et des prestations d'aide à la personne pour les actes ordinaires de la vie et les actes essentiels lorsque ceux-ci sont assimilés à des actes de la vie quotidienne. </w:t>
                      </w:r>
                    </w:p>
                    <w:p w:rsidR="00A53957" w:rsidRPr="00904822" w:rsidRDefault="00A53957" w:rsidP="00F65851">
                      <w:pPr>
                        <w:rPr>
                          <w:sz w:val="24"/>
                          <w:szCs w:val="24"/>
                        </w:rPr>
                      </w:pPr>
                      <w:r>
                        <w:t>Ces prestations s'inscrivent dans un projet individualisé d'aide et d'accompagnement élaboré à partir d'une évaluation globale des besoins de la personne.</w:t>
                      </w:r>
                    </w:p>
                    <w:p w:rsidR="00A53957" w:rsidRPr="004E5754" w:rsidRDefault="00A53957" w:rsidP="00F65851">
                      <w:pPr>
                        <w:rPr>
                          <w:b/>
                          <w:bCs/>
                          <w:i/>
                          <w:iCs/>
                          <w:sz w:val="28"/>
                          <w:szCs w:val="24"/>
                          <w:u w:val="single"/>
                        </w:rPr>
                      </w:pPr>
                      <w:r w:rsidRPr="004E5754">
                        <w:rPr>
                          <w:b/>
                          <w:bCs/>
                          <w:i/>
                          <w:iCs/>
                          <w:sz w:val="24"/>
                          <w:u w:val="single"/>
                        </w:rPr>
                        <w:t xml:space="preserve">La préparation des interventions </w:t>
                      </w:r>
                    </w:p>
                    <w:p w:rsidR="00A53957" w:rsidRPr="00904822" w:rsidRDefault="00A53957" w:rsidP="00F65851">
                      <w:r>
                        <w:t>L'usager a le libre choix entre les prestations adaptées qui sont offertes.</w:t>
                      </w:r>
                    </w:p>
                    <w:p w:rsidR="00A53957" w:rsidRDefault="00A53957" w:rsidP="00F65851">
                      <w:pPr>
                        <w:rPr>
                          <w:sz w:val="24"/>
                          <w:szCs w:val="24"/>
                        </w:rPr>
                      </w:pPr>
                      <w:r>
                        <w:t xml:space="preserve"> A savoir, service mandataire ou service prestataire :</w:t>
                      </w:r>
                    </w:p>
                    <w:p w:rsidR="00A53957" w:rsidRDefault="00A53957" w:rsidP="00904822">
                      <w:pPr>
                        <w:jc w:val="both"/>
                        <w:rPr>
                          <w:sz w:val="16"/>
                          <w:szCs w:val="16"/>
                        </w:rPr>
                      </w:pPr>
                    </w:p>
                    <w:p w:rsidR="00A53957" w:rsidRDefault="00A53957" w:rsidP="007E3408">
                      <w:pPr>
                        <w:jc w:val="both"/>
                        <w:rPr>
                          <w:sz w:val="28"/>
                          <w:szCs w:val="28"/>
                        </w:rPr>
                      </w:pPr>
                    </w:p>
                    <w:p w:rsidR="00A53957" w:rsidRDefault="00A53957" w:rsidP="007E3408">
                      <w:pPr>
                        <w:rPr>
                          <w:b/>
                          <w:bCs/>
                          <w:i/>
                          <w:iCs/>
                        </w:rPr>
                      </w:pPr>
                    </w:p>
                    <w:p w:rsidR="00A53957" w:rsidRDefault="00A53957"/>
                  </w:txbxContent>
                </v:textbox>
              </v:shape>
            </w:pict>
          </mc:Fallback>
        </mc:AlternateContent>
      </w: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CD0B5B" w:rsidP="00414282">
      <w:pPr>
        <w:spacing w:after="0"/>
        <w:rPr>
          <w:b/>
          <w:noProof/>
          <w:lang w:eastAsia="fr-FR"/>
        </w:rPr>
      </w:pPr>
      <w:r>
        <w:rPr>
          <w:b/>
          <w:noProof/>
          <w:lang w:eastAsia="fr-FR"/>
        </w:rPr>
        <mc:AlternateContent>
          <mc:Choice Requires="wps">
            <w:drawing>
              <wp:anchor distT="0" distB="0" distL="114300" distR="114300" simplePos="0" relativeHeight="251881472" behindDoc="0" locked="0" layoutInCell="1" allowOverlap="1" wp14:anchorId="0FD50391" wp14:editId="79F67ABC">
                <wp:simplePos x="0" y="0"/>
                <wp:positionH relativeFrom="column">
                  <wp:posOffset>-1668145</wp:posOffset>
                </wp:positionH>
                <wp:positionV relativeFrom="paragraph">
                  <wp:posOffset>141605</wp:posOffset>
                </wp:positionV>
                <wp:extent cx="9164320" cy="6595745"/>
                <wp:effectExtent l="0" t="0" r="25718" b="25717"/>
                <wp:wrapNone/>
                <wp:docPr id="7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64320" cy="6595745"/>
                        </a:xfrm>
                        <a:prstGeom prst="horizontalScroll">
                          <a:avLst>
                            <a:gd name="adj" fmla="val 3616"/>
                          </a:avLst>
                        </a:prstGeom>
                        <a:solidFill>
                          <a:srgbClr val="FFFFFF"/>
                        </a:solidFill>
                        <a:ln w="9525">
                          <a:solidFill>
                            <a:srgbClr val="000000"/>
                          </a:solidFill>
                          <a:round/>
                          <a:headEnd/>
                          <a:tailEnd/>
                        </a:ln>
                      </wps:spPr>
                      <wps:txbx>
                        <w:txbxContent>
                          <w:p w:rsidR="00A53957" w:rsidRDefault="00A53957" w:rsidP="004E5754">
                            <w:pPr>
                              <w:pStyle w:val="Paragraphedeliste"/>
                              <w:numPr>
                                <w:ilvl w:val="0"/>
                                <w:numId w:val="31"/>
                              </w:numPr>
                            </w:pPr>
                            <w:r w:rsidRPr="00904822">
                              <w:rPr>
                                <w:b/>
                                <w:u w:val="single"/>
                              </w:rPr>
                              <w:t>Dans le cadre du service mandataire</w:t>
                            </w:r>
                            <w:r>
                              <w:t>, vous êtes l'employeur de l'intervenant(e). A ce titre vous avez le choix de l'aide à domicile, d'autre part vous pouvez définir ses horaires et la nature de son travail.</w:t>
                            </w:r>
                          </w:p>
                          <w:p w:rsidR="00A53957" w:rsidRDefault="00A53957" w:rsidP="004E5754">
                            <w:pPr>
                              <w:pStyle w:val="Paragraphedeliste"/>
                            </w:pPr>
                            <w:r>
                              <w:t xml:space="preserve">Pour autant, l’UNA assure la continuité du service en cas d'absence ou de congés et réalise pour </w:t>
                            </w:r>
                          </w:p>
                          <w:p w:rsidR="00A53957" w:rsidRDefault="00A53957" w:rsidP="004E5754">
                            <w:pPr>
                              <w:pStyle w:val="Paragraphedeliste"/>
                            </w:pPr>
                            <w:r>
                              <w:t xml:space="preserve">vous les démarches administratives. Le service mandataire présente l'avantage d'un coût </w:t>
                            </w:r>
                          </w:p>
                          <w:p w:rsidR="00A53957" w:rsidRDefault="00A53957" w:rsidP="004E5754">
                            <w:pPr>
                              <w:pStyle w:val="Paragraphedeliste"/>
                            </w:pPr>
                            <w:r>
                              <w:t xml:space="preserve">horaire inférieur à celui du service prestataire et vous laisse la possibilité de prendre le </w:t>
                            </w:r>
                          </w:p>
                          <w:p w:rsidR="00A53957" w:rsidRDefault="00A53957" w:rsidP="004E5754">
                            <w:pPr>
                              <w:pStyle w:val="Paragraphedeliste"/>
                            </w:pPr>
                            <w:r>
                              <w:t xml:space="preserve">nombre d'heures désirées. Cependant vous devez rémunérer chaque mois, l'aide à domicile et ce, même en cas d'absence involontaire de votre part. De plus, vous êtes tenu de respecter </w:t>
                            </w:r>
                          </w:p>
                          <w:p w:rsidR="00A53957" w:rsidRDefault="00A53957" w:rsidP="004E5754">
                            <w:pPr>
                              <w:pStyle w:val="Paragraphedeliste"/>
                            </w:pPr>
                            <w:r>
                              <w:t xml:space="preserve">les dispositions légales en cas de rupture de contrat (préavis, indemnités de fin de contrat). </w:t>
                            </w:r>
                          </w:p>
                          <w:p w:rsidR="00A53957" w:rsidRPr="00904822" w:rsidRDefault="00A53957" w:rsidP="004E5754">
                            <w:pPr>
                              <w:pStyle w:val="Paragraphedeliste"/>
                              <w:rPr>
                                <w:sz w:val="16"/>
                                <w:szCs w:val="16"/>
                              </w:rPr>
                            </w:pPr>
                          </w:p>
                          <w:p w:rsidR="00A53957" w:rsidRPr="00DB7957" w:rsidRDefault="00A53957" w:rsidP="004E5754">
                            <w:pPr>
                              <w:pStyle w:val="Paragraphedeliste"/>
                              <w:numPr>
                                <w:ilvl w:val="0"/>
                                <w:numId w:val="31"/>
                              </w:numPr>
                              <w:rPr>
                                <w:sz w:val="24"/>
                                <w:szCs w:val="24"/>
                              </w:rPr>
                            </w:pPr>
                            <w:r w:rsidRPr="00904822">
                              <w:rPr>
                                <w:b/>
                                <w:u w:val="single"/>
                              </w:rPr>
                              <w:t>Dans le cadre du service prestataire</w:t>
                            </w:r>
                            <w:r>
                              <w:t>, c'est l'UNA qui reste l'employeur des aides à domicile. A ce</w:t>
                            </w:r>
                          </w:p>
                          <w:p w:rsidR="00A53957" w:rsidRPr="00DB7957" w:rsidRDefault="00A53957" w:rsidP="004E5754">
                            <w:pPr>
                              <w:pStyle w:val="Paragraphedeliste"/>
                              <w:rPr>
                                <w:sz w:val="24"/>
                                <w:szCs w:val="24"/>
                              </w:rPr>
                            </w:pPr>
                            <w:r>
                              <w:t xml:space="preserve">titre elle prend en charge l'intégralité des démarches relatives à la gestion du personnel </w:t>
                            </w:r>
                          </w:p>
                          <w:p w:rsidR="00A53957" w:rsidRDefault="00A53957" w:rsidP="004E5754">
                            <w:pPr>
                              <w:pStyle w:val="Paragraphedeliste"/>
                            </w:pPr>
                            <w:r>
                              <w:t xml:space="preserve">(contrat de travail, plannings, rémunération…). Les intervenant(e)s sont généralement </w:t>
                            </w:r>
                          </w:p>
                          <w:p w:rsidR="00A53957" w:rsidRDefault="00A53957" w:rsidP="004E5754">
                            <w:pPr>
                              <w:pStyle w:val="Paragraphedeliste"/>
                            </w:pPr>
                            <w:r>
                              <w:t xml:space="preserve">plus qualifié(e)s du fait de la politique de formation de l'établissement dont le coût est intégré dans </w:t>
                            </w:r>
                          </w:p>
                          <w:p w:rsidR="00A53957" w:rsidRPr="00904822" w:rsidRDefault="00A53957" w:rsidP="004E5754">
                            <w:pPr>
                              <w:pStyle w:val="Paragraphedeliste"/>
                              <w:rPr>
                                <w:sz w:val="24"/>
                                <w:szCs w:val="24"/>
                              </w:rPr>
                            </w:pPr>
                            <w:r>
                              <w:t xml:space="preserve">le tarif horaire. </w:t>
                            </w:r>
                          </w:p>
                          <w:p w:rsidR="00A53957" w:rsidRDefault="00A53957" w:rsidP="004E5754">
                            <w:pPr>
                              <w:pStyle w:val="Paragraphedeliste"/>
                            </w:pPr>
                            <w:r>
                              <w:t xml:space="preserve">Le responsable de secteur réalise l'évaluation des besoins de la personne aidée à son domicile </w:t>
                            </w:r>
                          </w:p>
                          <w:p w:rsidR="00A53957" w:rsidRDefault="00A53957" w:rsidP="004E5754">
                            <w:pPr>
                              <w:pStyle w:val="Paragraphedeliste"/>
                            </w:pPr>
                            <w:r>
                              <w:t xml:space="preserve">afin d'établir un plan d'aide. A l'issue de cette visite, un contrat individuel de prise en charge </w:t>
                            </w:r>
                          </w:p>
                          <w:p w:rsidR="00A53957" w:rsidRDefault="00A53957" w:rsidP="004E5754">
                            <w:pPr>
                              <w:pStyle w:val="Paragraphedeliste"/>
                            </w:pPr>
                            <w:r>
                              <w:t xml:space="preserve">est formalisé. </w:t>
                            </w:r>
                          </w:p>
                          <w:p w:rsidR="00A53957" w:rsidRDefault="00A53957" w:rsidP="004E5754">
                            <w:pPr>
                              <w:pStyle w:val="Paragraphedeliste"/>
                            </w:pPr>
                            <w:r>
                              <w:t xml:space="preserve">Les professionnels s'attachent à faire participer l'usager à la mise en œuvre du </w:t>
                            </w:r>
                          </w:p>
                          <w:p w:rsidR="00A53957" w:rsidRDefault="00A53957" w:rsidP="004E5754">
                            <w:pPr>
                              <w:pStyle w:val="Paragraphedeliste"/>
                            </w:pPr>
                            <w:r>
                              <w:t>projet d'accompagnement qui le concerne.</w:t>
                            </w:r>
                          </w:p>
                          <w:p w:rsidR="00A53957" w:rsidRDefault="00A53957" w:rsidP="004E5754">
                            <w:pPr>
                              <w:pStyle w:val="Paragraphedeliste"/>
                            </w:pPr>
                            <w:r>
                              <w:t xml:space="preserve">Le plan d'aide correspond aux besoins de l'usager, l’intervenant(e) doit donc s'y conformer </w:t>
                            </w:r>
                          </w:p>
                          <w:p w:rsidR="00A53957" w:rsidRDefault="00A53957" w:rsidP="004E5754">
                            <w:pPr>
                              <w:pStyle w:val="Paragraphedeliste"/>
                            </w:pPr>
                            <w:r>
                              <w:t>quelles que soient ses motivations personnelles.</w:t>
                            </w:r>
                          </w:p>
                          <w:p w:rsidR="00A53957" w:rsidRPr="00904822" w:rsidRDefault="00A53957" w:rsidP="00904822">
                            <w:pPr>
                              <w:pStyle w:val="Paragraphedeliste"/>
                              <w:jc w:val="both"/>
                              <w:rPr>
                                <w:sz w:val="16"/>
                                <w:szCs w:val="16"/>
                              </w:rPr>
                            </w:pPr>
                          </w:p>
                          <w:p w:rsidR="00A53957" w:rsidRPr="004E5754" w:rsidRDefault="00A53957" w:rsidP="00904822">
                            <w:pPr>
                              <w:rPr>
                                <w:b/>
                                <w:bCs/>
                                <w:i/>
                                <w:iCs/>
                                <w:sz w:val="24"/>
                              </w:rPr>
                            </w:pPr>
                            <w:r w:rsidRPr="004E5754">
                              <w:rPr>
                                <w:b/>
                                <w:bCs/>
                                <w:i/>
                                <w:iCs/>
                                <w:sz w:val="24"/>
                              </w:rPr>
                              <w:t>La réalisation de la prestation</w:t>
                            </w:r>
                          </w:p>
                          <w:p w:rsidR="00A53957" w:rsidRPr="00904822" w:rsidRDefault="00A53957" w:rsidP="00DB7957">
                            <w:r>
                              <w:t>L'usager a droit au respect de sa dignité, de son intégrité, de sa vie privée, de son intimité, de sa sécurité. L'UNA des Pays du Calaisis contribue au travers de sa politique de formation continue à sensibiliser les aides à domicile à cette question.</w:t>
                            </w:r>
                          </w:p>
                          <w:p w:rsidR="00A53957" w:rsidRPr="00DB7957" w:rsidRDefault="00A53957" w:rsidP="00DB7957">
                            <w:r>
                              <w:t>L’UNA des Pays du Calaisis veille à proposer à l’usager une prise en charge et un accompagnement individualisé favorisant son développement et son autonomie. C’est pourquoi, le responsable de secteur s’attache à effectuer chaque année une réévaluation des besoins de l’usager. Au cours de ces évaluations, le consentement éclairé de l’usager est systématiquement recherché.</w:t>
                            </w:r>
                            <w:r>
                              <w:rPr>
                                <w:sz w:val="28"/>
                                <w:szCs w:val="28"/>
                              </w:rPr>
                              <w:t xml:space="preserve"> </w:t>
                            </w:r>
                          </w:p>
                          <w:p w:rsidR="00A53957" w:rsidRPr="004E5754" w:rsidRDefault="00A53957" w:rsidP="00904822">
                            <w:pPr>
                              <w:rPr>
                                <w:b/>
                                <w:bCs/>
                                <w:i/>
                                <w:iCs/>
                                <w:sz w:val="28"/>
                                <w:szCs w:val="24"/>
                              </w:rPr>
                            </w:pPr>
                            <w:r w:rsidRPr="004E5754">
                              <w:rPr>
                                <w:b/>
                                <w:bCs/>
                                <w:i/>
                                <w:iCs/>
                                <w:sz w:val="24"/>
                              </w:rPr>
                              <w:t>Garantie de la continuité des services</w:t>
                            </w:r>
                          </w:p>
                          <w:p w:rsidR="00A53957" w:rsidRDefault="00A53957" w:rsidP="00DB7957">
                            <w:r>
                              <w:t>Tout retard ou absence de l'intervenant sera signalé par le responsable de secteur à la personne aidée dans les plus brefs délais. Selon ses disponibilités, la personne aidée pourra accepter que la prestation soit effectuée  plus tard dans la journée ou à une autre date.</w:t>
                            </w:r>
                          </w:p>
                          <w:p w:rsidR="00A53957" w:rsidRDefault="00A53957" w:rsidP="00DB7957">
                            <w:r>
                              <w:t xml:space="preserve">L'association s'engage à proposer le remplacement de l'intervenant habituel en cas d'absence de ce dernier consécutif notamment aux congés payés ou à la maladie. </w:t>
                            </w:r>
                          </w:p>
                          <w:p w:rsidR="00A53957" w:rsidRPr="00904822" w:rsidRDefault="00A53957" w:rsidP="00904822">
                            <w:pPr>
                              <w:jc w:val="center"/>
                            </w:pPr>
                            <w:r w:rsidRPr="00904822">
                              <w:rPr>
                                <w:b/>
                                <w:i/>
                                <w:color w:val="FF0000"/>
                              </w:rPr>
                              <w:t>En cas de difficulté particulière (absence imprévue d’un(e) intervenant(e)…) une astreinte téléphonique permet de joindre à tout moment (7 jours / 7 – 24 h / 24) un responsable de l'association</w:t>
                            </w:r>
                            <w:r>
                              <w:t>.</w:t>
                            </w:r>
                          </w:p>
                          <w:p w:rsidR="00A53957" w:rsidRDefault="00A53957" w:rsidP="003A3A4B">
                            <w:pPr>
                              <w:pStyle w:val="Paragraphedelist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113" type="#_x0000_t98" style="position:absolute;margin-left:-131.35pt;margin-top:11.15pt;width:721.6pt;height:519.3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" adj="781">
                <v:textbox>
                  <w:txbxContent>
                    <w:p w:rsidR="00A53957" w:rsidRDefault="00A53957" w:rsidP="004E5754">
                      <w:pPr>
                        <w:pStyle w:val="Paragraphedeliste"/>
                        <w:numPr>
                          <w:ilvl w:val="0"/>
                          <w:numId w:val="31"/>
                        </w:numPr>
                      </w:pPr>
                      <w:r w:rsidRPr="00904822">
                        <w:rPr>
                          <w:b/>
                          <w:u w:val="single"/>
                        </w:rPr>
                        <w:t>Dans le cadre du service mandataire</w:t>
                      </w:r>
                      <w:r>
                        <w:t>, vous êtes l'employeur de l'intervenant(e). A ce titre vous avez le choix de l'aide à domicile, d'autre part vous pouvez définir ses horaires et la nature de son travail.</w:t>
                      </w:r>
                    </w:p>
                    <w:p w:rsidR="00A53957" w:rsidRDefault="00A53957" w:rsidP="004E5754">
                      <w:pPr>
                        <w:pStyle w:val="Paragraphedeliste"/>
                      </w:pPr>
                      <w:r>
                        <w:t xml:space="preserve">Pour autant, l’UNA assure la continuité du service en cas d'absence ou de congés et réalise pour </w:t>
                      </w:r>
                    </w:p>
                    <w:p w:rsidR="00A53957" w:rsidRDefault="00A53957" w:rsidP="004E5754">
                      <w:pPr>
                        <w:pStyle w:val="Paragraphedeliste"/>
                      </w:pPr>
                      <w:r>
                        <w:t xml:space="preserve">vous les démarches administratives. Le service mandataire présente l'avantage d'un coût </w:t>
                      </w:r>
                    </w:p>
                    <w:p w:rsidR="00A53957" w:rsidRDefault="00A53957" w:rsidP="004E5754">
                      <w:pPr>
                        <w:pStyle w:val="Paragraphedeliste"/>
                      </w:pPr>
                      <w:r>
                        <w:t xml:space="preserve">horaire inférieur à celui du service prestataire et vous laisse la possibilité de prendre le </w:t>
                      </w:r>
                    </w:p>
                    <w:p w:rsidR="00A53957" w:rsidRDefault="00A53957" w:rsidP="004E5754">
                      <w:pPr>
                        <w:pStyle w:val="Paragraphedeliste"/>
                      </w:pPr>
                      <w:r>
                        <w:t xml:space="preserve">nombre d'heures désirées. Cependant vous devez rémunérer chaque mois, l'aide à domicile et ce, même en cas d'absence involontaire de votre part. De plus, vous êtes tenu de respecter </w:t>
                      </w:r>
                    </w:p>
                    <w:p w:rsidR="00A53957" w:rsidRDefault="00A53957" w:rsidP="004E5754">
                      <w:pPr>
                        <w:pStyle w:val="Paragraphedeliste"/>
                      </w:pPr>
                      <w:r>
                        <w:t xml:space="preserve">les dispositions légales en cas de rupture de contrat (préavis, indemnités de fin de contrat). </w:t>
                      </w:r>
                    </w:p>
                    <w:p w:rsidR="00A53957" w:rsidRPr="00904822" w:rsidRDefault="00A53957" w:rsidP="004E5754">
                      <w:pPr>
                        <w:pStyle w:val="Paragraphedeliste"/>
                        <w:rPr>
                          <w:sz w:val="16"/>
                          <w:szCs w:val="16"/>
                        </w:rPr>
                      </w:pPr>
                    </w:p>
                    <w:p w:rsidR="00A53957" w:rsidRPr="00DB7957" w:rsidRDefault="00A53957" w:rsidP="004E5754">
                      <w:pPr>
                        <w:pStyle w:val="Paragraphedeliste"/>
                        <w:numPr>
                          <w:ilvl w:val="0"/>
                          <w:numId w:val="31"/>
                        </w:numPr>
                        <w:rPr>
                          <w:sz w:val="24"/>
                          <w:szCs w:val="24"/>
                        </w:rPr>
                      </w:pPr>
                      <w:r w:rsidRPr="00904822">
                        <w:rPr>
                          <w:b/>
                          <w:u w:val="single"/>
                        </w:rPr>
                        <w:t>Dans le cadre du service prestataire</w:t>
                      </w:r>
                      <w:r>
                        <w:t>, c'est l'UNA qui reste l'employeur des aides à domicile. A ce</w:t>
                      </w:r>
                    </w:p>
                    <w:p w:rsidR="00A53957" w:rsidRPr="00DB7957" w:rsidRDefault="00A53957" w:rsidP="004E5754">
                      <w:pPr>
                        <w:pStyle w:val="Paragraphedeliste"/>
                        <w:rPr>
                          <w:sz w:val="24"/>
                          <w:szCs w:val="24"/>
                        </w:rPr>
                      </w:pPr>
                      <w:r>
                        <w:t xml:space="preserve">titre elle prend en charge l'intégralité des démarches relatives à la gestion du personnel </w:t>
                      </w:r>
                    </w:p>
                    <w:p w:rsidR="00A53957" w:rsidRDefault="00A53957" w:rsidP="004E5754">
                      <w:pPr>
                        <w:pStyle w:val="Paragraphedeliste"/>
                      </w:pPr>
                      <w:r>
                        <w:t xml:space="preserve">(contrat de travail, plannings, rémunération…). Les intervenant(e)s sont généralement </w:t>
                      </w:r>
                    </w:p>
                    <w:p w:rsidR="00A53957" w:rsidRDefault="00A53957" w:rsidP="004E5754">
                      <w:pPr>
                        <w:pStyle w:val="Paragraphedeliste"/>
                      </w:pPr>
                      <w:r>
                        <w:t xml:space="preserve">plus qualifié(e)s du fait de la politique de formation de l'établissement dont le coût est intégré dans </w:t>
                      </w:r>
                    </w:p>
                    <w:p w:rsidR="00A53957" w:rsidRPr="00904822" w:rsidRDefault="00A53957" w:rsidP="004E5754">
                      <w:pPr>
                        <w:pStyle w:val="Paragraphedeliste"/>
                        <w:rPr>
                          <w:sz w:val="24"/>
                          <w:szCs w:val="24"/>
                        </w:rPr>
                      </w:pPr>
                      <w:r>
                        <w:t xml:space="preserve">le tarif horaire. </w:t>
                      </w:r>
                    </w:p>
                    <w:p w:rsidR="00A53957" w:rsidRDefault="00A53957" w:rsidP="004E5754">
                      <w:pPr>
                        <w:pStyle w:val="Paragraphedeliste"/>
                      </w:pPr>
                      <w:r>
                        <w:t xml:space="preserve">Le responsable de secteur réalise l'évaluation des besoins de la personne aidée à son domicile </w:t>
                      </w:r>
                    </w:p>
                    <w:p w:rsidR="00A53957" w:rsidRDefault="00A53957" w:rsidP="004E5754">
                      <w:pPr>
                        <w:pStyle w:val="Paragraphedeliste"/>
                      </w:pPr>
                      <w:r>
                        <w:t xml:space="preserve">afin d'établir un plan d'aide. A l'issue de cette visite, un contrat individuel de prise en charge </w:t>
                      </w:r>
                    </w:p>
                    <w:p w:rsidR="00A53957" w:rsidRDefault="00A53957" w:rsidP="004E5754">
                      <w:pPr>
                        <w:pStyle w:val="Paragraphedeliste"/>
                      </w:pPr>
                      <w:r>
                        <w:t xml:space="preserve">est formalisé. </w:t>
                      </w:r>
                    </w:p>
                    <w:p w:rsidR="00A53957" w:rsidRDefault="00A53957" w:rsidP="004E5754">
                      <w:pPr>
                        <w:pStyle w:val="Paragraphedeliste"/>
                      </w:pPr>
                      <w:r>
                        <w:t xml:space="preserve">Les professionnels s'attachent à faire participer l'usager à la mise en œuvre du </w:t>
                      </w:r>
                    </w:p>
                    <w:p w:rsidR="00A53957" w:rsidRDefault="00A53957" w:rsidP="004E5754">
                      <w:pPr>
                        <w:pStyle w:val="Paragraphedeliste"/>
                      </w:pPr>
                      <w:r>
                        <w:t>projet d'accompagnement qui le concerne.</w:t>
                      </w:r>
                    </w:p>
                    <w:p w:rsidR="00A53957" w:rsidRDefault="00A53957" w:rsidP="004E5754">
                      <w:pPr>
                        <w:pStyle w:val="Paragraphedeliste"/>
                      </w:pPr>
                      <w:r>
                        <w:t xml:space="preserve">Le plan d'aide correspond aux besoins de l'usager, l’intervenant(e) doit donc s'y conformer </w:t>
                      </w:r>
                    </w:p>
                    <w:p w:rsidR="00A53957" w:rsidRDefault="00A53957" w:rsidP="004E5754">
                      <w:pPr>
                        <w:pStyle w:val="Paragraphedeliste"/>
                      </w:pPr>
                      <w:r>
                        <w:t>quelles que soient ses motivations personnelles.</w:t>
                      </w:r>
                    </w:p>
                    <w:p w:rsidR="00A53957" w:rsidRPr="00904822" w:rsidRDefault="00A53957" w:rsidP="00904822">
                      <w:pPr>
                        <w:pStyle w:val="Paragraphedeliste"/>
                        <w:jc w:val="both"/>
                        <w:rPr>
                          <w:sz w:val="16"/>
                          <w:szCs w:val="16"/>
                        </w:rPr>
                      </w:pPr>
                    </w:p>
                    <w:p w:rsidR="00A53957" w:rsidRPr="004E5754" w:rsidRDefault="00A53957" w:rsidP="00904822">
                      <w:pPr>
                        <w:rPr>
                          <w:b/>
                          <w:bCs/>
                          <w:i/>
                          <w:iCs/>
                          <w:sz w:val="24"/>
                        </w:rPr>
                      </w:pPr>
                      <w:r w:rsidRPr="004E5754">
                        <w:rPr>
                          <w:b/>
                          <w:bCs/>
                          <w:i/>
                          <w:iCs/>
                          <w:sz w:val="24"/>
                        </w:rPr>
                        <w:t>La réalisation de la prestation</w:t>
                      </w:r>
                    </w:p>
                    <w:p w:rsidR="00A53957" w:rsidRPr="00904822" w:rsidRDefault="00A53957" w:rsidP="00DB7957">
                      <w:r>
                        <w:t>L'usager a droit au respect de sa dignité, de son intégrité, de sa vie privée, de son intimité, de sa sécurité. L'UNA des Pays du Calaisis contribue au travers de sa politique de formation continue à sensibiliser les aides à domicile à cette question.</w:t>
                      </w:r>
                    </w:p>
                    <w:p w:rsidR="00A53957" w:rsidRPr="00DB7957" w:rsidRDefault="00A53957" w:rsidP="00DB7957">
                      <w:r>
                        <w:t>L’UNA des Pays du Calaisis veille à proposer à l’usager une prise en charge et un accompagnement individualisé favorisant son développement et son autonomie. C’est pourquoi, le responsable de secteur s’attache à effectuer chaque année une réévaluation des besoins de l’usager. Au cours de ces évaluations, le consentement éclairé de l’usager est systématiquement recherché.</w:t>
                      </w:r>
                      <w:r>
                        <w:rPr>
                          <w:sz w:val="28"/>
                          <w:szCs w:val="28"/>
                        </w:rPr>
                        <w:t xml:space="preserve"> </w:t>
                      </w:r>
                    </w:p>
                    <w:p w:rsidR="00A53957" w:rsidRPr="004E5754" w:rsidRDefault="00A53957" w:rsidP="00904822">
                      <w:pPr>
                        <w:rPr>
                          <w:b/>
                          <w:bCs/>
                          <w:i/>
                          <w:iCs/>
                          <w:sz w:val="28"/>
                          <w:szCs w:val="24"/>
                        </w:rPr>
                      </w:pPr>
                      <w:r w:rsidRPr="004E5754">
                        <w:rPr>
                          <w:b/>
                          <w:bCs/>
                          <w:i/>
                          <w:iCs/>
                          <w:sz w:val="24"/>
                        </w:rPr>
                        <w:t>Garantie de la continuité des services</w:t>
                      </w:r>
                    </w:p>
                    <w:p w:rsidR="00A53957" w:rsidRDefault="00A53957" w:rsidP="00DB7957">
                      <w:r>
                        <w:t>Tout retard ou absence de l'intervenant sera signalé par le responsable de secteur à la personne aidée dans les plus brefs délais. Selon ses disponibilités, la personne aidée pourra accepter que la prestation soit effectuée  plus tard dans la journée ou à une autre date.</w:t>
                      </w:r>
                    </w:p>
                    <w:p w:rsidR="00A53957" w:rsidRDefault="00A53957" w:rsidP="00DB7957">
                      <w:r>
                        <w:t xml:space="preserve">L'association s'engage à proposer le remplacement de l'intervenant habituel en cas d'absence de ce dernier consécutif notamment aux congés payés ou à la maladie. </w:t>
                      </w:r>
                    </w:p>
                    <w:p w:rsidR="00A53957" w:rsidRPr="00904822" w:rsidRDefault="00A53957" w:rsidP="00904822">
                      <w:pPr>
                        <w:jc w:val="center"/>
                      </w:pPr>
                      <w:r w:rsidRPr="00904822">
                        <w:rPr>
                          <w:b/>
                          <w:i/>
                          <w:color w:val="FF0000"/>
                        </w:rPr>
                        <w:t>En cas de difficulté particulière (absence imprévue d’un(e) intervenant(e)…) une astreinte téléphonique permet de joindre à tout moment (7 jours / 7 – 24 h / 24) un responsable de l'association</w:t>
                      </w:r>
                      <w:r>
                        <w:t>.</w:t>
                      </w:r>
                    </w:p>
                    <w:p w:rsidR="00A53957" w:rsidRDefault="00A53957" w:rsidP="003A3A4B">
                      <w:pPr>
                        <w:pStyle w:val="Paragraphedeliste"/>
                        <w:jc w:val="center"/>
                      </w:pPr>
                    </w:p>
                  </w:txbxContent>
                </v:textbox>
              </v:shape>
            </w:pict>
          </mc:Fallback>
        </mc:AlternateContent>
      </w: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CD0B5B" w:rsidP="00414282">
      <w:pPr>
        <w:spacing w:after="0"/>
        <w:rPr>
          <w:b/>
          <w:noProof/>
          <w:lang w:eastAsia="fr-FR"/>
        </w:rPr>
      </w:pPr>
      <w:r>
        <w:rPr>
          <w:b/>
          <w:noProof/>
          <w:lang w:eastAsia="fr-FR"/>
        </w:rPr>
        <mc:AlternateContent>
          <mc:Choice Requires="wps">
            <w:drawing>
              <wp:anchor distT="0" distB="0" distL="114300" distR="114300" simplePos="0" relativeHeight="251882496" behindDoc="0" locked="0" layoutInCell="1" allowOverlap="1" wp14:anchorId="0CE5AFAA" wp14:editId="6290C148">
                <wp:simplePos x="0" y="0"/>
                <wp:positionH relativeFrom="column">
                  <wp:posOffset>-1696720</wp:posOffset>
                </wp:positionH>
                <wp:positionV relativeFrom="paragraph">
                  <wp:posOffset>170180</wp:posOffset>
                </wp:positionV>
                <wp:extent cx="9297035" cy="6615430"/>
                <wp:effectExtent l="0" t="0" r="25717" b="25718"/>
                <wp:wrapNone/>
                <wp:docPr id="7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97035" cy="6615430"/>
                        </a:xfrm>
                        <a:prstGeom prst="horizontalScroll">
                          <a:avLst>
                            <a:gd name="adj" fmla="val 3583"/>
                          </a:avLst>
                        </a:prstGeom>
                        <a:solidFill>
                          <a:srgbClr val="FFFFFF"/>
                        </a:solidFill>
                        <a:ln w="9525">
                          <a:solidFill>
                            <a:srgbClr val="000000"/>
                          </a:solidFill>
                          <a:round/>
                          <a:headEnd/>
                          <a:tailEnd/>
                        </a:ln>
                      </wps:spPr>
                      <wps:txbx>
                        <w:txbxContent>
                          <w:p w:rsidR="00A53957" w:rsidRPr="00DB7957" w:rsidRDefault="00A53957" w:rsidP="00DB7957">
                            <w:pPr>
                              <w:rPr>
                                <w:b/>
                                <w:bCs/>
                                <w:i/>
                                <w:iCs/>
                                <w:sz w:val="28"/>
                                <w:szCs w:val="24"/>
                              </w:rPr>
                            </w:pPr>
                            <w:r w:rsidRPr="00DB7957">
                              <w:rPr>
                                <w:b/>
                                <w:bCs/>
                                <w:i/>
                                <w:iCs/>
                                <w:sz w:val="24"/>
                              </w:rPr>
                              <w:t>Non exécution de la prestation</w:t>
                            </w:r>
                          </w:p>
                          <w:p w:rsidR="00A53957" w:rsidRPr="00DB7957" w:rsidRDefault="00A53957" w:rsidP="00DB7957">
                            <w:r>
                              <w:t xml:space="preserve">En cas d'événement prévisible de nature à empêcher l'exécution de la prestation, la personne aidée s'engage à informer l'association au plus tard dans les 8 jours précédant la survenance de la cause de l'empêchement. Toute intervention non décommandée dans ce délai sera due, sauf circonstances exceptionnelles. </w:t>
                            </w:r>
                          </w:p>
                          <w:p w:rsidR="00A53957" w:rsidRPr="00DB7957" w:rsidRDefault="00A53957" w:rsidP="00DB7957">
                            <w:pPr>
                              <w:rPr>
                                <w:b/>
                                <w:bCs/>
                                <w:i/>
                                <w:iCs/>
                                <w:sz w:val="24"/>
                              </w:rPr>
                            </w:pPr>
                            <w:r w:rsidRPr="00DB7957">
                              <w:rPr>
                                <w:b/>
                                <w:bCs/>
                                <w:i/>
                                <w:iCs/>
                                <w:sz w:val="24"/>
                              </w:rPr>
                              <w:t>Modalités de rétablissement des prestations dispensées lorsqu'elles ont été interrompues</w:t>
                            </w:r>
                          </w:p>
                          <w:p w:rsidR="00A53957" w:rsidRDefault="00A53957" w:rsidP="00DB7957">
                            <w:r>
                              <w:t>Dans le cadre du service mandataire, il est nécessaire de réactualiser le dossier.</w:t>
                            </w:r>
                          </w:p>
                          <w:p w:rsidR="00A53957" w:rsidRDefault="00A53957" w:rsidP="00DB7957">
                            <w:r>
                              <w:t xml:space="preserve">Dans le cadre du service prestataire, les modalités de reprise de l'activité sont tributaires du type de financement. Il est donc demandé à l'usager de se rapprocher du responsable de secteur qui l'accompagnera dans d'éventuelles démarches. </w:t>
                            </w:r>
                          </w:p>
                          <w:p w:rsidR="00A53957" w:rsidRDefault="00A53957" w:rsidP="00DB7957">
                            <w:r>
                              <w:t xml:space="preserve">Dans tous les cas, la reprise des prestations de l'UNA à la suite d'une interruption prolongée fera l'objet de la rédaction d'un document contractualisé. </w:t>
                            </w:r>
                          </w:p>
                          <w:p w:rsidR="00A53957" w:rsidRPr="006D6604" w:rsidRDefault="00A53957" w:rsidP="006D6604">
                            <w:pPr>
                              <w:jc w:val="both"/>
                              <w:rPr>
                                <w:b/>
                                <w:smallCaps/>
                                <w:color w:val="3366FF"/>
                                <w:sz w:val="28"/>
                                <w:szCs w:val="28"/>
                                <w:u w:val="single"/>
                              </w:rPr>
                            </w:pPr>
                            <w:r>
                              <w:rPr>
                                <w:b/>
                                <w:smallCaps/>
                                <w:color w:val="3366FF"/>
                                <w:sz w:val="28"/>
                                <w:szCs w:val="28"/>
                                <w:u w:val="single"/>
                              </w:rPr>
                              <w:t xml:space="preserve">Organisation des prestations du Service de Soins Infirmiers A Domicile </w:t>
                            </w:r>
                          </w:p>
                          <w:p w:rsidR="00A53957" w:rsidRPr="00DB7957" w:rsidRDefault="00A53957" w:rsidP="00DB7957">
                            <w:r>
                              <w:t>Le service de soins infirmiers à domicile de l’UNA des Pays du Calaisis a été autorisé par le préfet du Pas de Calais le 22 décembre 2009 pour délivrer sur prescription médicale des soins infirmiers au domicile. La capacité d’accueil du service a été fixée par arrêté préfectoral en date du 22 décembre 2009 à 30 personnes âgées. Cette capacité d’accueil a été étendue à 39 personnes âgées en novembre 2011. Les soins sont assurés de manière à préserver et si possible restaurer l’autonomie des personnes prises en charge.</w:t>
                            </w:r>
                          </w:p>
                          <w:p w:rsidR="00A53957" w:rsidRPr="00DB7957" w:rsidRDefault="00A53957" w:rsidP="006D6604">
                            <w:pPr>
                              <w:rPr>
                                <w:b/>
                                <w:bCs/>
                                <w:i/>
                                <w:iCs/>
                                <w:sz w:val="28"/>
                                <w:szCs w:val="24"/>
                              </w:rPr>
                            </w:pPr>
                            <w:r w:rsidRPr="00DB7957">
                              <w:rPr>
                                <w:b/>
                                <w:bCs/>
                                <w:i/>
                                <w:iCs/>
                                <w:sz w:val="24"/>
                              </w:rPr>
                              <w:t>Nature et modalités d’organisation du service</w:t>
                            </w:r>
                          </w:p>
                          <w:p w:rsidR="00A53957" w:rsidRDefault="00A53957" w:rsidP="006D6604">
                            <w:pPr>
                              <w:jc w:val="both"/>
                            </w:pPr>
                            <w:r>
                              <w:t>Le service de soins infirmiers à domicile est autorisé à dispenser des soins infirmiers techniques ou de nursing et d’hygiène.</w:t>
                            </w:r>
                          </w:p>
                          <w:p w:rsidR="00A53957" w:rsidRPr="006D6604" w:rsidRDefault="00A53957" w:rsidP="006D6604">
                            <w:pPr>
                              <w:jc w:val="both"/>
                            </w:pPr>
                            <w:r>
                              <w:t>A son admission dans le service, la personne bénéficie d’une évaluation individualisée de ses besoins réalisée à son domicile par l’infirmière coordinatrice. Cette évaluation tient compte des diverses préconisations contenues dans les plans d’aide ou plan personnalisé de compensation du handicap dont la personne aurait pu bénéficier par ailleurs.</w:t>
                            </w:r>
                          </w:p>
                          <w:p w:rsidR="00A53957" w:rsidRDefault="00A53957" w:rsidP="006D6604">
                            <w:pPr>
                              <w:jc w:val="both"/>
                              <w:rPr>
                                <w:sz w:val="24"/>
                                <w:szCs w:val="24"/>
                              </w:rPr>
                            </w:pPr>
                            <w:r>
                              <w:t>En fonction  de leur nature, les soins sont assurés :</w:t>
                            </w:r>
                          </w:p>
                          <w:p w:rsidR="00A53957" w:rsidRDefault="00A53957" w:rsidP="00C64239">
                            <w:pPr>
                              <w:pStyle w:val="Paragraphedeliste"/>
                              <w:numPr>
                                <w:ilvl w:val="0"/>
                                <w:numId w:val="32"/>
                              </w:numPr>
                              <w:jc w:val="both"/>
                            </w:pPr>
                            <w:r>
                              <w:t>soit par des infirmiers diplômés d’état, exerçant à titre libéral ou salariés, et dûment conventionnés avec le service</w:t>
                            </w:r>
                          </w:p>
                          <w:p w:rsidR="00A53957" w:rsidRDefault="00A53957" w:rsidP="00C64239">
                            <w:pPr>
                              <w:pStyle w:val="Paragraphedeliste"/>
                              <w:numPr>
                                <w:ilvl w:val="0"/>
                                <w:numId w:val="32"/>
                              </w:numPr>
                              <w:jc w:val="both"/>
                            </w:pPr>
                            <w:r>
                              <w:t xml:space="preserve">soit par des aides soignantes titulaires du certificat d’aptitude aux fonctions d’aide soignante </w:t>
                            </w:r>
                          </w:p>
                          <w:p w:rsidR="00A53957" w:rsidRPr="006D6604" w:rsidRDefault="00A53957" w:rsidP="00C64239">
                            <w:pPr>
                              <w:pStyle w:val="Paragraphedeliste"/>
                              <w:numPr>
                                <w:ilvl w:val="0"/>
                                <w:numId w:val="32"/>
                              </w:numPr>
                              <w:jc w:val="both"/>
                            </w:pPr>
                            <w:r>
                              <w:t>soit par des aides médico-psychologiques</w:t>
                            </w:r>
                          </w:p>
                          <w:p w:rsidR="00A53957" w:rsidRPr="003A3A4B" w:rsidRDefault="00A53957" w:rsidP="003A3A4B">
                            <w:pPr>
                              <w:jc w:val="both"/>
                            </w:pPr>
                            <w:r>
                              <w:t xml:space="preserve">Les usagers du service de soins sont tenus de mettre à disposition du personnel du service le matériel nécessaire à la toilette et aux soins d’hygiène. Le SSIAD en tant qu’institution médico-sociale, est un terrain de stage pour les professionnels en formation. </w:t>
                            </w:r>
                          </w:p>
                          <w:p w:rsidR="00A53957" w:rsidRDefault="00A53957" w:rsidP="00DB7957">
                            <w:pPr>
                              <w:jc w:val="both"/>
                            </w:pPr>
                            <w:r>
                              <w:t>Ainsi, les personnels soignants sont susceptibles, de manière ponctuelle, d’être accompagnés par des stagiaires en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114" type="#_x0000_t98" style="position:absolute;margin-left:-133.6pt;margin-top:13.4pt;width:732.05pt;height:520.9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" adj="774">
                <v:textbox>
                  <w:txbxContent>
                    <w:p w:rsidR="00A53957" w:rsidRPr="00DB7957" w:rsidRDefault="00A53957" w:rsidP="00DB7957">
                      <w:pPr>
                        <w:rPr>
                          <w:b/>
                          <w:bCs/>
                          <w:i/>
                          <w:iCs/>
                          <w:sz w:val="28"/>
                          <w:szCs w:val="24"/>
                        </w:rPr>
                      </w:pPr>
                      <w:r w:rsidRPr="00DB7957">
                        <w:rPr>
                          <w:b/>
                          <w:bCs/>
                          <w:i/>
                          <w:iCs/>
                          <w:sz w:val="24"/>
                        </w:rPr>
                        <w:t>Non exécution de la prestation</w:t>
                      </w:r>
                    </w:p>
                    <w:p w:rsidR="00A53957" w:rsidRPr="00DB7957" w:rsidRDefault="00A53957" w:rsidP="00DB7957">
                      <w:r>
                        <w:t xml:space="preserve">En cas d'événement prévisible de nature à empêcher l'exécution de la prestation, la personne aidée s'engage à informer l'association au plus tard dans les 8 jours précédant la survenance de la cause de l'empêchement. Toute intervention non décommandée dans ce délai sera due, sauf circonstances exceptionnelles. </w:t>
                      </w:r>
                    </w:p>
                    <w:p w:rsidR="00A53957" w:rsidRPr="00DB7957" w:rsidRDefault="00A53957" w:rsidP="00DB7957">
                      <w:pPr>
                        <w:rPr>
                          <w:b/>
                          <w:bCs/>
                          <w:i/>
                          <w:iCs/>
                          <w:sz w:val="24"/>
                        </w:rPr>
                      </w:pPr>
                      <w:r w:rsidRPr="00DB7957">
                        <w:rPr>
                          <w:b/>
                          <w:bCs/>
                          <w:i/>
                          <w:iCs/>
                          <w:sz w:val="24"/>
                        </w:rPr>
                        <w:t>Modalités de rétablissement des prestations dispensées lorsqu'elles ont été interrompues</w:t>
                      </w:r>
                    </w:p>
                    <w:p w:rsidR="00A53957" w:rsidRDefault="00A53957" w:rsidP="00DB7957">
                      <w:r>
                        <w:t>Dans le cadre du service mandataire, il est nécessaire de réactualiser le dossier.</w:t>
                      </w:r>
                    </w:p>
                    <w:p w:rsidR="00A53957" w:rsidRDefault="00A53957" w:rsidP="00DB7957">
                      <w:r>
                        <w:t xml:space="preserve">Dans le cadre du service prestataire, les modalités de reprise de l'activité sont tributaires du type de financement. Il est donc demandé à l'usager de se rapprocher du responsable de secteur qui l'accompagnera dans d'éventuelles démarches. </w:t>
                      </w:r>
                    </w:p>
                    <w:p w:rsidR="00A53957" w:rsidRDefault="00A53957" w:rsidP="00DB7957">
                      <w:r>
                        <w:t xml:space="preserve">Dans tous les cas, la reprise des prestations de l'UNA à la suite d'une interruption prolongée fera l'objet de la rédaction d'un document contractualisé. </w:t>
                      </w:r>
                    </w:p>
                    <w:p w:rsidR="00A53957" w:rsidRPr="006D6604" w:rsidRDefault="00A53957" w:rsidP="006D6604">
                      <w:pPr>
                        <w:jc w:val="both"/>
                        <w:rPr>
                          <w:b/>
                          <w:smallCaps/>
                          <w:color w:val="3366FF"/>
                          <w:sz w:val="28"/>
                          <w:szCs w:val="28"/>
                          <w:u w:val="single"/>
                        </w:rPr>
                      </w:pPr>
                      <w:r>
                        <w:rPr>
                          <w:b/>
                          <w:smallCaps/>
                          <w:color w:val="3366FF"/>
                          <w:sz w:val="28"/>
                          <w:szCs w:val="28"/>
                          <w:u w:val="single"/>
                        </w:rPr>
                        <w:t xml:space="preserve">Organisation des prestations du Service de Soins Infirmiers A Domicile </w:t>
                      </w:r>
                    </w:p>
                    <w:p w:rsidR="00A53957" w:rsidRPr="00DB7957" w:rsidRDefault="00A53957" w:rsidP="00DB7957">
                      <w:r>
                        <w:t>Le service de soins infirmiers à domicile de l’UNA des Pays du Calaisis a été autorisé par le préfet du Pas de Calais le 22 décembre 2009 pour délivrer sur prescription médicale des soins infirmiers au domicile. La capacité d’accueil du service a été fixée par arrêté préfectoral en date du 22 décembre 2009 à 30 personnes âgées. Cette capacité d’accueil a été étendue à 39 personnes âgées en novembre 2011. Les soins sont assurés de manière à préserver et si possible restaurer l’autonomie des personnes prises en charge.</w:t>
                      </w:r>
                    </w:p>
                    <w:p w:rsidR="00A53957" w:rsidRPr="00DB7957" w:rsidRDefault="00A53957" w:rsidP="006D6604">
                      <w:pPr>
                        <w:rPr>
                          <w:b/>
                          <w:bCs/>
                          <w:i/>
                          <w:iCs/>
                          <w:sz w:val="28"/>
                          <w:szCs w:val="24"/>
                        </w:rPr>
                      </w:pPr>
                      <w:r w:rsidRPr="00DB7957">
                        <w:rPr>
                          <w:b/>
                          <w:bCs/>
                          <w:i/>
                          <w:iCs/>
                          <w:sz w:val="24"/>
                        </w:rPr>
                        <w:t>Nature et modalités d’organisation du service</w:t>
                      </w:r>
                    </w:p>
                    <w:p w:rsidR="00A53957" w:rsidRDefault="00A53957" w:rsidP="006D6604">
                      <w:pPr>
                        <w:jc w:val="both"/>
                      </w:pPr>
                      <w:r>
                        <w:t>Le service de soins infirmiers à domicile est autorisé à dispenser des soins infirmiers techniques ou de nursing et d’hygiène.</w:t>
                      </w:r>
                    </w:p>
                    <w:p w:rsidR="00A53957" w:rsidRPr="006D6604" w:rsidRDefault="00A53957" w:rsidP="006D6604">
                      <w:pPr>
                        <w:jc w:val="both"/>
                      </w:pPr>
                      <w:r>
                        <w:t>A son admission dans le service, la personne bénéficie d’une évaluation individualisée de ses besoins réalisée à son domicile par l’infirmière coordinatrice. Cette évaluation tient compte des diverses préconisations contenues dans les plans d’aide ou plan personnalisé de compensation du handicap dont la personne aurait pu bénéficier par ailleurs.</w:t>
                      </w:r>
                    </w:p>
                    <w:p w:rsidR="00A53957" w:rsidRDefault="00A53957" w:rsidP="006D6604">
                      <w:pPr>
                        <w:jc w:val="both"/>
                        <w:rPr>
                          <w:sz w:val="24"/>
                          <w:szCs w:val="24"/>
                        </w:rPr>
                      </w:pPr>
                      <w:r>
                        <w:t>En fonction  de leur nature, les soins sont assurés :</w:t>
                      </w:r>
                    </w:p>
                    <w:p w:rsidR="00A53957" w:rsidRDefault="00A53957" w:rsidP="00C64239">
                      <w:pPr>
                        <w:pStyle w:val="Paragraphedeliste"/>
                        <w:numPr>
                          <w:ilvl w:val="0"/>
                          <w:numId w:val="32"/>
                        </w:numPr>
                        <w:jc w:val="both"/>
                      </w:pPr>
                      <w:r>
                        <w:t>soit par des infirmiers diplômés d’état, exerçant à titre libéral ou salariés, et dûment conventionnés avec le service</w:t>
                      </w:r>
                    </w:p>
                    <w:p w:rsidR="00A53957" w:rsidRDefault="00A53957" w:rsidP="00C64239">
                      <w:pPr>
                        <w:pStyle w:val="Paragraphedeliste"/>
                        <w:numPr>
                          <w:ilvl w:val="0"/>
                          <w:numId w:val="32"/>
                        </w:numPr>
                        <w:jc w:val="both"/>
                      </w:pPr>
                      <w:r>
                        <w:t xml:space="preserve">soit par des aides soignantes titulaires du certificat d’aptitude aux fonctions d’aide soignante </w:t>
                      </w:r>
                    </w:p>
                    <w:p w:rsidR="00A53957" w:rsidRPr="006D6604" w:rsidRDefault="00A53957" w:rsidP="00C64239">
                      <w:pPr>
                        <w:pStyle w:val="Paragraphedeliste"/>
                        <w:numPr>
                          <w:ilvl w:val="0"/>
                          <w:numId w:val="32"/>
                        </w:numPr>
                        <w:jc w:val="both"/>
                      </w:pPr>
                      <w:r>
                        <w:t>soit par des aides médico-psychologiques</w:t>
                      </w:r>
                    </w:p>
                    <w:p w:rsidR="00A53957" w:rsidRPr="003A3A4B" w:rsidRDefault="00A53957" w:rsidP="003A3A4B">
                      <w:pPr>
                        <w:jc w:val="both"/>
                      </w:pPr>
                      <w:r>
                        <w:t xml:space="preserve">Les usagers du service de soins sont tenus de mettre à disposition du personnel du service le matériel nécessaire à la toilette et aux soins d’hygiène. Le SSIAD en tant qu’institution médico-sociale, est un terrain de stage pour les professionnels en formation. </w:t>
                      </w:r>
                    </w:p>
                    <w:p w:rsidR="00A53957" w:rsidRDefault="00A53957" w:rsidP="00DB7957">
                      <w:pPr>
                        <w:jc w:val="both"/>
                      </w:pPr>
                      <w:r>
                        <w:t>Ainsi, les personnels soignants sont susceptibles, de manière ponctuelle, d’être accompagnés par des stagiaires en formation.</w:t>
                      </w:r>
                    </w:p>
                  </w:txbxContent>
                </v:textbox>
              </v:shape>
            </w:pict>
          </mc:Fallback>
        </mc:AlternateContent>
      </w: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3A3A4B" w:rsidP="00414282">
      <w:pPr>
        <w:spacing w:after="0"/>
        <w:rPr>
          <w:b/>
          <w:noProof/>
          <w:lang w:eastAsia="fr-FR"/>
        </w:rPr>
      </w:pPr>
      <w:r>
        <w:rPr>
          <w:b/>
          <w:noProof/>
          <w:lang w:eastAsia="fr-FR"/>
        </w:rPr>
        <mc:AlternateContent>
          <mc:Choice Requires="wps">
            <w:drawing>
              <wp:anchor distT="0" distB="0" distL="114300" distR="114300" simplePos="0" relativeHeight="251883520" behindDoc="0" locked="0" layoutInCell="1" allowOverlap="1" wp14:anchorId="73A93497" wp14:editId="3D5379E5">
                <wp:simplePos x="0" y="0"/>
                <wp:positionH relativeFrom="column">
                  <wp:posOffset>-1677988</wp:posOffset>
                </wp:positionH>
                <wp:positionV relativeFrom="paragraph">
                  <wp:posOffset>136207</wp:posOffset>
                </wp:positionV>
                <wp:extent cx="9240520" cy="6443345"/>
                <wp:effectExtent l="0" t="0" r="25718" b="25717"/>
                <wp:wrapNone/>
                <wp:docPr id="70"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40520" cy="6443345"/>
                        </a:xfrm>
                        <a:prstGeom prst="horizontalScroll">
                          <a:avLst>
                            <a:gd name="adj" fmla="val 4644"/>
                          </a:avLst>
                        </a:prstGeom>
                        <a:solidFill>
                          <a:srgbClr val="FFFFFF"/>
                        </a:solidFill>
                        <a:ln w="9525">
                          <a:solidFill>
                            <a:srgbClr val="000000"/>
                          </a:solidFill>
                          <a:round/>
                          <a:headEnd/>
                          <a:tailEnd/>
                        </a:ln>
                      </wps:spPr>
                      <wps:txbx>
                        <w:txbxContent>
                          <w:p w:rsidR="00A53957" w:rsidRDefault="00A53957" w:rsidP="00DB7957">
                            <w:pPr>
                              <w:rPr>
                                <w:b/>
                                <w:bCs/>
                                <w:i/>
                                <w:iCs/>
                                <w:sz w:val="24"/>
                              </w:rPr>
                            </w:pPr>
                          </w:p>
                          <w:p w:rsidR="00A53957" w:rsidRPr="00DB7957" w:rsidRDefault="00A53957" w:rsidP="00DB7957">
                            <w:pPr>
                              <w:rPr>
                                <w:b/>
                                <w:bCs/>
                                <w:i/>
                                <w:iCs/>
                                <w:sz w:val="28"/>
                                <w:szCs w:val="24"/>
                              </w:rPr>
                            </w:pPr>
                            <w:r w:rsidRPr="00DB7957">
                              <w:rPr>
                                <w:b/>
                                <w:bCs/>
                                <w:i/>
                                <w:iCs/>
                                <w:sz w:val="24"/>
                              </w:rPr>
                              <w:t>Admission</w:t>
                            </w:r>
                          </w:p>
                          <w:p w:rsidR="00A53957" w:rsidRDefault="00A53957" w:rsidP="003F3EC0">
                            <w:r>
                              <w:t>L’admission dans le service est subordonnée à une prescription médicale délivrée par le médecin traitant. Elle est prononcée à l’issue d’une évaluation individualisée des besoins réalisée par l’infirmière coordinatrice au domicile des usagers. Cette évaluation prend en compte les préconisations formulées par les plans d’aide ou de compensation du handicap réalisés par les équipes médico-sociales.</w:t>
                            </w:r>
                          </w:p>
                          <w:p w:rsidR="00A53957" w:rsidRPr="00C64239" w:rsidRDefault="00A53957" w:rsidP="003F3EC0">
                            <w:r>
                              <w:t>Au moment de l’admission, les usagers doivent fournir les éléments suivants :</w:t>
                            </w:r>
                          </w:p>
                          <w:p w:rsidR="00A53957" w:rsidRPr="00C64239" w:rsidRDefault="00A53957" w:rsidP="003F3EC0">
                            <w:pPr>
                              <w:pStyle w:val="Paragraphedeliste"/>
                              <w:numPr>
                                <w:ilvl w:val="0"/>
                                <w:numId w:val="33"/>
                              </w:numPr>
                              <w:rPr>
                                <w:sz w:val="24"/>
                                <w:szCs w:val="24"/>
                              </w:rPr>
                            </w:pPr>
                            <w:r>
                              <w:t>une photocopie de l’attestation d’immatriculation à la sécurité sociale ou de la carte vitale</w:t>
                            </w:r>
                          </w:p>
                          <w:p w:rsidR="00A53957" w:rsidRDefault="00A53957" w:rsidP="003F3EC0">
                            <w:pPr>
                              <w:pStyle w:val="Paragraphedeliste"/>
                              <w:numPr>
                                <w:ilvl w:val="0"/>
                                <w:numId w:val="33"/>
                              </w:numPr>
                            </w:pPr>
                            <w:r>
                              <w:t>la prescription médicale du médecin traitant</w:t>
                            </w:r>
                          </w:p>
                          <w:p w:rsidR="00A53957" w:rsidRDefault="00A53957" w:rsidP="003F3EC0">
                            <w:pPr>
                              <w:pStyle w:val="Paragraphedeliste"/>
                              <w:numPr>
                                <w:ilvl w:val="0"/>
                                <w:numId w:val="33"/>
                              </w:numPr>
                            </w:pPr>
                            <w:r>
                              <w:t>le traitement en cours</w:t>
                            </w:r>
                          </w:p>
                          <w:p w:rsidR="00A53957" w:rsidRDefault="00A53957" w:rsidP="003F3EC0">
                            <w:r>
                              <w:t>Pour faciliter les relations avec l’entourage familial des personnes prises en charge dans le service, chacune d’elles est invitée au moment de son admission dans le service à désigner un référent familial. Le service devra être prévenu de toute modification qui interviendrait dans cette désignation. La mention de ce référent est portée dans le document individuel de prise en charge ou le contrat de prestation de service mis en œuvre pour chaque personne.</w:t>
                            </w:r>
                          </w:p>
                          <w:p w:rsidR="00A53957" w:rsidRDefault="00A53957" w:rsidP="003F3EC0">
                            <w:r>
                              <w:t>En cas de besoin d’appareil médical défini lors de l’évaluation, la personne prise en charge est tenue d’accepter les aménagements nécessaires à sa sécurité et à celle du soignant.</w:t>
                            </w:r>
                          </w:p>
                          <w:p w:rsidR="00A53957" w:rsidRPr="00DB7957" w:rsidRDefault="00A53957" w:rsidP="00C64239">
                            <w:pPr>
                              <w:rPr>
                                <w:b/>
                                <w:bCs/>
                                <w:i/>
                                <w:iCs/>
                                <w:sz w:val="28"/>
                                <w:szCs w:val="24"/>
                              </w:rPr>
                            </w:pPr>
                            <w:r w:rsidRPr="00DB7957">
                              <w:rPr>
                                <w:b/>
                                <w:bCs/>
                                <w:i/>
                                <w:iCs/>
                                <w:sz w:val="24"/>
                              </w:rPr>
                              <w:t>Interruption de prise en charge</w:t>
                            </w:r>
                          </w:p>
                          <w:p w:rsidR="00A53957" w:rsidRPr="00C64239" w:rsidRDefault="00A53957" w:rsidP="003F3EC0">
                            <w:r>
                              <w:t>L’intervention au domicile peut être interrompue à la demande de la personne prise en charge pour une absence temporaire ou des congés. Dans ce cas, l’infirmière coordinatrice du service doit être prévenue au moins huit jours avant et l‘intervention est rétablie à la date programmée du retour de la personne.</w:t>
                            </w:r>
                          </w:p>
                          <w:p w:rsidR="00A53957" w:rsidRPr="003F3EC0" w:rsidRDefault="00A53957" w:rsidP="003F3EC0">
                            <w:r>
                              <w:t>Si l’intervention doit être suspendue suite à une hospitalisation, l’infirmière coordinatrice doit être prévenue dans la mesure du possible, dés la prescription par le médecin traitant ou le service d’urgence. L’infirmière coordinatrice devra également être prévenue dés que possible de la date prévisionnelle du retour à domicile. A cette occasion, cette dernière se réserve le droit de vérifier si l’état de la personne est compatible avec les moyens d’intervention en soins dont dispose le service.</w:t>
                            </w:r>
                          </w:p>
                          <w:p w:rsidR="00A53957" w:rsidRPr="00DB7957" w:rsidRDefault="00A53957" w:rsidP="00C64239">
                            <w:pPr>
                              <w:rPr>
                                <w:b/>
                                <w:bCs/>
                                <w:i/>
                                <w:iCs/>
                                <w:sz w:val="28"/>
                                <w:szCs w:val="24"/>
                              </w:rPr>
                            </w:pPr>
                            <w:r w:rsidRPr="00DB7957">
                              <w:rPr>
                                <w:b/>
                                <w:bCs/>
                                <w:i/>
                                <w:iCs/>
                                <w:sz w:val="24"/>
                              </w:rPr>
                              <w:t>Fin de prise en charge (uniquement sur prescription médicale)</w:t>
                            </w:r>
                          </w:p>
                          <w:p w:rsidR="00A53957" w:rsidRPr="00C64239" w:rsidRDefault="00A53957" w:rsidP="00DB7957">
                            <w:pPr>
                              <w:pStyle w:val="Paragraphedeliste"/>
                              <w:numPr>
                                <w:ilvl w:val="0"/>
                                <w:numId w:val="34"/>
                              </w:numPr>
                              <w:spacing w:line="360" w:lineRule="auto"/>
                              <w:rPr>
                                <w:sz w:val="24"/>
                                <w:szCs w:val="24"/>
                              </w:rPr>
                            </w:pPr>
                            <w:r w:rsidRPr="00C64239">
                              <w:rPr>
                                <w:b/>
                                <w:bCs/>
                                <w:i/>
                                <w:iCs/>
                                <w:sz w:val="16"/>
                                <w:szCs w:val="16"/>
                              </w:rPr>
                              <w:t>S</w:t>
                            </w:r>
                            <w:r>
                              <w:t>oit à l’initiative de l’usager, huit jours avant la date souhaitée</w:t>
                            </w:r>
                          </w:p>
                          <w:p w:rsidR="00A53957" w:rsidRDefault="00A53957" w:rsidP="00DB7957">
                            <w:pPr>
                              <w:pStyle w:val="Paragraphedeliste"/>
                              <w:numPr>
                                <w:ilvl w:val="0"/>
                                <w:numId w:val="34"/>
                              </w:numPr>
                              <w:spacing w:line="360" w:lineRule="auto"/>
                            </w:pPr>
                            <w:r>
                              <w:t>soit à l’initiative de l’infirmière, responsable du service, lorsque les conditions minimales d’hygiène et sécurité ne sont pas remplies. L’interruption ne peut être prononcée qu’après consultation du médecin traitant et organisation de solutions alternatives en lien avec l’entourage de la personne.</w:t>
                            </w:r>
                          </w:p>
                          <w:p w:rsidR="00A53957" w:rsidRDefault="00A53957" w:rsidP="00DB7957">
                            <w:pPr>
                              <w:pStyle w:val="Paragraphedeliste"/>
                              <w:numPr>
                                <w:ilvl w:val="0"/>
                                <w:numId w:val="34"/>
                              </w:numPr>
                              <w:spacing w:line="360" w:lineRule="auto"/>
                            </w:pPr>
                            <w:r>
                              <w:t>soit à l’initiative du médecin-conseil.</w:t>
                            </w:r>
                          </w:p>
                          <w:p w:rsidR="00A53957" w:rsidRPr="00C64239" w:rsidRDefault="00A53957" w:rsidP="00C64239">
                            <w:pPr>
                              <w:ind w:left="360"/>
                              <w:jc w:val="both"/>
                            </w:pPr>
                          </w:p>
                          <w:p w:rsidR="00A53957" w:rsidRDefault="00A53957" w:rsidP="00C64239">
                            <w:pPr>
                              <w:ind w:left="360"/>
                              <w:jc w:val="both"/>
                            </w:pP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115" type="#_x0000_t98" style="position:absolute;margin-left:-132.15pt;margin-top:10.7pt;width:727.6pt;height:507.35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" adj="1003">
                <v:textbox>
                  <w:txbxContent>
                    <w:p w:rsidR="00A53957" w:rsidRDefault="00A53957" w:rsidP="00DB7957">
                      <w:pPr>
                        <w:rPr>
                          <w:b/>
                          <w:bCs/>
                          <w:i/>
                          <w:iCs/>
                          <w:sz w:val="24"/>
                        </w:rPr>
                      </w:pPr>
                    </w:p>
                    <w:p w:rsidR="00A53957" w:rsidRPr="00DB7957" w:rsidRDefault="00A53957" w:rsidP="00DB7957">
                      <w:pPr>
                        <w:rPr>
                          <w:b/>
                          <w:bCs/>
                          <w:i/>
                          <w:iCs/>
                          <w:sz w:val="28"/>
                          <w:szCs w:val="24"/>
                        </w:rPr>
                      </w:pPr>
                      <w:r w:rsidRPr="00DB7957">
                        <w:rPr>
                          <w:b/>
                          <w:bCs/>
                          <w:i/>
                          <w:iCs/>
                          <w:sz w:val="24"/>
                        </w:rPr>
                        <w:t>Admission</w:t>
                      </w:r>
                    </w:p>
                    <w:p w:rsidR="00A53957" w:rsidRDefault="00A53957" w:rsidP="003F3EC0">
                      <w:r>
                        <w:t>L’admission dans le service est subordonnée à une prescription médicale délivrée par le médecin traitant. Elle est prononcée à l’issue d’une évaluation individualisée des besoins réalisée par l’infirmière coordinatrice au domicile des usagers. Cette évaluation prend en compte les préconisations formulées par les plans d’aide ou de compensation du handicap réalisés par les équipes médico-sociales.</w:t>
                      </w:r>
                    </w:p>
                    <w:p w:rsidR="00A53957" w:rsidRPr="00C64239" w:rsidRDefault="00A53957" w:rsidP="003F3EC0">
                      <w:r>
                        <w:t>Au moment de l’admission, les usagers doivent fournir les éléments suivants :</w:t>
                      </w:r>
                    </w:p>
                    <w:p w:rsidR="00A53957" w:rsidRPr="00C64239" w:rsidRDefault="00A53957" w:rsidP="003F3EC0">
                      <w:pPr>
                        <w:pStyle w:val="Paragraphedeliste"/>
                        <w:numPr>
                          <w:ilvl w:val="0"/>
                          <w:numId w:val="33"/>
                        </w:numPr>
                        <w:rPr>
                          <w:sz w:val="24"/>
                          <w:szCs w:val="24"/>
                        </w:rPr>
                      </w:pPr>
                      <w:r>
                        <w:t>une photocopie de l’attestation d’immatriculation à la sécurité sociale ou de la carte vitale</w:t>
                      </w:r>
                    </w:p>
                    <w:p w:rsidR="00A53957" w:rsidRDefault="00A53957" w:rsidP="003F3EC0">
                      <w:pPr>
                        <w:pStyle w:val="Paragraphedeliste"/>
                        <w:numPr>
                          <w:ilvl w:val="0"/>
                          <w:numId w:val="33"/>
                        </w:numPr>
                      </w:pPr>
                      <w:r>
                        <w:t>la prescription médicale du médecin traitant</w:t>
                      </w:r>
                    </w:p>
                    <w:p w:rsidR="00A53957" w:rsidRDefault="00A53957" w:rsidP="003F3EC0">
                      <w:pPr>
                        <w:pStyle w:val="Paragraphedeliste"/>
                        <w:numPr>
                          <w:ilvl w:val="0"/>
                          <w:numId w:val="33"/>
                        </w:numPr>
                      </w:pPr>
                      <w:r>
                        <w:t>le traitement en cours</w:t>
                      </w:r>
                    </w:p>
                    <w:p w:rsidR="00A53957" w:rsidRDefault="00A53957" w:rsidP="003F3EC0">
                      <w:r>
                        <w:t>Pour faciliter les relations avec l’entourage familial des personnes prises en charge dans le service, chacune d’elles est invitée au moment de son admission dans le service à désigner un référent familial. Le service devra être prévenu de toute modification qui interviendrait dans cette désignation. La mention de ce référent est portée dans le document individuel de prise en charge ou le contrat de prestation de service mis en œuvre pour chaque personne.</w:t>
                      </w:r>
                    </w:p>
                    <w:p w:rsidR="00A53957" w:rsidRDefault="00A53957" w:rsidP="003F3EC0">
                      <w:r>
                        <w:t>En cas de besoin d’appareil médical défini lors de l’évaluation, la personne prise en charge est tenue d’accepter les aménagements nécessaires à sa sécurité et à celle du soignant.</w:t>
                      </w:r>
                    </w:p>
                    <w:p w:rsidR="00A53957" w:rsidRPr="00DB7957" w:rsidRDefault="00A53957" w:rsidP="00C64239">
                      <w:pPr>
                        <w:rPr>
                          <w:b/>
                          <w:bCs/>
                          <w:i/>
                          <w:iCs/>
                          <w:sz w:val="28"/>
                          <w:szCs w:val="24"/>
                        </w:rPr>
                      </w:pPr>
                      <w:r w:rsidRPr="00DB7957">
                        <w:rPr>
                          <w:b/>
                          <w:bCs/>
                          <w:i/>
                          <w:iCs/>
                          <w:sz w:val="24"/>
                        </w:rPr>
                        <w:t>Interruption de prise en charge</w:t>
                      </w:r>
                    </w:p>
                    <w:p w:rsidR="00A53957" w:rsidRPr="00C64239" w:rsidRDefault="00A53957" w:rsidP="003F3EC0">
                      <w:r>
                        <w:t>L’intervention au domicile peut être interrompue à la demande de la personne prise en charge pour une absence temporaire ou des congés. Dans ce cas, l’infirmière coordinatrice du service doit être prévenue au moins huit jours avant et l‘intervention est rétablie à la date programmée du retour de la personne.</w:t>
                      </w:r>
                    </w:p>
                    <w:p w:rsidR="00A53957" w:rsidRPr="003F3EC0" w:rsidRDefault="00A53957" w:rsidP="003F3EC0">
                      <w:r>
                        <w:t>Si l’intervention doit être suspendue suite à une hospitalisation, l’infirmière coordinatrice doit être prévenue dans la mesure du possible, dés la prescription par le médecin traitant ou le service d’urgence. L’infirmière coordinatrice devra également être prévenue dés que possible de la date prévisionnelle du retour à domicile. A cette occasion, cette dernière se réserve le droit de vérifier si l’état de la personne est compatible avec les moyens d’intervention en soins dont dispose le service.</w:t>
                      </w:r>
                    </w:p>
                    <w:p w:rsidR="00A53957" w:rsidRPr="00DB7957" w:rsidRDefault="00A53957" w:rsidP="00C64239">
                      <w:pPr>
                        <w:rPr>
                          <w:b/>
                          <w:bCs/>
                          <w:i/>
                          <w:iCs/>
                          <w:sz w:val="28"/>
                          <w:szCs w:val="24"/>
                        </w:rPr>
                      </w:pPr>
                      <w:r w:rsidRPr="00DB7957">
                        <w:rPr>
                          <w:b/>
                          <w:bCs/>
                          <w:i/>
                          <w:iCs/>
                          <w:sz w:val="24"/>
                        </w:rPr>
                        <w:t>Fin de prise en charge (uniquement sur prescription médicale)</w:t>
                      </w:r>
                    </w:p>
                    <w:p w:rsidR="00A53957" w:rsidRPr="00C64239" w:rsidRDefault="00A53957" w:rsidP="00DB7957">
                      <w:pPr>
                        <w:pStyle w:val="Paragraphedeliste"/>
                        <w:numPr>
                          <w:ilvl w:val="0"/>
                          <w:numId w:val="34"/>
                        </w:numPr>
                        <w:spacing w:line="360" w:lineRule="auto"/>
                        <w:rPr>
                          <w:sz w:val="24"/>
                          <w:szCs w:val="24"/>
                        </w:rPr>
                      </w:pPr>
                      <w:r w:rsidRPr="00C64239">
                        <w:rPr>
                          <w:b/>
                          <w:bCs/>
                          <w:i/>
                          <w:iCs/>
                          <w:sz w:val="16"/>
                          <w:szCs w:val="16"/>
                        </w:rPr>
                        <w:t>S</w:t>
                      </w:r>
                      <w:r>
                        <w:t>oit à l’initiative de l’usager, huit jours avant la date souhaitée</w:t>
                      </w:r>
                    </w:p>
                    <w:p w:rsidR="00A53957" w:rsidRDefault="00A53957" w:rsidP="00DB7957">
                      <w:pPr>
                        <w:pStyle w:val="Paragraphedeliste"/>
                        <w:numPr>
                          <w:ilvl w:val="0"/>
                          <w:numId w:val="34"/>
                        </w:numPr>
                        <w:spacing w:line="360" w:lineRule="auto"/>
                      </w:pPr>
                      <w:r>
                        <w:t>soit à l’initiative de l’infirmière, responsable du service, lorsque les conditions minimales d’hygiène et sécurité ne sont pas remplies. L’interruption ne peut être prononcée qu’après consultation du médecin traitant et organisation de solutions alternatives en lien avec l’entourage de la personne.</w:t>
                      </w:r>
                    </w:p>
                    <w:p w:rsidR="00A53957" w:rsidRDefault="00A53957" w:rsidP="00DB7957">
                      <w:pPr>
                        <w:pStyle w:val="Paragraphedeliste"/>
                        <w:numPr>
                          <w:ilvl w:val="0"/>
                          <w:numId w:val="34"/>
                        </w:numPr>
                        <w:spacing w:line="360" w:lineRule="auto"/>
                      </w:pPr>
                      <w:r>
                        <w:t>soit à l’initiative du médecin-conseil.</w:t>
                      </w:r>
                    </w:p>
                    <w:p w:rsidR="00A53957" w:rsidRPr="00C64239" w:rsidRDefault="00A53957" w:rsidP="00C64239">
                      <w:pPr>
                        <w:ind w:left="360"/>
                        <w:jc w:val="both"/>
                      </w:pPr>
                    </w:p>
                    <w:p w:rsidR="00A53957" w:rsidRDefault="00A53957" w:rsidP="00C64239">
                      <w:pPr>
                        <w:ind w:left="360"/>
                        <w:jc w:val="both"/>
                      </w:pPr>
                    </w:p>
                    <w:p w:rsidR="00A53957" w:rsidRDefault="00A53957"/>
                  </w:txbxContent>
                </v:textbox>
              </v:shape>
            </w:pict>
          </mc:Fallback>
        </mc:AlternateContent>
      </w: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Default="00904822" w:rsidP="00414282">
      <w:pPr>
        <w:spacing w:after="0"/>
        <w:rPr>
          <w:b/>
          <w:noProof/>
          <w:lang w:eastAsia="fr-FR"/>
        </w:rPr>
      </w:pPr>
    </w:p>
    <w:p w:rsidR="00C64239" w:rsidRDefault="00C64239" w:rsidP="00226D6E">
      <w:pPr>
        <w:spacing w:line="360" w:lineRule="auto"/>
        <w:rPr>
          <w:rFonts w:ascii="Calibri" w:eastAsia="Calibri" w:hAnsi="Calibri"/>
          <w:b/>
          <w:color w:val="FF0000"/>
        </w:rPr>
      </w:pPr>
    </w:p>
    <w:p w:rsidR="00C64239" w:rsidRDefault="00C64239" w:rsidP="00C64239">
      <w:pPr>
        <w:spacing w:line="360" w:lineRule="auto"/>
        <w:jc w:val="center"/>
        <w:rPr>
          <w:rFonts w:ascii="Calibri" w:eastAsia="Calibri" w:hAnsi="Calibri"/>
          <w:b/>
          <w:color w:val="FF0000"/>
        </w:rPr>
      </w:pPr>
    </w:p>
    <w:p w:rsidR="00C64239" w:rsidRDefault="00C64239" w:rsidP="00C64239">
      <w:pPr>
        <w:spacing w:line="360" w:lineRule="auto"/>
        <w:jc w:val="center"/>
        <w:rPr>
          <w:rFonts w:ascii="Calibri" w:eastAsia="Calibri" w:hAnsi="Calibri"/>
          <w:b/>
          <w:color w:val="FF0000"/>
        </w:rPr>
      </w:pPr>
    </w:p>
    <w:p w:rsidR="00C64239" w:rsidRDefault="00226D6E" w:rsidP="00573D30">
      <w:pPr>
        <w:spacing w:line="360" w:lineRule="auto"/>
        <w:rPr>
          <w:rFonts w:ascii="Calibri" w:eastAsia="Calibri" w:hAnsi="Calibri"/>
          <w:b/>
          <w:color w:val="FF0000"/>
        </w:rPr>
      </w:pPr>
      <w:r>
        <w:rPr>
          <w:b/>
          <w:noProof/>
          <w:lang w:eastAsia="fr-FR"/>
        </w:rPr>
        <mc:AlternateContent>
          <mc:Choice Requires="wps">
            <w:drawing>
              <wp:anchor distT="0" distB="0" distL="114300" distR="114300" simplePos="0" relativeHeight="251884544" behindDoc="0" locked="0" layoutInCell="1" allowOverlap="1" wp14:anchorId="44198468" wp14:editId="21F966EB">
                <wp:simplePos x="0" y="0"/>
                <wp:positionH relativeFrom="column">
                  <wp:posOffset>-1703706</wp:posOffset>
                </wp:positionH>
                <wp:positionV relativeFrom="paragraph">
                  <wp:posOffset>290830</wp:posOffset>
                </wp:positionV>
                <wp:extent cx="9255125" cy="6568122"/>
                <wp:effectExtent l="0" t="8890" r="13335" b="13335"/>
                <wp:wrapNone/>
                <wp:docPr id="6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55125" cy="6568122"/>
                        </a:xfrm>
                        <a:prstGeom prst="horizontalScroll">
                          <a:avLst>
                            <a:gd name="adj" fmla="val 4935"/>
                          </a:avLst>
                        </a:prstGeom>
                        <a:solidFill>
                          <a:srgbClr val="FFFFFF"/>
                        </a:solidFill>
                        <a:ln w="9525">
                          <a:solidFill>
                            <a:srgbClr val="000000"/>
                          </a:solidFill>
                          <a:round/>
                          <a:headEnd/>
                          <a:tailEnd/>
                        </a:ln>
                      </wps:spPr>
                      <wps:txbx>
                        <w:txbxContent>
                          <w:p w:rsidR="00A53957" w:rsidRDefault="00A53957" w:rsidP="00DB7957">
                            <w:pPr>
                              <w:pStyle w:val="NormalWeb"/>
                              <w:jc w:val="both"/>
                              <w:rPr>
                                <w:rFonts w:asciiTheme="minorHAnsi" w:hAnsiTheme="minorHAnsi"/>
                                <w:b/>
                                <w:bCs/>
                                <w:i/>
                                <w:iCs/>
                              </w:rPr>
                            </w:pPr>
                          </w:p>
                          <w:p w:rsidR="00A53957" w:rsidRPr="00F67182" w:rsidRDefault="00A53957" w:rsidP="00DB7957">
                            <w:pPr>
                              <w:pStyle w:val="NormalWeb"/>
                              <w:jc w:val="both"/>
                              <w:rPr>
                                <w:rFonts w:asciiTheme="minorHAnsi" w:hAnsiTheme="minorHAnsi"/>
                                <w:b/>
                                <w:bCs/>
                                <w:i/>
                                <w:iCs/>
                              </w:rPr>
                            </w:pPr>
                            <w:r w:rsidRPr="00F67182">
                              <w:rPr>
                                <w:rFonts w:asciiTheme="minorHAnsi" w:hAnsiTheme="minorHAnsi"/>
                                <w:b/>
                                <w:bCs/>
                                <w:i/>
                                <w:iCs/>
                              </w:rPr>
                              <w:t xml:space="preserve">Coordination </w:t>
                            </w:r>
                          </w:p>
                          <w:p w:rsidR="00A53957" w:rsidRPr="00F67182" w:rsidRDefault="00A53957" w:rsidP="00DB7957">
                            <w:pPr>
                              <w:pStyle w:val="NormalWeb"/>
                              <w:spacing w:line="276" w:lineRule="auto"/>
                              <w:rPr>
                                <w:rFonts w:asciiTheme="minorHAnsi" w:hAnsiTheme="minorHAnsi"/>
                              </w:rPr>
                            </w:pPr>
                            <w:r w:rsidRPr="00F67182">
                              <w:rPr>
                                <w:rFonts w:asciiTheme="minorHAnsi" w:hAnsiTheme="minorHAnsi"/>
                              </w:rPr>
                              <w:t>L’infirmière coordinatrice assure la coordination des soins et des interventions avec les autres professionnels de santé. Le service participe au CLIC du Calaisis et, à ce titre, facilite l’accès aux prestations et aux autres services dont l’usager a besoin.</w:t>
                            </w:r>
                          </w:p>
                          <w:p w:rsidR="00A53957" w:rsidRPr="00DB7957" w:rsidRDefault="00A53957" w:rsidP="00DB7957">
                            <w:pPr>
                              <w:pStyle w:val="NormalWeb"/>
                              <w:spacing w:line="276" w:lineRule="auto"/>
                              <w:rPr>
                                <w:rFonts w:asciiTheme="minorHAnsi" w:hAnsiTheme="minorHAnsi"/>
                              </w:rPr>
                            </w:pPr>
                            <w:r w:rsidRPr="00F67182">
                              <w:rPr>
                                <w:rFonts w:asciiTheme="minorHAnsi" w:hAnsiTheme="minorHAnsi"/>
                              </w:rPr>
                              <w:t>En fonction de l’éventuelle dégradation de l’état de santé de la personne prise en charge, l’infirmière coordinatrice peut demander la mise en place de certains aménagements sans lesquels les professionnels ne peuvent réaliser leurs interventions dans de bonnes conditions de sécurité : lit médicalisé, barres d’appui dans les sanitaires…</w:t>
                            </w:r>
                          </w:p>
                          <w:p w:rsidR="00A53957" w:rsidRPr="00DB7957" w:rsidRDefault="00A53957" w:rsidP="00DB7957">
                            <w:pPr>
                              <w:pStyle w:val="NormalWeb"/>
                              <w:spacing w:line="276" w:lineRule="auto"/>
                              <w:rPr>
                                <w:rFonts w:asciiTheme="minorHAnsi" w:hAnsiTheme="minorHAnsi"/>
                              </w:rPr>
                            </w:pPr>
                            <w:r w:rsidRPr="00F67182">
                              <w:rPr>
                                <w:rFonts w:asciiTheme="minorHAnsi" w:hAnsiTheme="minorHAnsi"/>
                              </w:rPr>
                              <w:t>En fonction de l’éventuelle dégradation de l’état de santé de la personne prise en charge, l’infirmière coordinatrice peut demander la mise en place de certains aménagements sans lesquels les professionnels ne peuvent réaliser leurs interventions dans de bonnes conditions de sécurité : lit médicalisé, barres d’appui dans les sanitaires…</w:t>
                            </w:r>
                          </w:p>
                          <w:p w:rsidR="00A53957" w:rsidRPr="00C64239" w:rsidRDefault="00A53957" w:rsidP="00C64239">
                            <w:pPr>
                              <w:pStyle w:val="NormalWeb"/>
                              <w:jc w:val="both"/>
                              <w:rPr>
                                <w:rFonts w:asciiTheme="minorHAnsi" w:hAnsiTheme="minorHAnsi"/>
                                <w:b/>
                                <w:bCs/>
                                <w:i/>
                                <w:iCs/>
                              </w:rPr>
                            </w:pPr>
                            <w:r w:rsidRPr="00C64239">
                              <w:rPr>
                                <w:rFonts w:asciiTheme="minorHAnsi" w:hAnsiTheme="minorHAnsi"/>
                                <w:b/>
                                <w:bCs/>
                                <w:i/>
                                <w:iCs/>
                              </w:rPr>
                              <w:t>Modalités d’intervention du service</w:t>
                            </w:r>
                          </w:p>
                          <w:p w:rsidR="00A53957" w:rsidRPr="00C64239" w:rsidRDefault="00A53957" w:rsidP="00DB7957">
                            <w:pPr>
                              <w:pStyle w:val="NormalWeb"/>
                              <w:spacing w:line="276" w:lineRule="auto"/>
                              <w:rPr>
                                <w:rFonts w:asciiTheme="minorHAnsi" w:hAnsiTheme="minorHAnsi"/>
                                <w:b/>
                                <w:bCs/>
                                <w:i/>
                                <w:iCs/>
                              </w:rPr>
                            </w:pPr>
                            <w:r w:rsidRPr="00C64239">
                              <w:rPr>
                                <w:rFonts w:asciiTheme="minorHAnsi" w:hAnsiTheme="minorHAnsi"/>
                              </w:rPr>
                              <w:t>L’infirmière coordinatrice décide des horaires de passages, de leur fréquence et de la durée des interventions en fonction de l’état de santé de la personne, de la prescription médicale et des moyens du service.</w:t>
                            </w:r>
                          </w:p>
                          <w:p w:rsidR="00A53957" w:rsidRPr="00C64239" w:rsidRDefault="00A53957" w:rsidP="00DB7957">
                            <w:pPr>
                              <w:rPr>
                                <w:sz w:val="24"/>
                                <w:szCs w:val="24"/>
                              </w:rPr>
                            </w:pPr>
                            <w:r>
                              <w:t>En revanche, le service s’engage à respecter, dans la mesure du possible, la tranche horaire définie au moment de l’évaluation. Les horaires peuvent être amenés à être modifiés en fonction d’aléas tels que des intempéries, absence de personnel…</w:t>
                            </w:r>
                          </w:p>
                          <w:p w:rsidR="00A53957" w:rsidRPr="00DB7957" w:rsidRDefault="00A53957">
                            <w:pPr>
                              <w:rPr>
                                <w:sz w:val="24"/>
                                <w:szCs w:val="24"/>
                              </w:rPr>
                            </w:pPr>
                            <w:r>
                              <w:t>Le personnel bénéficie régulièrement de formation professionnelle continue pour répondre le mieux possible aux situations de prise en charge difficiles dans l’intérêt des usagers. Des réunions hebdomadaires permettent également de favoriser le travail d’équipe et d’échanger sur les différentes situations rencontrées et les moyens pour apporter la meilleure réponse possible dans le respect de la personne et de son entourage.</w:t>
                            </w:r>
                          </w:p>
                          <w:p w:rsidR="00A53957" w:rsidRDefault="00A53957" w:rsidP="00C64239">
                            <w:pPr>
                              <w:jc w:val="right"/>
                            </w:pPr>
                            <w:r>
                              <w:t>COQUELLES, LE ……………….……………</w:t>
                            </w:r>
                          </w:p>
                          <w:p w:rsidR="00A53957" w:rsidRDefault="00A53957" w:rsidP="00C64239">
                            <w:pPr>
                              <w:jc w:val="both"/>
                              <w:rPr>
                                <w:sz w:val="28"/>
                                <w:szCs w:val="28"/>
                              </w:rPr>
                            </w:pPr>
                          </w:p>
                          <w:p w:rsidR="00A53957" w:rsidRDefault="00A53957" w:rsidP="00C64239">
                            <w:pPr>
                              <w:spacing w:after="0"/>
                              <w:jc w:val="both"/>
                              <w:rPr>
                                <w:sz w:val="28"/>
                                <w:szCs w:val="28"/>
                              </w:rPr>
                            </w:pPr>
                          </w:p>
                          <w:p w:rsidR="00A53957" w:rsidRDefault="00A53957" w:rsidP="00C64239">
                            <w:pPr>
                              <w:tabs>
                                <w:tab w:val="left" w:pos="5580"/>
                              </w:tabs>
                              <w:spacing w:after="0"/>
                              <w:rPr>
                                <w:sz w:val="24"/>
                                <w:szCs w:val="24"/>
                              </w:rPr>
                            </w:pPr>
                            <w:r>
                              <w:t>Christian-Jacques SERY</w:t>
                            </w:r>
                            <w:r>
                              <w:tab/>
                            </w:r>
                            <w:r>
                              <w:tab/>
                            </w:r>
                            <w:r>
                              <w:tab/>
                            </w:r>
                            <w:r>
                              <w:tab/>
                              <w:t>Isabelle HENON</w:t>
                            </w:r>
                          </w:p>
                          <w:p w:rsidR="00A53957" w:rsidRDefault="00A53957" w:rsidP="00C64239">
                            <w:pPr>
                              <w:tabs>
                                <w:tab w:val="left" w:pos="5580"/>
                              </w:tabs>
                              <w:spacing w:after="0"/>
                              <w:jc w:val="both"/>
                            </w:pPr>
                            <w:r>
                              <w:t>Président</w:t>
                            </w:r>
                            <w:r>
                              <w:tab/>
                            </w:r>
                            <w:r>
                              <w:tab/>
                            </w:r>
                            <w:r>
                              <w:tab/>
                            </w:r>
                            <w:r>
                              <w:tab/>
                              <w:t>Directrice</w:t>
                            </w: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jc w:val="center"/>
                              <w:rPr>
                                <w:b/>
                                <w:color w:val="FF0000"/>
                              </w:rPr>
                            </w:pPr>
                            <w:r w:rsidRPr="00C64239">
                              <w:rPr>
                                <w:b/>
                                <w:color w:val="FF0000"/>
                              </w:rPr>
                              <w:t>S.P.A.S.A.D  (Service Polyvalent d’Aide et de Soins  A Domicile)</w:t>
                            </w:r>
                          </w:p>
                          <w:p w:rsidR="00A53957" w:rsidRPr="00C64239" w:rsidRDefault="00A53957" w:rsidP="00B22CF3">
                            <w:pPr>
                              <w:spacing w:after="0"/>
                              <w:jc w:val="center"/>
                              <w:rPr>
                                <w:b/>
                                <w:color w:val="FF0000"/>
                              </w:rPr>
                            </w:pPr>
                            <w:r>
                              <w:rPr>
                                <w:noProof/>
                                <w:lang w:eastAsia="fr-FR"/>
                              </w:rPr>
                              <w:drawing>
                                <wp:inline distT="0" distB="0" distL="0" distR="0" wp14:anchorId="23D08876" wp14:editId="120FD223">
                                  <wp:extent cx="644525" cy="333375"/>
                                  <wp:effectExtent l="0" t="0" r="3175" b="9525"/>
                                  <wp:docPr id="522" name="Image 9" descr="C:\Users\Sébastien\AppData\Local\Microsoft\Windows\Temporary Internet Files\Content.Word\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ébastien\AppData\Local\Microsoft\Windows\Temporary Internet Files\Content.Word\una.png"/>
                                          <pic:cNvPicPr>
                                            <a:picLocks noChangeAspect="1" noChangeArrowheads="1"/>
                                          </pic:cNvPicPr>
                                        </pic:nvPicPr>
                                        <pic:blipFill>
                                          <a:blip r:embed="rId69"/>
                                          <a:srcRect/>
                                          <a:stretch>
                                            <a:fillRect/>
                                          </a:stretch>
                                        </pic:blipFill>
                                        <pic:spPr bwMode="auto">
                                          <a:xfrm>
                                            <a:off x="0" y="0"/>
                                            <a:ext cx="644525" cy="333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116" type="#_x0000_t98" style="position:absolute;margin-left:-134.15pt;margin-top:22.9pt;width:728.75pt;height:517.15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" adj="1066">
                <v:textbox>
                  <w:txbxContent>
                    <w:p w:rsidR="00A53957" w:rsidRDefault="00A53957" w:rsidP="00DB7957">
                      <w:pPr>
                        <w:pStyle w:val="NormalWeb"/>
                        <w:jc w:val="both"/>
                        <w:rPr>
                          <w:rFonts w:asciiTheme="minorHAnsi" w:hAnsiTheme="minorHAnsi"/>
                          <w:b/>
                          <w:bCs/>
                          <w:i/>
                          <w:iCs/>
                        </w:rPr>
                      </w:pPr>
                    </w:p>
                    <w:p w:rsidR="00A53957" w:rsidRPr="00F67182" w:rsidRDefault="00A53957" w:rsidP="00DB7957">
                      <w:pPr>
                        <w:pStyle w:val="NormalWeb"/>
                        <w:jc w:val="both"/>
                        <w:rPr>
                          <w:rFonts w:asciiTheme="minorHAnsi" w:hAnsiTheme="minorHAnsi"/>
                          <w:b/>
                          <w:bCs/>
                          <w:i/>
                          <w:iCs/>
                        </w:rPr>
                      </w:pPr>
                      <w:r w:rsidRPr="00F67182">
                        <w:rPr>
                          <w:rFonts w:asciiTheme="minorHAnsi" w:hAnsiTheme="minorHAnsi"/>
                          <w:b/>
                          <w:bCs/>
                          <w:i/>
                          <w:iCs/>
                        </w:rPr>
                        <w:t xml:space="preserve">Coordination </w:t>
                      </w:r>
                    </w:p>
                    <w:p w:rsidR="00A53957" w:rsidRPr="00F67182" w:rsidRDefault="00A53957" w:rsidP="00DB7957">
                      <w:pPr>
                        <w:pStyle w:val="NormalWeb"/>
                        <w:spacing w:line="276" w:lineRule="auto"/>
                        <w:rPr>
                          <w:rFonts w:asciiTheme="minorHAnsi" w:hAnsiTheme="minorHAnsi"/>
                        </w:rPr>
                      </w:pPr>
                      <w:r w:rsidRPr="00F67182">
                        <w:rPr>
                          <w:rFonts w:asciiTheme="minorHAnsi" w:hAnsiTheme="minorHAnsi"/>
                        </w:rPr>
                        <w:t>L’infirmière coordinatrice assure la coordination des soins et des interventions avec les autres professionnels de santé. Le service participe au CLIC du Calaisis et, à ce titre, facilite l’accès aux prestations et aux autres services dont l’usager a besoin.</w:t>
                      </w:r>
                    </w:p>
                    <w:p w:rsidR="00A53957" w:rsidRPr="00DB7957" w:rsidRDefault="00A53957" w:rsidP="00DB7957">
                      <w:pPr>
                        <w:pStyle w:val="NormalWeb"/>
                        <w:spacing w:line="276" w:lineRule="auto"/>
                        <w:rPr>
                          <w:rFonts w:asciiTheme="minorHAnsi" w:hAnsiTheme="minorHAnsi"/>
                        </w:rPr>
                      </w:pPr>
                      <w:r w:rsidRPr="00F67182">
                        <w:rPr>
                          <w:rFonts w:asciiTheme="minorHAnsi" w:hAnsiTheme="minorHAnsi"/>
                        </w:rPr>
                        <w:t>En fonction de l’éventuelle dégradation de l’état de santé de la personne prise en charge, l’infirmière coordinatrice peut demander la mise en place de certains aménagements sans lesquels les professionnels ne peuvent réaliser leurs interventions dans de bonnes conditions de sécurité : lit médicalisé, barres d’appui dans les sanitaires…</w:t>
                      </w:r>
                    </w:p>
                    <w:p w:rsidR="00A53957" w:rsidRPr="00DB7957" w:rsidRDefault="00A53957" w:rsidP="00DB7957">
                      <w:pPr>
                        <w:pStyle w:val="NormalWeb"/>
                        <w:spacing w:line="276" w:lineRule="auto"/>
                        <w:rPr>
                          <w:rFonts w:asciiTheme="minorHAnsi" w:hAnsiTheme="minorHAnsi"/>
                        </w:rPr>
                      </w:pPr>
                      <w:r w:rsidRPr="00F67182">
                        <w:rPr>
                          <w:rFonts w:asciiTheme="minorHAnsi" w:hAnsiTheme="minorHAnsi"/>
                        </w:rPr>
                        <w:t>En fonction de l’éventuelle dégradation de l’état de santé de la personne prise en charge, l’infirmière coordinatrice peut demander la mise en place de certains aménagements sans lesquels les professionnels ne peuvent réaliser leurs interventions dans de bonnes conditions de sécurité : lit médicalisé, barres d’appui dans les sanitaires…</w:t>
                      </w:r>
                    </w:p>
                    <w:p w:rsidR="00A53957" w:rsidRPr="00C64239" w:rsidRDefault="00A53957" w:rsidP="00C64239">
                      <w:pPr>
                        <w:pStyle w:val="NormalWeb"/>
                        <w:jc w:val="both"/>
                        <w:rPr>
                          <w:rFonts w:asciiTheme="minorHAnsi" w:hAnsiTheme="minorHAnsi"/>
                          <w:b/>
                          <w:bCs/>
                          <w:i/>
                          <w:iCs/>
                        </w:rPr>
                      </w:pPr>
                      <w:r w:rsidRPr="00C64239">
                        <w:rPr>
                          <w:rFonts w:asciiTheme="minorHAnsi" w:hAnsiTheme="minorHAnsi"/>
                          <w:b/>
                          <w:bCs/>
                          <w:i/>
                          <w:iCs/>
                        </w:rPr>
                        <w:t>Modalités d’intervention du service</w:t>
                      </w:r>
                    </w:p>
                    <w:p w:rsidR="00A53957" w:rsidRPr="00C64239" w:rsidRDefault="00A53957" w:rsidP="00DB7957">
                      <w:pPr>
                        <w:pStyle w:val="NormalWeb"/>
                        <w:spacing w:line="276" w:lineRule="auto"/>
                        <w:rPr>
                          <w:rFonts w:asciiTheme="minorHAnsi" w:hAnsiTheme="minorHAnsi"/>
                          <w:b/>
                          <w:bCs/>
                          <w:i/>
                          <w:iCs/>
                        </w:rPr>
                      </w:pPr>
                      <w:r w:rsidRPr="00C64239">
                        <w:rPr>
                          <w:rFonts w:asciiTheme="minorHAnsi" w:hAnsiTheme="minorHAnsi"/>
                        </w:rPr>
                        <w:t>L’infirmière coordinatrice décide des horaires de passages, de leur fréquence et de la durée des interventions en fonction de l’état de santé de la personne, de la prescription médicale et des moyens du service.</w:t>
                      </w:r>
                    </w:p>
                    <w:p w:rsidR="00A53957" w:rsidRPr="00C64239" w:rsidRDefault="00A53957" w:rsidP="00DB7957">
                      <w:pPr>
                        <w:rPr>
                          <w:sz w:val="24"/>
                          <w:szCs w:val="24"/>
                        </w:rPr>
                      </w:pPr>
                      <w:r>
                        <w:t>En revanche, le service s’engage à respecter, dans la mesure du possible, la tranche horaire définie au moment de l’évaluation. Les horaires peuvent être amenés à être modifiés en fonction d’aléas tels que des intempéries, absence de personnel…</w:t>
                      </w:r>
                    </w:p>
                    <w:p w:rsidR="00A53957" w:rsidRPr="00DB7957" w:rsidRDefault="00A53957">
                      <w:pPr>
                        <w:rPr>
                          <w:sz w:val="24"/>
                          <w:szCs w:val="24"/>
                        </w:rPr>
                      </w:pPr>
                      <w:r>
                        <w:t>Le personnel bénéficie régulièrement de formation professionnelle continue pour répondre le mieux possible aux situations de prise en charge difficiles dans l’intérêt des usagers. Des réunions hebdomadaires permettent également de favoriser le travail d’équipe et d’échanger sur les différentes situations rencontrées et les moyens pour apporter la meilleure réponse possible dans le respect de la personne et de son entourage.</w:t>
                      </w:r>
                    </w:p>
                    <w:p w:rsidR="00A53957" w:rsidRDefault="00A53957" w:rsidP="00C64239">
                      <w:pPr>
                        <w:jc w:val="right"/>
                      </w:pPr>
                      <w:r>
                        <w:t>COQUELLES, LE ……………….……………</w:t>
                      </w:r>
                    </w:p>
                    <w:p w:rsidR="00A53957" w:rsidRDefault="00A53957" w:rsidP="00C64239">
                      <w:pPr>
                        <w:jc w:val="both"/>
                        <w:rPr>
                          <w:sz w:val="28"/>
                          <w:szCs w:val="28"/>
                        </w:rPr>
                      </w:pPr>
                    </w:p>
                    <w:p w:rsidR="00A53957" w:rsidRDefault="00A53957" w:rsidP="00C64239">
                      <w:pPr>
                        <w:spacing w:after="0"/>
                        <w:jc w:val="both"/>
                        <w:rPr>
                          <w:sz w:val="28"/>
                          <w:szCs w:val="28"/>
                        </w:rPr>
                      </w:pPr>
                    </w:p>
                    <w:p w:rsidR="00A53957" w:rsidRDefault="00A53957" w:rsidP="00C64239">
                      <w:pPr>
                        <w:tabs>
                          <w:tab w:val="left" w:pos="5580"/>
                        </w:tabs>
                        <w:spacing w:after="0"/>
                        <w:rPr>
                          <w:sz w:val="24"/>
                          <w:szCs w:val="24"/>
                        </w:rPr>
                      </w:pPr>
                      <w:r>
                        <w:t>Christian-Jacques SERY</w:t>
                      </w:r>
                      <w:r>
                        <w:tab/>
                      </w:r>
                      <w:r>
                        <w:tab/>
                      </w:r>
                      <w:r>
                        <w:tab/>
                      </w:r>
                      <w:r>
                        <w:tab/>
                        <w:t>Isabelle HENON</w:t>
                      </w:r>
                    </w:p>
                    <w:p w:rsidR="00A53957" w:rsidRDefault="00A53957" w:rsidP="00C64239">
                      <w:pPr>
                        <w:tabs>
                          <w:tab w:val="left" w:pos="5580"/>
                        </w:tabs>
                        <w:spacing w:after="0"/>
                        <w:jc w:val="both"/>
                      </w:pPr>
                      <w:r>
                        <w:t>Président</w:t>
                      </w:r>
                      <w:r>
                        <w:tab/>
                      </w:r>
                      <w:r>
                        <w:tab/>
                      </w:r>
                      <w:r>
                        <w:tab/>
                      </w:r>
                      <w:r>
                        <w:tab/>
                        <w:t>Directrice</w:t>
                      </w: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pPr>
                    </w:p>
                    <w:p w:rsidR="00A53957" w:rsidRDefault="00A53957" w:rsidP="00C64239">
                      <w:pPr>
                        <w:spacing w:after="0"/>
                        <w:jc w:val="center"/>
                        <w:rPr>
                          <w:b/>
                          <w:color w:val="FF0000"/>
                        </w:rPr>
                      </w:pPr>
                      <w:r w:rsidRPr="00C64239">
                        <w:rPr>
                          <w:b/>
                          <w:color w:val="FF0000"/>
                        </w:rPr>
                        <w:t>S.P.A.S.A.D  (Service Polyvalent d’Aide et de Soins  A Domicile)</w:t>
                      </w:r>
                    </w:p>
                    <w:p w:rsidR="00A53957" w:rsidRPr="00C64239" w:rsidRDefault="00A53957" w:rsidP="00B22CF3">
                      <w:pPr>
                        <w:spacing w:after="0"/>
                        <w:jc w:val="center"/>
                        <w:rPr>
                          <w:b/>
                          <w:color w:val="FF0000"/>
                        </w:rPr>
                      </w:pPr>
                      <w:r>
                        <w:rPr>
                          <w:noProof/>
                          <w:lang w:eastAsia="fr-FR"/>
                        </w:rPr>
                        <w:drawing>
                          <wp:inline distT="0" distB="0" distL="0" distR="0" wp14:anchorId="23D08876" wp14:editId="120FD223">
                            <wp:extent cx="644525" cy="333375"/>
                            <wp:effectExtent l="0" t="0" r="3175" b="9525"/>
                            <wp:docPr id="522" name="Image 9" descr="C:\Users\Sébastien\AppData\Local\Microsoft\Windows\Temporary Internet Files\Content.Word\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ébastien\AppData\Local\Microsoft\Windows\Temporary Internet Files\Content.Word\una.png"/>
                                    <pic:cNvPicPr>
                                      <a:picLocks noChangeAspect="1" noChangeArrowheads="1"/>
                                    </pic:cNvPicPr>
                                  </pic:nvPicPr>
                                  <pic:blipFill>
                                    <a:blip r:embed="rId70"/>
                                    <a:srcRect/>
                                    <a:stretch>
                                      <a:fillRect/>
                                    </a:stretch>
                                  </pic:blipFill>
                                  <pic:spPr bwMode="auto">
                                    <a:xfrm>
                                      <a:off x="0" y="0"/>
                                      <a:ext cx="644525" cy="333375"/>
                                    </a:xfrm>
                                    <a:prstGeom prst="rect">
                                      <a:avLst/>
                                    </a:prstGeom>
                                    <a:noFill/>
                                    <a:ln w="9525">
                                      <a:noFill/>
                                      <a:miter lim="800000"/>
                                      <a:headEnd/>
                                      <a:tailEnd/>
                                    </a:ln>
                                  </pic:spPr>
                                </pic:pic>
                              </a:graphicData>
                            </a:graphic>
                          </wp:inline>
                        </w:drawing>
                      </w:r>
                    </w:p>
                  </w:txbxContent>
                </v:textbox>
              </v:shape>
            </w:pict>
          </mc:Fallback>
        </mc:AlternateContent>
      </w: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573D30" w:rsidRDefault="00573D30" w:rsidP="00573D30">
      <w:pPr>
        <w:spacing w:line="360" w:lineRule="auto"/>
        <w:rPr>
          <w:rFonts w:ascii="Calibri" w:eastAsia="Calibri" w:hAnsi="Calibri"/>
          <w:b/>
          <w:color w:val="FF0000"/>
        </w:rPr>
      </w:pPr>
    </w:p>
    <w:p w:rsidR="00904822" w:rsidRDefault="00904822" w:rsidP="00414282">
      <w:pPr>
        <w:spacing w:after="0"/>
        <w:rPr>
          <w:b/>
          <w:noProof/>
          <w:lang w:eastAsia="fr-FR"/>
        </w:rPr>
      </w:pPr>
    </w:p>
    <w:p w:rsidR="00573D30" w:rsidRPr="00160073" w:rsidRDefault="00573D30" w:rsidP="00573D30">
      <w:pPr>
        <w:spacing w:after="0"/>
        <w:jc w:val="center"/>
        <w:rPr>
          <w:b/>
          <w:noProof/>
          <w:sz w:val="44"/>
          <w:lang w:eastAsia="fr-FR"/>
        </w:rPr>
      </w:pPr>
      <w:r w:rsidRPr="00160073">
        <w:rPr>
          <w:b/>
          <w:noProof/>
          <w:sz w:val="20"/>
          <w:lang w:eastAsia="fr-FR"/>
        </w:rPr>
        <w:lastRenderedPageBreak/>
        <mc:AlternateContent>
          <mc:Choice Requires="wps">
            <w:drawing>
              <wp:anchor distT="0" distB="0" distL="114300" distR="114300" simplePos="0" relativeHeight="251891712" behindDoc="0" locked="0" layoutInCell="1" allowOverlap="1" wp14:anchorId="0147A8AE" wp14:editId="351ED761">
                <wp:simplePos x="0" y="0"/>
                <wp:positionH relativeFrom="column">
                  <wp:posOffset>2157730</wp:posOffset>
                </wp:positionH>
                <wp:positionV relativeFrom="paragraph">
                  <wp:posOffset>389890</wp:posOffset>
                </wp:positionV>
                <wp:extent cx="1428750" cy="0"/>
                <wp:effectExtent l="0" t="19050" r="0" b="19050"/>
                <wp:wrapNone/>
                <wp:docPr id="68"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169.9pt;margin-top:30.7pt;width:112.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" strokecolor="#9bbb59 [3206]" strokeweight="2.5pt">
                <v:shadow color="#868686"/>
              </v:shape>
            </w:pict>
          </mc:Fallback>
        </mc:AlternateContent>
      </w:r>
      <w:r w:rsidR="0001332A" w:rsidRPr="00160073">
        <w:rPr>
          <w:b/>
          <w:noProof/>
          <w:sz w:val="44"/>
          <w:lang w:eastAsia="fr-FR"/>
        </w:rPr>
        <w:t>LES CHARTES</w:t>
      </w:r>
    </w:p>
    <w:p w:rsidR="00904822" w:rsidRDefault="00904822" w:rsidP="00414282">
      <w:pPr>
        <w:spacing w:after="0"/>
        <w:rPr>
          <w:b/>
          <w:noProof/>
          <w:lang w:eastAsia="fr-FR"/>
        </w:rPr>
      </w:pPr>
    </w:p>
    <w:p w:rsidR="0001332A" w:rsidRPr="00160073" w:rsidRDefault="0001332A" w:rsidP="00160073">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284"/>
        <w:jc w:val="center"/>
        <w:rPr>
          <w:b/>
          <w:bCs/>
          <w:sz w:val="26"/>
          <w:szCs w:val="26"/>
        </w:rPr>
      </w:pPr>
      <w:r w:rsidRPr="00160073">
        <w:rPr>
          <w:b/>
          <w:bCs/>
          <w:sz w:val="26"/>
          <w:szCs w:val="26"/>
        </w:rPr>
        <w:t>CHARTE DES DROITS ET LIBERTES DE LA PERSONNE ACCUEILLIE</w:t>
      </w:r>
    </w:p>
    <w:p w:rsidR="0001332A" w:rsidRPr="00833B5E" w:rsidRDefault="0041497D" w:rsidP="0001332A">
      <w:pPr>
        <w:autoSpaceDE w:val="0"/>
        <w:autoSpaceDN w:val="0"/>
        <w:adjustRightInd w:val="0"/>
        <w:ind w:left="708"/>
        <w:jc w:val="both"/>
        <w:rPr>
          <w:b/>
          <w:bCs/>
          <w:color w:val="8A2D4D"/>
          <w:sz w:val="26"/>
          <w:szCs w:val="26"/>
        </w:rPr>
      </w:pPr>
      <w:r>
        <w:rPr>
          <w:b/>
          <w:bCs/>
          <w:noProof/>
          <w:color w:val="8A2D4D"/>
          <w:sz w:val="26"/>
          <w:szCs w:val="26"/>
          <w:lang w:eastAsia="fr-FR"/>
        </w:rPr>
        <mc:AlternateContent>
          <mc:Choice Requires="wps">
            <w:drawing>
              <wp:anchor distT="0" distB="0" distL="114300" distR="114300" simplePos="0" relativeHeight="251892736" behindDoc="0" locked="0" layoutInCell="1" allowOverlap="1">
                <wp:simplePos x="0" y="0"/>
                <wp:positionH relativeFrom="column">
                  <wp:posOffset>-233045</wp:posOffset>
                </wp:positionH>
                <wp:positionV relativeFrom="paragraph">
                  <wp:posOffset>165100</wp:posOffset>
                </wp:positionV>
                <wp:extent cx="3905250" cy="342900"/>
                <wp:effectExtent l="0" t="0" r="19050" b="19050"/>
                <wp:wrapNone/>
                <wp:docPr id="6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34290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01332A">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1er - Principe de non-discrimination</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117" style="position:absolute;left:0;text-align:left;margin-left:-18.35pt;margin-top:13pt;width:307.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" fillcolor="white [3201]" strokecolor="#f79646 [3209]" strokeweight="1pt">
                <v:stroke dashstyle="dash"/>
                <v:shadow color="#868686"/>
                <v:textbox>
                  <w:txbxContent>
                    <w:p w:rsidR="00A53957" w:rsidRPr="00E76507" w:rsidRDefault="00A53957" w:rsidP="0001332A">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1er - Principe de non-discrimination</w:t>
                      </w:r>
                    </w:p>
                    <w:p w:rsidR="00A53957" w:rsidRDefault="00A53957"/>
                  </w:txbxContent>
                </v:textbox>
              </v:roundrect>
            </w:pict>
          </mc:Fallback>
        </mc:AlternateContent>
      </w:r>
    </w:p>
    <w:p w:rsidR="0001332A" w:rsidRDefault="0001332A" w:rsidP="00414282">
      <w:pPr>
        <w:spacing w:after="0"/>
        <w:rPr>
          <w:b/>
          <w:noProof/>
          <w:lang w:eastAsia="fr-FR"/>
        </w:rPr>
      </w:pPr>
    </w:p>
    <w:p w:rsidR="0001332A" w:rsidRPr="0001332A" w:rsidRDefault="0001332A" w:rsidP="0001332A">
      <w:pPr>
        <w:autoSpaceDE w:val="0"/>
        <w:autoSpaceDN w:val="0"/>
        <w:adjustRightInd w:val="0"/>
        <w:ind w:left="708"/>
        <w:jc w:val="both"/>
        <w:rPr>
          <w:color w:val="000000"/>
          <w:sz w:val="24"/>
          <w:szCs w:val="26"/>
        </w:rPr>
      </w:pPr>
      <w:r w:rsidRPr="0001332A">
        <w:rPr>
          <w:color w:val="000000"/>
          <w:sz w:val="24"/>
          <w:szCs w:val="26"/>
        </w:rPr>
        <w:t>Dans le respect des conditions particulières de prise en charge et d’accompagnement, prévues par la loi, nul ne peut faire l’objet d’une discrimination à raison de son origine, notamment ethnique ou sociale, de son apparence physique, de ses caractéristiques génétiques, de son orientation sexuelle, de son handicap, de son âge, de ses opinions et convictions, notamment politiques ou religieuses, lors d’un prise en charge ou d’un accompagnement, social ou médico-social.</w:t>
      </w: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893760" behindDoc="0" locked="0" layoutInCell="1" allowOverlap="1">
                <wp:simplePos x="0" y="0"/>
                <wp:positionH relativeFrom="column">
                  <wp:posOffset>-233045</wp:posOffset>
                </wp:positionH>
                <wp:positionV relativeFrom="paragraph">
                  <wp:posOffset>55880</wp:posOffset>
                </wp:positionV>
                <wp:extent cx="5229225" cy="314325"/>
                <wp:effectExtent l="9525" t="13970" r="9525" b="14605"/>
                <wp:wrapNone/>
                <wp:docPr id="479"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31432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pPr>
                              <w:rPr>
                                <w:rFonts w:ascii="Andalus" w:hAnsi="Andalus" w:cs="Andalus"/>
                                <w:sz w:val="20"/>
                              </w:rPr>
                            </w:pPr>
                            <w:r w:rsidRPr="00E76507">
                              <w:rPr>
                                <w:rFonts w:ascii="Andalus" w:hAnsi="Andalus" w:cs="Andalus"/>
                                <w:b/>
                                <w:bCs/>
                                <w:sz w:val="24"/>
                                <w:szCs w:val="26"/>
                              </w:rPr>
                              <w:t>Article 2 - Droit à une prise en charge ou à un accompagnement adapté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118" style="position:absolute;margin-left:-18.35pt;margin-top:4.4pt;width:411.75pt;height:24.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" fillcolor="white [3201]" strokecolor="#f79646 [3209]" strokeweight="1pt">
                <v:stroke dashstyle="dash"/>
                <v:shadow color="#868686"/>
                <v:textbox>
                  <w:txbxContent>
                    <w:p w:rsidR="00A53957" w:rsidRPr="00E76507" w:rsidRDefault="00A53957">
                      <w:pPr>
                        <w:rPr>
                          <w:rFonts w:ascii="Andalus" w:hAnsi="Andalus" w:cs="Andalus"/>
                          <w:sz w:val="20"/>
                        </w:rPr>
                      </w:pPr>
                      <w:r w:rsidRPr="00E76507">
                        <w:rPr>
                          <w:rFonts w:ascii="Andalus" w:hAnsi="Andalus" w:cs="Andalus"/>
                          <w:b/>
                          <w:bCs/>
                          <w:sz w:val="24"/>
                          <w:szCs w:val="26"/>
                        </w:rPr>
                        <w:t>Article 2 - Droit à une prise en charge ou à un accompagnement adapté</w:t>
                      </w:r>
                    </w:p>
                  </w:txbxContent>
                </v:textbox>
              </v:roundrect>
            </w:pict>
          </mc:Fallback>
        </mc:AlternateContent>
      </w:r>
    </w:p>
    <w:p w:rsidR="00904822" w:rsidRDefault="00904822" w:rsidP="00414282">
      <w:pPr>
        <w:spacing w:after="0"/>
        <w:rPr>
          <w:b/>
          <w:noProof/>
          <w:lang w:eastAsia="fr-FR"/>
        </w:rPr>
      </w:pPr>
    </w:p>
    <w:p w:rsidR="0001332A" w:rsidRPr="0001332A" w:rsidRDefault="0001332A" w:rsidP="0001332A">
      <w:pPr>
        <w:autoSpaceDE w:val="0"/>
        <w:autoSpaceDN w:val="0"/>
        <w:adjustRightInd w:val="0"/>
        <w:ind w:left="708"/>
        <w:jc w:val="both"/>
        <w:rPr>
          <w:color w:val="000000"/>
          <w:sz w:val="24"/>
          <w:szCs w:val="26"/>
        </w:rPr>
      </w:pPr>
      <w:r w:rsidRPr="0001332A">
        <w:rPr>
          <w:color w:val="000000"/>
          <w:sz w:val="24"/>
          <w:szCs w:val="26"/>
        </w:rPr>
        <w:t>La personne doit se voir proposer une prise en charge ou un accompagnement, individualisé et le plus adapté possible à ses besoins, dans la continuité des interventions.</w:t>
      </w: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894784" behindDoc="0" locked="0" layoutInCell="1" allowOverlap="1">
                <wp:simplePos x="0" y="0"/>
                <wp:positionH relativeFrom="column">
                  <wp:posOffset>-175895</wp:posOffset>
                </wp:positionH>
                <wp:positionV relativeFrom="paragraph">
                  <wp:posOffset>94615</wp:posOffset>
                </wp:positionV>
                <wp:extent cx="3429000" cy="342900"/>
                <wp:effectExtent l="9525" t="9525" r="9525" b="9525"/>
                <wp:wrapNone/>
                <wp:docPr id="47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D52A74">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3 - Droit à l’information</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119" style="position:absolute;margin-left:-13.85pt;margin-top:7.45pt;width:270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" fillcolor="white [3201]" strokecolor="#f79646 [3209]" strokeweight="1pt">
                <v:stroke dashstyle="dash"/>
                <v:shadow color="#868686"/>
                <v:textbox>
                  <w:txbxContent>
                    <w:p w:rsidR="00A53957" w:rsidRPr="00E76507" w:rsidRDefault="00A53957" w:rsidP="00D52A74">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3 - Droit à l’information</w:t>
                      </w:r>
                    </w:p>
                    <w:p w:rsidR="00A53957" w:rsidRDefault="00A53957"/>
                  </w:txbxContent>
                </v:textbox>
              </v:roundrect>
            </w:pict>
          </mc:Fallback>
        </mc:AlternateContent>
      </w:r>
    </w:p>
    <w:p w:rsidR="00904822" w:rsidRDefault="00904822" w:rsidP="00414282">
      <w:pPr>
        <w:spacing w:after="0"/>
        <w:rPr>
          <w:b/>
          <w:noProof/>
          <w:lang w:eastAsia="fr-FR"/>
        </w:rPr>
      </w:pPr>
    </w:p>
    <w:p w:rsidR="00D52A74" w:rsidRDefault="00D52A74" w:rsidP="00414282">
      <w:pPr>
        <w:spacing w:after="0"/>
        <w:rPr>
          <w:b/>
          <w:noProof/>
          <w:lang w:eastAsia="fr-FR"/>
        </w:rPr>
      </w:pPr>
    </w:p>
    <w:p w:rsidR="00D52A74" w:rsidRPr="00D52A74" w:rsidRDefault="00D52A74" w:rsidP="00D52A74">
      <w:pPr>
        <w:autoSpaceDE w:val="0"/>
        <w:autoSpaceDN w:val="0"/>
        <w:adjustRightInd w:val="0"/>
        <w:ind w:left="708"/>
        <w:jc w:val="both"/>
        <w:rPr>
          <w:color w:val="000000"/>
          <w:sz w:val="24"/>
          <w:szCs w:val="26"/>
        </w:rPr>
      </w:pPr>
      <w:r w:rsidRPr="00D52A74">
        <w:rPr>
          <w:color w:val="000000"/>
          <w:sz w:val="24"/>
          <w:szCs w:val="26"/>
        </w:rPr>
        <w:t>La personne bénéficiaire de prestations ou de services a droit à une information claire, compréhensible et adaptée sur la prise en charge et l’accompagnement demandés ou dont elle bénéficie ainsi que sur ses droits et sur l’organisation et le fonctionnement de l’établissement, du service ou de la forme de prise en charge ou d’accompagnement. La personne doit également être informée sur les associations d’usagers œuvrant dans le même domaine.</w:t>
      </w:r>
    </w:p>
    <w:p w:rsidR="00904822" w:rsidRPr="003F3EC0" w:rsidRDefault="00D52A74" w:rsidP="003F3EC0">
      <w:pPr>
        <w:autoSpaceDE w:val="0"/>
        <w:autoSpaceDN w:val="0"/>
        <w:adjustRightInd w:val="0"/>
        <w:ind w:left="708"/>
        <w:jc w:val="both"/>
        <w:rPr>
          <w:color w:val="000000"/>
          <w:sz w:val="26"/>
          <w:szCs w:val="26"/>
        </w:rPr>
      </w:pPr>
      <w:r w:rsidRPr="00D52A74">
        <w:rPr>
          <w:color w:val="000000"/>
          <w:sz w:val="24"/>
          <w:szCs w:val="26"/>
        </w:rPr>
        <w:t xml:space="preserve">La personne a accès aux informations la concernant dans les conditions prévues par la loi ou </w:t>
      </w:r>
      <w:smartTag w:uri="urn:schemas-microsoft-com:office:smarttags" w:element="PersonName">
        <w:smartTagPr>
          <w:attr w:name="ProductID" w:val="la r￩glementation. La"/>
        </w:smartTagPr>
        <w:r w:rsidRPr="00D52A74">
          <w:rPr>
            <w:color w:val="000000"/>
            <w:sz w:val="24"/>
            <w:szCs w:val="26"/>
          </w:rPr>
          <w:t>la réglementation. La</w:t>
        </w:r>
      </w:smartTag>
      <w:r w:rsidRPr="00D52A74">
        <w:rPr>
          <w:color w:val="000000"/>
          <w:sz w:val="24"/>
          <w:szCs w:val="26"/>
        </w:rPr>
        <w:t xml:space="preserve"> communication de ces informations ou documents par les personnes habilitées à les communiquer en vertu de la loi s’effectue avec un accompagnement adapté de nature psychologique, médicale, thérapeutique ou socio-éducative</w:t>
      </w:r>
      <w:r w:rsidR="003F3EC0">
        <w:rPr>
          <w:color w:val="000000"/>
          <w:sz w:val="26"/>
          <w:szCs w:val="26"/>
        </w:rPr>
        <w:t>.</w:t>
      </w:r>
    </w:p>
    <w:p w:rsidR="00904822" w:rsidRDefault="003F3EC0" w:rsidP="00414282">
      <w:pPr>
        <w:spacing w:after="0"/>
        <w:rPr>
          <w:b/>
          <w:noProof/>
          <w:lang w:eastAsia="fr-FR"/>
        </w:rPr>
      </w:pPr>
      <w:r>
        <w:rPr>
          <w:b/>
          <w:noProof/>
          <w:lang w:eastAsia="fr-FR"/>
        </w:rPr>
        <mc:AlternateContent>
          <mc:Choice Requires="wps">
            <w:drawing>
              <wp:anchor distT="0" distB="0" distL="114300" distR="114300" simplePos="0" relativeHeight="251977728" behindDoc="0" locked="0" layoutInCell="1" allowOverlap="1" wp14:anchorId="21076A5C" wp14:editId="34880139">
                <wp:simplePos x="0" y="0"/>
                <wp:positionH relativeFrom="column">
                  <wp:posOffset>-280670</wp:posOffset>
                </wp:positionH>
                <wp:positionV relativeFrom="paragraph">
                  <wp:posOffset>16510</wp:posOffset>
                </wp:positionV>
                <wp:extent cx="6057900" cy="609600"/>
                <wp:effectExtent l="0" t="0" r="19050" b="19050"/>
                <wp:wrapNone/>
                <wp:docPr id="477"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09600"/>
                        </a:xfrm>
                        <a:prstGeom prst="roundRect">
                          <a:avLst>
                            <a:gd name="adj" fmla="val 16667"/>
                          </a:avLst>
                        </a:prstGeom>
                        <a:solidFill>
                          <a:sysClr val="window" lastClr="FFFFFF">
                            <a:lumMod val="100000"/>
                            <a:lumOff val="0"/>
                          </a:sysClr>
                        </a:solidFill>
                        <a:ln w="12700">
                          <a:solidFill>
                            <a:srgbClr val="F79646">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3F3EC0">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4 - Principe du libre choix, du consentement éclairé et de la participation de la personne</w:t>
                            </w:r>
                          </w:p>
                          <w:p w:rsidR="00A53957" w:rsidRPr="00833B5E" w:rsidRDefault="00A53957" w:rsidP="003F3EC0">
                            <w:pPr>
                              <w:autoSpaceDE w:val="0"/>
                              <w:autoSpaceDN w:val="0"/>
                              <w:adjustRightInd w:val="0"/>
                              <w:ind w:left="708"/>
                              <w:jc w:val="both"/>
                              <w:rPr>
                                <w:b/>
                                <w:bCs/>
                                <w:color w:val="8A2D4D"/>
                                <w:sz w:val="26"/>
                                <w:szCs w:val="26"/>
                              </w:rPr>
                            </w:pPr>
                          </w:p>
                          <w:p w:rsidR="00A53957" w:rsidRDefault="00A53957" w:rsidP="003F3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120" style="position:absolute;margin-left:-22.1pt;margin-top:1.3pt;width:477pt;height:4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" strokecolor="#f79646" strokeweight="1pt">
                <v:stroke dashstyle="dash"/>
                <v:shadow color="#868686"/>
                <v:textbox>
                  <w:txbxContent>
                    <w:p w:rsidR="00A53957" w:rsidRPr="00E76507" w:rsidRDefault="00A53957" w:rsidP="003F3EC0">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4 - Principe du libre choix, du consentement éclairé et de la participation de la personne</w:t>
                      </w:r>
                    </w:p>
                    <w:p w:rsidR="00A53957" w:rsidRPr="00833B5E" w:rsidRDefault="00A53957" w:rsidP="003F3EC0">
                      <w:pPr>
                        <w:autoSpaceDE w:val="0"/>
                        <w:autoSpaceDN w:val="0"/>
                        <w:adjustRightInd w:val="0"/>
                        <w:ind w:left="708"/>
                        <w:jc w:val="both"/>
                        <w:rPr>
                          <w:b/>
                          <w:bCs/>
                          <w:color w:val="8A2D4D"/>
                          <w:sz w:val="26"/>
                          <w:szCs w:val="26"/>
                        </w:rPr>
                      </w:pPr>
                    </w:p>
                    <w:p w:rsidR="00A53957" w:rsidRDefault="00A53957" w:rsidP="003F3EC0"/>
                  </w:txbxContent>
                </v:textbox>
              </v:roundrect>
            </w:pict>
          </mc:Fallback>
        </mc:AlternateContent>
      </w:r>
    </w:p>
    <w:p w:rsidR="00904822" w:rsidRDefault="00904822" w:rsidP="00414282">
      <w:pPr>
        <w:spacing w:after="0"/>
        <w:rPr>
          <w:b/>
          <w:noProof/>
          <w:lang w:eastAsia="fr-FR"/>
        </w:rPr>
      </w:pPr>
    </w:p>
    <w:p w:rsidR="003F3EC0" w:rsidRDefault="003F3EC0" w:rsidP="003F3EC0">
      <w:pPr>
        <w:autoSpaceDE w:val="0"/>
        <w:autoSpaceDN w:val="0"/>
        <w:adjustRightInd w:val="0"/>
        <w:jc w:val="both"/>
        <w:rPr>
          <w:color w:val="000000"/>
          <w:sz w:val="24"/>
          <w:szCs w:val="26"/>
        </w:rPr>
      </w:pPr>
    </w:p>
    <w:p w:rsidR="00D52A74" w:rsidRPr="00D52A74" w:rsidRDefault="00D52A74" w:rsidP="00D52A74">
      <w:pPr>
        <w:autoSpaceDE w:val="0"/>
        <w:autoSpaceDN w:val="0"/>
        <w:adjustRightInd w:val="0"/>
        <w:ind w:left="708"/>
        <w:jc w:val="both"/>
        <w:rPr>
          <w:color w:val="000000"/>
          <w:sz w:val="24"/>
          <w:szCs w:val="26"/>
        </w:rPr>
      </w:pPr>
      <w:r w:rsidRPr="00D52A74">
        <w:rPr>
          <w:color w:val="000000"/>
          <w:sz w:val="24"/>
          <w:szCs w:val="26"/>
        </w:rPr>
        <w:t>Dans le respect des dispositions légales, des décisions de justice ou des mesures de protection judiciaire ainsi que des décisions d’orientation :</w:t>
      </w:r>
    </w:p>
    <w:p w:rsidR="00D52A74" w:rsidRPr="00D52A74" w:rsidRDefault="00D52A74" w:rsidP="00D52A74">
      <w:pPr>
        <w:autoSpaceDE w:val="0"/>
        <w:autoSpaceDN w:val="0"/>
        <w:adjustRightInd w:val="0"/>
        <w:ind w:left="708"/>
        <w:jc w:val="both"/>
        <w:rPr>
          <w:color w:val="000000"/>
          <w:sz w:val="24"/>
          <w:szCs w:val="26"/>
        </w:rPr>
      </w:pPr>
      <w:r w:rsidRPr="00D52A74">
        <w:rPr>
          <w:color w:val="000000"/>
          <w:sz w:val="24"/>
          <w:szCs w:val="26"/>
        </w:rPr>
        <w:lastRenderedPageBreak/>
        <w:t>1° La personne dispose du libre choix entre les prestations adaptées qui lui sont offertes soit dans le cadre d’un service de soins à domicile, soit dans le cadre de son admission dans un établissement ou service, soit dans le cadre de tout mode d’accompagnement ou de prise en charge ;</w:t>
      </w:r>
    </w:p>
    <w:p w:rsidR="00D52A74" w:rsidRPr="00D52A74" w:rsidRDefault="00D52A74" w:rsidP="00D52A74">
      <w:pPr>
        <w:autoSpaceDE w:val="0"/>
        <w:autoSpaceDN w:val="0"/>
        <w:adjustRightInd w:val="0"/>
        <w:ind w:left="708"/>
        <w:jc w:val="both"/>
        <w:rPr>
          <w:color w:val="000000"/>
          <w:sz w:val="24"/>
          <w:szCs w:val="26"/>
        </w:rPr>
      </w:pPr>
      <w:r w:rsidRPr="00D52A74">
        <w:rPr>
          <w:color w:val="000000"/>
          <w:sz w:val="24"/>
          <w:szCs w:val="26"/>
        </w:rPr>
        <w:t>2° Le consentement éclairé de la personne doit être recherché en l’informant, par tous les moyens adaptés à sa situation, des conditions et conséquences de la prise en charge et de l’accompagnement en veillant à sa compréhension.</w:t>
      </w:r>
    </w:p>
    <w:p w:rsidR="00D52A74" w:rsidRPr="00D52A74" w:rsidRDefault="00D52A74" w:rsidP="00D52A74">
      <w:pPr>
        <w:autoSpaceDE w:val="0"/>
        <w:autoSpaceDN w:val="0"/>
        <w:adjustRightInd w:val="0"/>
        <w:ind w:left="709"/>
        <w:jc w:val="both"/>
        <w:rPr>
          <w:color w:val="000000"/>
          <w:sz w:val="24"/>
          <w:szCs w:val="26"/>
        </w:rPr>
      </w:pPr>
      <w:r w:rsidRPr="00D52A74">
        <w:rPr>
          <w:color w:val="000000"/>
          <w:sz w:val="24"/>
          <w:szCs w:val="26"/>
        </w:rPr>
        <w:t>3° Le droit à la participation directe, ou avec l’aide de son représentant légal, à la conception et à la mise en œuvre du projet d’accueil et d’accompagnement qui la concerne lui est garanti.</w:t>
      </w:r>
    </w:p>
    <w:p w:rsidR="00D52A74" w:rsidRPr="00D52A74" w:rsidRDefault="00D52A74" w:rsidP="00D52A74">
      <w:pPr>
        <w:autoSpaceDE w:val="0"/>
        <w:autoSpaceDN w:val="0"/>
        <w:adjustRightInd w:val="0"/>
        <w:ind w:left="709"/>
        <w:jc w:val="both"/>
        <w:rPr>
          <w:color w:val="000000"/>
          <w:sz w:val="24"/>
          <w:szCs w:val="26"/>
        </w:rPr>
      </w:pPr>
      <w:r w:rsidRPr="00D52A74">
        <w:rPr>
          <w:color w:val="000000"/>
          <w:sz w:val="24"/>
          <w:szCs w:val="26"/>
        </w:rPr>
        <w:t>Lorsque l’expression par la personne d’un choix ou d’un consentement éclairé n’est pas possible en raison de son jeune âge, ce choix ou ce consentement est exercé par la famille ou le représentant légal auprès de l’établissement, du service ou dans le cadre des autres formes de prise en charge et d’accompagnement. Ce choix ou ce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w:t>
      </w:r>
    </w:p>
    <w:p w:rsidR="00D52A74" w:rsidRPr="00D52A74" w:rsidRDefault="00D52A74" w:rsidP="00D52A74">
      <w:pPr>
        <w:autoSpaceDE w:val="0"/>
        <w:autoSpaceDN w:val="0"/>
        <w:adjustRightInd w:val="0"/>
        <w:ind w:left="708"/>
        <w:jc w:val="both"/>
        <w:rPr>
          <w:color w:val="000000"/>
          <w:sz w:val="24"/>
          <w:szCs w:val="26"/>
        </w:rPr>
      </w:pPr>
      <w:r w:rsidRPr="00D52A74">
        <w:rPr>
          <w:color w:val="000000"/>
          <w:sz w:val="24"/>
          <w:szCs w:val="26"/>
        </w:rPr>
        <w:t>La personne peut être accompagnée de la personne de son choix lors des démarches nécessitées par la prise en charge ou l’accompagnement.</w:t>
      </w:r>
    </w:p>
    <w:p w:rsidR="00D52A74" w:rsidRPr="00833B5E" w:rsidRDefault="0041497D" w:rsidP="00D52A74">
      <w:pPr>
        <w:autoSpaceDE w:val="0"/>
        <w:autoSpaceDN w:val="0"/>
        <w:adjustRightInd w:val="0"/>
        <w:ind w:left="708"/>
        <w:jc w:val="both"/>
        <w:rPr>
          <w:color w:val="000000"/>
          <w:sz w:val="26"/>
          <w:szCs w:val="26"/>
        </w:rPr>
      </w:pPr>
      <w:r>
        <w:rPr>
          <w:noProof/>
          <w:color w:val="000000"/>
          <w:sz w:val="26"/>
          <w:szCs w:val="26"/>
          <w:lang w:eastAsia="fr-FR"/>
        </w:rPr>
        <mc:AlternateContent>
          <mc:Choice Requires="wps">
            <w:drawing>
              <wp:anchor distT="0" distB="0" distL="114300" distR="114300" simplePos="0" relativeHeight="251896832" behindDoc="0" locked="0" layoutInCell="1" allowOverlap="1" wp14:anchorId="6573155B" wp14:editId="0B073F05">
                <wp:simplePos x="0" y="0"/>
                <wp:positionH relativeFrom="column">
                  <wp:posOffset>-42545</wp:posOffset>
                </wp:positionH>
                <wp:positionV relativeFrom="paragraph">
                  <wp:posOffset>144145</wp:posOffset>
                </wp:positionV>
                <wp:extent cx="3895725" cy="371475"/>
                <wp:effectExtent l="0" t="0" r="28575" b="28575"/>
                <wp:wrapNone/>
                <wp:docPr id="47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37147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D52A74">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5 - Droit à la renonciation</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121" style="position:absolute;left:0;text-align:left;margin-left:-3.35pt;margin-top:11.35pt;width:306.75pt;height:29.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" fillcolor="white [3201]" strokecolor="#f79646 [3209]" strokeweight="1pt">
                <v:stroke dashstyle="dash"/>
                <v:shadow color="#868686"/>
                <v:textbox>
                  <w:txbxContent>
                    <w:p w:rsidR="00A53957" w:rsidRPr="00E76507" w:rsidRDefault="00A53957" w:rsidP="00D52A74">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5 - Droit à la renonciation</w:t>
                      </w:r>
                    </w:p>
                    <w:p w:rsidR="00A53957" w:rsidRDefault="00A53957"/>
                  </w:txbxContent>
                </v:textbox>
              </v:roundrect>
            </w:pict>
          </mc:Fallback>
        </mc:AlternateContent>
      </w:r>
    </w:p>
    <w:p w:rsidR="00904822" w:rsidRDefault="00904822" w:rsidP="00414282">
      <w:pPr>
        <w:spacing w:after="0"/>
        <w:rPr>
          <w:b/>
          <w:noProof/>
          <w:lang w:eastAsia="fr-FR"/>
        </w:rPr>
      </w:pPr>
    </w:p>
    <w:p w:rsidR="00904822" w:rsidRDefault="00904822" w:rsidP="00414282">
      <w:pPr>
        <w:spacing w:after="0"/>
        <w:rPr>
          <w:b/>
          <w:noProof/>
          <w:lang w:eastAsia="fr-FR"/>
        </w:rPr>
      </w:pPr>
    </w:p>
    <w:p w:rsidR="00904822" w:rsidRPr="003F3EC0" w:rsidRDefault="00D52A74" w:rsidP="003F3EC0">
      <w:pPr>
        <w:autoSpaceDE w:val="0"/>
        <w:autoSpaceDN w:val="0"/>
        <w:adjustRightInd w:val="0"/>
        <w:ind w:left="708"/>
        <w:jc w:val="both"/>
        <w:rPr>
          <w:color w:val="000000"/>
          <w:sz w:val="24"/>
          <w:szCs w:val="26"/>
        </w:rPr>
      </w:pPr>
      <w:r w:rsidRPr="00D52A74">
        <w:rPr>
          <w:color w:val="000000"/>
          <w:sz w:val="24"/>
          <w:szCs w:val="26"/>
        </w:rPr>
        <w:t>La personne peut à tout moment renoncer par écrit aux prestations dont elle bénéficie ou en demander le changement dans les conditions de capacités, d’écoute et d’expression ainsi que de communication prévues par la présente charte, dans le respect des décisions de justice ou mesures de protection judiciaire, des décisions d’orientation et des procédures de révision existante</w:t>
      </w:r>
      <w:r w:rsidR="003F3EC0">
        <w:rPr>
          <w:color w:val="000000"/>
          <w:sz w:val="24"/>
          <w:szCs w:val="26"/>
        </w:rPr>
        <w:t>s en ces domaines.</w:t>
      </w:r>
    </w:p>
    <w:p w:rsidR="00904822" w:rsidRDefault="00904822" w:rsidP="00414282">
      <w:pPr>
        <w:spacing w:after="0"/>
        <w:rPr>
          <w:b/>
          <w:noProof/>
          <w:lang w:eastAsia="fr-FR"/>
        </w:rPr>
      </w:pPr>
    </w:p>
    <w:p w:rsidR="00904822" w:rsidRDefault="00904822" w:rsidP="00414282">
      <w:pPr>
        <w:spacing w:after="0"/>
        <w:rPr>
          <w:b/>
          <w:noProof/>
          <w:lang w:eastAsia="fr-FR"/>
        </w:rPr>
      </w:pPr>
    </w:p>
    <w:p w:rsidR="003F3EC0" w:rsidRDefault="003F3EC0" w:rsidP="003F3EC0">
      <w:pPr>
        <w:autoSpaceDE w:val="0"/>
        <w:autoSpaceDN w:val="0"/>
        <w:adjustRightInd w:val="0"/>
        <w:ind w:left="708"/>
        <w:jc w:val="both"/>
        <w:rPr>
          <w:color w:val="000000"/>
          <w:sz w:val="24"/>
          <w:szCs w:val="26"/>
        </w:rPr>
      </w:pPr>
      <w:r>
        <w:rPr>
          <w:b/>
          <w:noProof/>
          <w:lang w:eastAsia="fr-FR"/>
        </w:rPr>
        <mc:AlternateContent>
          <mc:Choice Requires="wps">
            <w:drawing>
              <wp:anchor distT="0" distB="0" distL="114300" distR="114300" simplePos="0" relativeHeight="251979776" behindDoc="0" locked="0" layoutInCell="1" allowOverlap="1" wp14:anchorId="74389C73" wp14:editId="3AD6D745">
                <wp:simplePos x="0" y="0"/>
                <wp:positionH relativeFrom="column">
                  <wp:posOffset>-99695</wp:posOffset>
                </wp:positionH>
                <wp:positionV relativeFrom="paragraph">
                  <wp:posOffset>-282575</wp:posOffset>
                </wp:positionV>
                <wp:extent cx="3990975" cy="466725"/>
                <wp:effectExtent l="0" t="0" r="28575" b="28575"/>
                <wp:wrapNone/>
                <wp:docPr id="475"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466725"/>
                        </a:xfrm>
                        <a:prstGeom prst="roundRect">
                          <a:avLst>
                            <a:gd name="adj" fmla="val 16667"/>
                          </a:avLst>
                        </a:prstGeom>
                        <a:solidFill>
                          <a:sysClr val="window" lastClr="FFFFFF">
                            <a:lumMod val="100000"/>
                            <a:lumOff val="0"/>
                          </a:sysClr>
                        </a:solidFill>
                        <a:ln w="12700">
                          <a:solidFill>
                            <a:srgbClr val="F79646">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3F3EC0">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6 - Droit au respect des liens familiaux</w:t>
                            </w:r>
                          </w:p>
                          <w:p w:rsidR="00A53957" w:rsidRDefault="00A53957" w:rsidP="003F3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122" style="position:absolute;left:0;text-align:left;margin-left:-7.85pt;margin-top:-22.25pt;width:314.25pt;height:36.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" strokecolor="#f79646" strokeweight="1pt">
                <v:stroke dashstyle="dash"/>
                <v:shadow color="#868686"/>
                <v:textbox>
                  <w:txbxContent>
                    <w:p w:rsidR="00A53957" w:rsidRPr="00E76507" w:rsidRDefault="00A53957" w:rsidP="003F3EC0">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6 - Droit au respect des liens familiaux</w:t>
                      </w:r>
                    </w:p>
                    <w:p w:rsidR="00A53957" w:rsidRDefault="00A53957" w:rsidP="003F3EC0"/>
                  </w:txbxContent>
                </v:textbox>
              </v:roundrect>
            </w:pict>
          </mc:Fallback>
        </mc:AlternateContent>
      </w:r>
    </w:p>
    <w:p w:rsidR="00D52A74" w:rsidRPr="00D52A74" w:rsidRDefault="00D52A74" w:rsidP="00D52A74">
      <w:pPr>
        <w:autoSpaceDE w:val="0"/>
        <w:autoSpaceDN w:val="0"/>
        <w:adjustRightInd w:val="0"/>
        <w:ind w:left="708"/>
        <w:jc w:val="both"/>
        <w:rPr>
          <w:color w:val="000000"/>
          <w:sz w:val="24"/>
          <w:szCs w:val="26"/>
        </w:rPr>
      </w:pPr>
      <w:r w:rsidRPr="00D52A74">
        <w:rPr>
          <w:color w:val="000000"/>
          <w:sz w:val="24"/>
          <w:szCs w:val="26"/>
        </w:rPr>
        <w:t xml:space="preserve">La prise en charge ou l’accompagnement doit favoriser le maintien des liens familiaux et tendre à éviter la séparation des familles ou des fratries prises en charge, dans le respect des souhaits de la personne, de la nature de la prestation dont elle bénéficie et des décisions de justice. En particulier, les établissements et les services assurant l’accueil et la prise en charge ou l’accompagnement des mineurs, des jeunes majeurs </w:t>
      </w:r>
      <w:r w:rsidRPr="00D52A74">
        <w:rPr>
          <w:color w:val="000000"/>
          <w:sz w:val="24"/>
          <w:szCs w:val="26"/>
        </w:rPr>
        <w:lastRenderedPageBreak/>
        <w:t>ou des personnes et familles en difficultés ou en situation de détresse prennent, en relation avec les autorités publiques compétentes et les autres intervenants, toute mesure utile à cette fin.</w:t>
      </w:r>
    </w:p>
    <w:p w:rsidR="00904822" w:rsidRPr="00D52A74" w:rsidRDefault="00D52A74" w:rsidP="00D52A74">
      <w:pPr>
        <w:autoSpaceDE w:val="0"/>
        <w:autoSpaceDN w:val="0"/>
        <w:adjustRightInd w:val="0"/>
        <w:ind w:left="708"/>
        <w:jc w:val="both"/>
        <w:rPr>
          <w:color w:val="000000"/>
          <w:sz w:val="24"/>
          <w:szCs w:val="26"/>
        </w:rPr>
      </w:pPr>
      <w:r w:rsidRPr="00D52A74">
        <w:rPr>
          <w:color w:val="000000"/>
          <w:sz w:val="24"/>
          <w:szCs w:val="26"/>
        </w:rPr>
        <w:t>Dans le respect du projet d’accueil et d’accompagnement individualisé et du souhait de la personne, la participation de la famille aux activités de la vie quotidienne est favorisée.</w:t>
      </w: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898880" behindDoc="0" locked="0" layoutInCell="1" allowOverlap="1" wp14:anchorId="0E6E5490" wp14:editId="39AED4B5">
                <wp:simplePos x="0" y="0"/>
                <wp:positionH relativeFrom="column">
                  <wp:posOffset>71755</wp:posOffset>
                </wp:positionH>
                <wp:positionV relativeFrom="paragraph">
                  <wp:posOffset>17145</wp:posOffset>
                </wp:positionV>
                <wp:extent cx="3114675" cy="390525"/>
                <wp:effectExtent l="9525" t="9525" r="9525" b="9525"/>
                <wp:wrapNone/>
                <wp:docPr id="474"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39052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D52A74">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7 - Droit à la protection</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 o:spid="_x0000_s1123" style="position:absolute;margin-left:5.65pt;margin-top:1.35pt;width:245.25pt;height:30.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" fillcolor="white [3201]" strokecolor="#f79646 [3209]" strokeweight="1pt">
                <v:stroke dashstyle="dash"/>
                <v:shadow color="#868686"/>
                <v:textbox>
                  <w:txbxContent>
                    <w:p w:rsidR="00A53957" w:rsidRPr="00E76507" w:rsidRDefault="00A53957" w:rsidP="00D52A74">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7 - Droit à la protection</w:t>
                      </w:r>
                    </w:p>
                    <w:p w:rsidR="00A53957" w:rsidRDefault="00A53957"/>
                  </w:txbxContent>
                </v:textbox>
              </v:roundrect>
            </w:pict>
          </mc:Fallback>
        </mc:AlternateContent>
      </w:r>
    </w:p>
    <w:p w:rsidR="00904822" w:rsidRDefault="00904822" w:rsidP="00414282">
      <w:pPr>
        <w:spacing w:after="0"/>
        <w:rPr>
          <w:b/>
          <w:noProof/>
          <w:lang w:eastAsia="fr-FR"/>
        </w:rPr>
      </w:pPr>
    </w:p>
    <w:p w:rsidR="00904822" w:rsidRDefault="00904822" w:rsidP="00414282">
      <w:pPr>
        <w:spacing w:after="0"/>
        <w:rPr>
          <w:b/>
          <w:noProof/>
          <w:lang w:eastAsia="fr-FR"/>
        </w:rPr>
      </w:pPr>
    </w:p>
    <w:p w:rsidR="00D52A74" w:rsidRPr="00D52A74" w:rsidRDefault="00D52A74" w:rsidP="00D52A74">
      <w:pPr>
        <w:autoSpaceDE w:val="0"/>
        <w:autoSpaceDN w:val="0"/>
        <w:adjustRightInd w:val="0"/>
        <w:ind w:left="708"/>
        <w:jc w:val="both"/>
        <w:rPr>
          <w:color w:val="000000"/>
          <w:sz w:val="24"/>
          <w:szCs w:val="26"/>
        </w:rPr>
      </w:pPr>
      <w:r w:rsidRPr="00D52A74">
        <w:rPr>
          <w:color w:val="000000"/>
          <w:sz w:val="24"/>
          <w:szCs w:val="26"/>
        </w:rPr>
        <w:t>Il est garanti à la personne comme à ses représentants légaux et à sa famille, par l’ensemble des personnels ou personnes réalisant une prise en charge ou un accompagnement, le respect de la confidentialité des informations la concernant dans le cadre des lois existantes.</w:t>
      </w:r>
    </w:p>
    <w:p w:rsidR="00D52A74" w:rsidRDefault="00D52A74" w:rsidP="00D52A74">
      <w:pPr>
        <w:autoSpaceDE w:val="0"/>
        <w:autoSpaceDN w:val="0"/>
        <w:adjustRightInd w:val="0"/>
        <w:ind w:left="708" w:right="1275"/>
        <w:jc w:val="both"/>
        <w:rPr>
          <w:color w:val="000000"/>
          <w:sz w:val="24"/>
          <w:szCs w:val="26"/>
        </w:rPr>
      </w:pPr>
      <w:r w:rsidRPr="00D52A74">
        <w:rPr>
          <w:color w:val="000000"/>
          <w:sz w:val="24"/>
          <w:szCs w:val="26"/>
        </w:rPr>
        <w:t>Il lui est également garanti le droit à la protection, le droit à la sécurité, y compris sanitaire et alimentaire, le droit à la santé et aux soins, le droit à un suivi médical adapté.</w:t>
      </w:r>
    </w:p>
    <w:p w:rsidR="003F1DD0" w:rsidRDefault="003F1DD0" w:rsidP="00D52A74">
      <w:pPr>
        <w:autoSpaceDE w:val="0"/>
        <w:autoSpaceDN w:val="0"/>
        <w:adjustRightInd w:val="0"/>
        <w:ind w:left="708" w:right="1275"/>
        <w:jc w:val="both"/>
        <w:rPr>
          <w:color w:val="000000"/>
          <w:sz w:val="24"/>
          <w:szCs w:val="26"/>
        </w:rPr>
      </w:pPr>
    </w:p>
    <w:p w:rsidR="00D52A74" w:rsidRPr="003F1DD0" w:rsidRDefault="003F1DD0" w:rsidP="003F1DD0">
      <w:pPr>
        <w:autoSpaceDE w:val="0"/>
        <w:autoSpaceDN w:val="0"/>
        <w:adjustRightInd w:val="0"/>
        <w:ind w:left="708" w:right="1275"/>
        <w:jc w:val="both"/>
        <w:rPr>
          <w:color w:val="000000"/>
          <w:sz w:val="24"/>
          <w:szCs w:val="26"/>
        </w:rPr>
      </w:pPr>
      <w:r>
        <w:rPr>
          <w:noProof/>
          <w:color w:val="000000"/>
          <w:sz w:val="24"/>
          <w:szCs w:val="26"/>
          <w:lang w:eastAsia="fr-FR"/>
        </w:rPr>
        <mc:AlternateContent>
          <mc:Choice Requires="wps">
            <w:drawing>
              <wp:anchor distT="0" distB="0" distL="114300" distR="114300" simplePos="0" relativeHeight="251899904" behindDoc="0" locked="0" layoutInCell="1" allowOverlap="1" wp14:anchorId="6117ECD7" wp14:editId="6DE5EBEA">
                <wp:simplePos x="0" y="0"/>
                <wp:positionH relativeFrom="column">
                  <wp:posOffset>-42545</wp:posOffset>
                </wp:positionH>
                <wp:positionV relativeFrom="paragraph">
                  <wp:posOffset>-264160</wp:posOffset>
                </wp:positionV>
                <wp:extent cx="3038475" cy="361950"/>
                <wp:effectExtent l="0" t="0" r="28575" b="19050"/>
                <wp:wrapNone/>
                <wp:docPr id="473"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36195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EC0368">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8 - Droit à l’autonomie</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6" o:spid="_x0000_s1124" style="position:absolute;left:0;text-align:left;margin-left:-3.35pt;margin-top:-20.8pt;width:239.25pt;height:2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" fillcolor="white [3201]" strokecolor="#f79646 [3209]" strokeweight="1pt">
                <v:stroke dashstyle="dash"/>
                <v:shadow color="#868686"/>
                <v:textbox>
                  <w:txbxContent>
                    <w:p w:rsidR="00A53957" w:rsidRPr="00E76507" w:rsidRDefault="00A53957" w:rsidP="00EC0368">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8 - Droit à l’autonomie</w:t>
                      </w:r>
                    </w:p>
                    <w:p w:rsidR="00A53957" w:rsidRDefault="00A53957"/>
                  </w:txbxContent>
                </v:textbox>
              </v:roundrect>
            </w:pict>
          </mc:Fallback>
        </mc:AlternateContent>
      </w:r>
    </w:p>
    <w:p w:rsidR="00EC0368" w:rsidRPr="00EC0368" w:rsidRDefault="00EC0368" w:rsidP="00EC0368">
      <w:pPr>
        <w:autoSpaceDE w:val="0"/>
        <w:autoSpaceDN w:val="0"/>
        <w:adjustRightInd w:val="0"/>
        <w:ind w:left="709"/>
        <w:jc w:val="both"/>
        <w:rPr>
          <w:color w:val="000000"/>
          <w:sz w:val="24"/>
          <w:szCs w:val="26"/>
        </w:rPr>
      </w:pPr>
      <w:r w:rsidRPr="00EC0368">
        <w:rPr>
          <w:color w:val="000000"/>
          <w:sz w:val="24"/>
          <w:szCs w:val="26"/>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w:t>
      </w:r>
    </w:p>
    <w:p w:rsidR="00EC0368" w:rsidRPr="00EC0368" w:rsidRDefault="00EC0368" w:rsidP="00EC0368">
      <w:pPr>
        <w:autoSpaceDE w:val="0"/>
        <w:autoSpaceDN w:val="0"/>
        <w:adjustRightInd w:val="0"/>
        <w:ind w:left="708"/>
        <w:jc w:val="both"/>
        <w:rPr>
          <w:color w:val="000000"/>
          <w:sz w:val="24"/>
          <w:szCs w:val="26"/>
        </w:rPr>
      </w:pPr>
      <w:r w:rsidRPr="00EC0368">
        <w:rPr>
          <w:color w:val="000000"/>
          <w:sz w:val="24"/>
          <w:szCs w:val="26"/>
        </w:rPr>
        <w:t>Dans les mêmes limites et sous les mêmes réserves, la personne résidente peut, pendant la durée de son séjour, conserver des biens, effets et objets personnels et, lorsqu’elle est majeure, disposer de son patrimoine et de ses revenus.</w:t>
      </w:r>
    </w:p>
    <w:p w:rsidR="00904822" w:rsidRDefault="00904822" w:rsidP="00414282">
      <w:pPr>
        <w:spacing w:after="0"/>
        <w:rPr>
          <w:b/>
          <w:noProof/>
          <w:lang w:eastAsia="fr-FR"/>
        </w:rPr>
      </w:pPr>
    </w:p>
    <w:p w:rsidR="00904822" w:rsidRDefault="003F3EC0" w:rsidP="00414282">
      <w:pPr>
        <w:spacing w:after="0"/>
        <w:rPr>
          <w:b/>
          <w:noProof/>
          <w:lang w:eastAsia="fr-FR"/>
        </w:rPr>
      </w:pPr>
      <w:r>
        <w:rPr>
          <w:b/>
          <w:noProof/>
          <w:lang w:eastAsia="fr-FR"/>
        </w:rPr>
        <mc:AlternateContent>
          <mc:Choice Requires="wps">
            <w:drawing>
              <wp:anchor distT="0" distB="0" distL="114300" distR="114300" simplePos="0" relativeHeight="251981824" behindDoc="0" locked="0" layoutInCell="1" allowOverlap="1" wp14:anchorId="3C65B11A" wp14:editId="24480910">
                <wp:simplePos x="0" y="0"/>
                <wp:positionH relativeFrom="column">
                  <wp:posOffset>224155</wp:posOffset>
                </wp:positionH>
                <wp:positionV relativeFrom="paragraph">
                  <wp:posOffset>12700</wp:posOffset>
                </wp:positionV>
                <wp:extent cx="4114800" cy="390525"/>
                <wp:effectExtent l="0" t="0" r="19050" b="28575"/>
                <wp:wrapNone/>
                <wp:docPr id="47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90525"/>
                        </a:xfrm>
                        <a:prstGeom prst="roundRect">
                          <a:avLst>
                            <a:gd name="adj" fmla="val 16667"/>
                          </a:avLst>
                        </a:prstGeom>
                        <a:solidFill>
                          <a:sysClr val="window" lastClr="FFFFFF">
                            <a:lumMod val="100000"/>
                            <a:lumOff val="0"/>
                          </a:sysClr>
                        </a:solidFill>
                        <a:ln w="12700">
                          <a:solidFill>
                            <a:srgbClr val="F79646">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3F3EC0">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9 - Principe de prévention et de soutien</w:t>
                            </w:r>
                          </w:p>
                          <w:p w:rsidR="00A53957" w:rsidRDefault="00A53957" w:rsidP="003F3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7" o:spid="_x0000_s1125" style="position:absolute;margin-left:17.65pt;margin-top:1pt;width:324pt;height:30.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" strokecolor="#f79646" strokeweight="1pt">
                <v:stroke dashstyle="dash"/>
                <v:shadow color="#868686"/>
                <v:textbox>
                  <w:txbxContent>
                    <w:p w:rsidR="00A53957" w:rsidRPr="00E76507" w:rsidRDefault="00A53957" w:rsidP="003F3EC0">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9 - Principe de prévention et de soutien</w:t>
                      </w:r>
                    </w:p>
                    <w:p w:rsidR="00A53957" w:rsidRDefault="00A53957" w:rsidP="003F3EC0"/>
                  </w:txbxContent>
                </v:textbox>
              </v:roundrect>
            </w:pict>
          </mc:Fallback>
        </mc:AlternateContent>
      </w:r>
    </w:p>
    <w:p w:rsidR="003F3EC0" w:rsidRDefault="003F3EC0" w:rsidP="00EC0368">
      <w:pPr>
        <w:autoSpaceDE w:val="0"/>
        <w:autoSpaceDN w:val="0"/>
        <w:adjustRightInd w:val="0"/>
        <w:ind w:left="708"/>
        <w:jc w:val="both"/>
        <w:rPr>
          <w:color w:val="000000"/>
          <w:sz w:val="24"/>
          <w:szCs w:val="26"/>
        </w:rPr>
      </w:pPr>
    </w:p>
    <w:p w:rsidR="00EC0368" w:rsidRPr="00EC0368" w:rsidRDefault="00EC0368" w:rsidP="00EC0368">
      <w:pPr>
        <w:autoSpaceDE w:val="0"/>
        <w:autoSpaceDN w:val="0"/>
        <w:adjustRightInd w:val="0"/>
        <w:ind w:left="708"/>
        <w:jc w:val="both"/>
        <w:rPr>
          <w:color w:val="000000"/>
          <w:sz w:val="24"/>
          <w:szCs w:val="26"/>
        </w:rPr>
      </w:pPr>
      <w:r w:rsidRPr="00EC0368">
        <w:rPr>
          <w:color w:val="000000"/>
          <w:sz w:val="24"/>
          <w:szCs w:val="26"/>
        </w:rPr>
        <w:t>Les conséquences affectives et sociales qui peuvent résulter de la prise en charge ou de l’accompagnement doivent être prises en considération. Il doit en être tenu compte dans les objectifs individuels de prise en charge et d’accompagnement.</w:t>
      </w:r>
    </w:p>
    <w:p w:rsidR="003F3EC0" w:rsidRDefault="003F3EC0" w:rsidP="00CE14B4">
      <w:pPr>
        <w:autoSpaceDE w:val="0"/>
        <w:autoSpaceDN w:val="0"/>
        <w:adjustRightInd w:val="0"/>
        <w:ind w:left="708"/>
        <w:jc w:val="both"/>
        <w:rPr>
          <w:b/>
          <w:bCs/>
          <w:sz w:val="26"/>
          <w:szCs w:val="26"/>
          <w:u w:val="single"/>
        </w:rPr>
      </w:pPr>
    </w:p>
    <w:p w:rsidR="003F1DD0" w:rsidRDefault="003F1DD0" w:rsidP="00143329">
      <w:pPr>
        <w:autoSpaceDE w:val="0"/>
        <w:autoSpaceDN w:val="0"/>
        <w:adjustRightInd w:val="0"/>
        <w:jc w:val="both"/>
        <w:rPr>
          <w:b/>
          <w:bCs/>
          <w:sz w:val="26"/>
          <w:szCs w:val="26"/>
          <w:u w:val="single"/>
        </w:rPr>
      </w:pPr>
    </w:p>
    <w:p w:rsidR="00CE14B4" w:rsidRPr="00160073" w:rsidRDefault="00CE14B4" w:rsidP="00160073">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708"/>
        <w:jc w:val="both"/>
        <w:rPr>
          <w:b/>
          <w:bCs/>
          <w:sz w:val="26"/>
          <w:szCs w:val="26"/>
        </w:rPr>
      </w:pPr>
      <w:r w:rsidRPr="00160073">
        <w:rPr>
          <w:b/>
          <w:bCs/>
          <w:sz w:val="26"/>
          <w:szCs w:val="26"/>
        </w:rPr>
        <w:lastRenderedPageBreak/>
        <w:t>CHARTE DES DROITS ET LIBERTES DE LA PERSONNE AGEE DEPENDANTE</w:t>
      </w:r>
    </w:p>
    <w:p w:rsidR="00CE14B4" w:rsidRPr="00833B5E" w:rsidRDefault="00CE14B4" w:rsidP="00CE14B4">
      <w:pPr>
        <w:autoSpaceDE w:val="0"/>
        <w:autoSpaceDN w:val="0"/>
        <w:adjustRightInd w:val="0"/>
        <w:jc w:val="both"/>
        <w:rPr>
          <w:b/>
          <w:bCs/>
          <w:color w:val="000000"/>
          <w:sz w:val="26"/>
          <w:szCs w:val="26"/>
        </w:rPr>
      </w:pPr>
      <w:r w:rsidRPr="00833B5E">
        <w:rPr>
          <w:b/>
          <w:bCs/>
          <w:color w:val="000000"/>
          <w:sz w:val="26"/>
          <w:szCs w:val="26"/>
        </w:rPr>
        <w:t>Sous l’égide de la :</w:t>
      </w:r>
    </w:p>
    <w:p w:rsidR="00904822" w:rsidRPr="00CE14B4" w:rsidRDefault="00CE14B4" w:rsidP="00CE14B4">
      <w:pPr>
        <w:autoSpaceDE w:val="0"/>
        <w:autoSpaceDN w:val="0"/>
        <w:adjustRightInd w:val="0"/>
        <w:ind w:left="708"/>
        <w:jc w:val="both"/>
        <w:rPr>
          <w:b/>
          <w:bCs/>
          <w:i/>
          <w:iCs/>
          <w:color w:val="000000"/>
          <w:sz w:val="24"/>
          <w:szCs w:val="26"/>
          <w:u w:val="single"/>
        </w:rPr>
      </w:pPr>
      <w:r w:rsidRPr="00CE14B4">
        <w:rPr>
          <w:b/>
          <w:bCs/>
          <w:i/>
          <w:iCs/>
          <w:color w:val="000000"/>
          <w:sz w:val="24"/>
          <w:szCs w:val="26"/>
          <w:u w:val="single"/>
        </w:rPr>
        <w:t xml:space="preserve">FONDATION NATIONALE DE GERONTOLOGIE </w:t>
      </w:r>
      <w:r w:rsidRPr="00CE14B4">
        <w:rPr>
          <w:b/>
          <w:bCs/>
          <w:i/>
          <w:color w:val="000000"/>
          <w:sz w:val="24"/>
          <w:szCs w:val="26"/>
          <w:u w:val="single"/>
        </w:rPr>
        <w:t>(MINISTERE DE L'EMPLOI ET DE LA S</w:t>
      </w:r>
      <w:r>
        <w:rPr>
          <w:b/>
          <w:bCs/>
          <w:i/>
          <w:color w:val="000000"/>
          <w:sz w:val="24"/>
          <w:szCs w:val="26"/>
          <w:u w:val="single"/>
        </w:rPr>
        <w:t>OLIDARITE)</w:t>
      </w:r>
    </w:p>
    <w:p w:rsidR="00CE14B4" w:rsidRPr="00CE14B4" w:rsidRDefault="00CE14B4" w:rsidP="00CE14B4">
      <w:pPr>
        <w:autoSpaceDE w:val="0"/>
        <w:autoSpaceDN w:val="0"/>
        <w:adjustRightInd w:val="0"/>
        <w:jc w:val="both"/>
        <w:rPr>
          <w:i/>
          <w:color w:val="000000"/>
          <w:sz w:val="24"/>
          <w:szCs w:val="26"/>
        </w:rPr>
      </w:pPr>
      <w:r w:rsidRPr="00CE14B4">
        <w:rPr>
          <w:i/>
          <w:color w:val="000000"/>
          <w:sz w:val="24"/>
          <w:szCs w:val="26"/>
        </w:rPr>
        <w:t>La vieillesse est une étape de l'existence pendant laquelle chacun doit pouvoir poursuivre son épanouissement.</w:t>
      </w:r>
    </w:p>
    <w:p w:rsidR="00CE14B4" w:rsidRPr="00CE14B4" w:rsidRDefault="00CE14B4" w:rsidP="00CE14B4">
      <w:pPr>
        <w:autoSpaceDE w:val="0"/>
        <w:autoSpaceDN w:val="0"/>
        <w:adjustRightInd w:val="0"/>
        <w:jc w:val="both"/>
        <w:rPr>
          <w:i/>
          <w:color w:val="000000"/>
          <w:sz w:val="24"/>
          <w:szCs w:val="26"/>
        </w:rPr>
      </w:pPr>
      <w:r w:rsidRPr="00CE14B4">
        <w:rPr>
          <w:i/>
          <w:color w:val="000000"/>
          <w:sz w:val="24"/>
          <w:szCs w:val="26"/>
        </w:rPr>
        <w:t>La plupart des personnes âgées resteront autonomes et lucides jusqu'au dernier moment de leur vie. L'apparition de la dépendance, quand elle survient, se fait à un âge de plus en plus tardif. Cette dépendance peut être due à l'altération de fonctions physiques et/ou à l'altération de fonctions mentales.</w:t>
      </w:r>
    </w:p>
    <w:p w:rsidR="00CE14B4" w:rsidRPr="00CE14B4" w:rsidRDefault="00CE14B4" w:rsidP="00CE14B4">
      <w:pPr>
        <w:autoSpaceDE w:val="0"/>
        <w:autoSpaceDN w:val="0"/>
        <w:adjustRightInd w:val="0"/>
        <w:jc w:val="both"/>
        <w:rPr>
          <w:i/>
          <w:color w:val="000000"/>
          <w:sz w:val="24"/>
          <w:szCs w:val="26"/>
        </w:rPr>
      </w:pPr>
      <w:r w:rsidRPr="00CE14B4">
        <w:rPr>
          <w:i/>
          <w:color w:val="000000"/>
          <w:sz w:val="24"/>
          <w:szCs w:val="26"/>
        </w:rPr>
        <w:t>Même dépendantes, les personnes âgées doivent continuer à exercer leurs droits, leurs devoirs et leur liberté de citoyens.</w:t>
      </w:r>
    </w:p>
    <w:p w:rsidR="00CE14B4" w:rsidRPr="00CE14B4" w:rsidRDefault="00CE14B4" w:rsidP="00CE14B4">
      <w:pPr>
        <w:autoSpaceDE w:val="0"/>
        <w:autoSpaceDN w:val="0"/>
        <w:adjustRightInd w:val="0"/>
        <w:jc w:val="both"/>
        <w:rPr>
          <w:i/>
          <w:color w:val="000000"/>
          <w:sz w:val="24"/>
          <w:szCs w:val="26"/>
        </w:rPr>
      </w:pPr>
      <w:r w:rsidRPr="00CE14B4">
        <w:rPr>
          <w:i/>
          <w:color w:val="000000"/>
          <w:sz w:val="24"/>
          <w:szCs w:val="26"/>
        </w:rPr>
        <w:t>Elles doivent aussi garder leur place dans la cité, au contact des autres générations dans le respect de leurs différences.</w:t>
      </w:r>
    </w:p>
    <w:p w:rsidR="00CE14B4" w:rsidRPr="00CE14B4" w:rsidRDefault="00CE14B4" w:rsidP="00CE14B4">
      <w:pPr>
        <w:autoSpaceDE w:val="0"/>
        <w:autoSpaceDN w:val="0"/>
        <w:adjustRightInd w:val="0"/>
        <w:jc w:val="both"/>
        <w:rPr>
          <w:i/>
          <w:color w:val="000000"/>
          <w:sz w:val="24"/>
          <w:szCs w:val="26"/>
        </w:rPr>
      </w:pPr>
      <w:r w:rsidRPr="00CE14B4">
        <w:rPr>
          <w:i/>
          <w:color w:val="000000"/>
          <w:sz w:val="24"/>
          <w:szCs w:val="26"/>
        </w:rPr>
        <w:t>Cette Charte a pour objectif de reconnaître la dignité de la personne âgée devenue dépendante et de préserver ses droits.</w:t>
      </w:r>
    </w:p>
    <w:p w:rsidR="00CE14B4" w:rsidRPr="00CE14B4" w:rsidRDefault="0041497D" w:rsidP="00414282">
      <w:pPr>
        <w:spacing w:after="0"/>
        <w:rPr>
          <w:noProof/>
          <w:lang w:eastAsia="fr-FR"/>
        </w:rPr>
      </w:pPr>
      <w:r>
        <w:rPr>
          <w:noProof/>
          <w:lang w:eastAsia="fr-FR"/>
        </w:rPr>
        <mc:AlternateContent>
          <mc:Choice Requires="wps">
            <w:drawing>
              <wp:anchor distT="0" distB="0" distL="114300" distR="114300" simplePos="0" relativeHeight="251901952" behindDoc="0" locked="0" layoutInCell="1" allowOverlap="1">
                <wp:simplePos x="0" y="0"/>
                <wp:positionH relativeFrom="column">
                  <wp:posOffset>-71120</wp:posOffset>
                </wp:positionH>
                <wp:positionV relativeFrom="paragraph">
                  <wp:posOffset>73660</wp:posOffset>
                </wp:positionV>
                <wp:extent cx="2924175" cy="304800"/>
                <wp:effectExtent l="9525" t="9525" r="9525" b="9525"/>
                <wp:wrapNone/>
                <wp:docPr id="47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3048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CE14B4">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I - CHOIX DE VIE</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0" o:spid="_x0000_s1126" style="position:absolute;margin-left:-5.6pt;margin-top:5.8pt;width:230.25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" fillcolor="white [3201]" strokecolor="#4f81bd [3204]" strokeweight="1pt">
                <v:stroke dashstyle="dash"/>
                <v:shadow color="#868686"/>
                <v:textbox>
                  <w:txbxContent>
                    <w:p w:rsidR="00A53957" w:rsidRPr="00E76507" w:rsidRDefault="00A53957" w:rsidP="00CE14B4">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I - CHOIX DE VIE</w:t>
                      </w:r>
                    </w:p>
                    <w:p w:rsidR="00A53957" w:rsidRDefault="00A53957"/>
                  </w:txbxContent>
                </v:textbox>
              </v:roundrect>
            </w:pict>
          </mc:Fallback>
        </mc:AlternateContent>
      </w:r>
    </w:p>
    <w:p w:rsidR="00904822" w:rsidRDefault="00904822" w:rsidP="00414282">
      <w:pPr>
        <w:spacing w:after="0"/>
        <w:rPr>
          <w:b/>
          <w:noProof/>
          <w:lang w:eastAsia="fr-FR"/>
        </w:rPr>
      </w:pPr>
    </w:p>
    <w:p w:rsidR="00904822" w:rsidRDefault="00904822" w:rsidP="00414282">
      <w:pPr>
        <w:spacing w:after="0"/>
        <w:rPr>
          <w:b/>
          <w:noProof/>
          <w:lang w:eastAsia="fr-FR"/>
        </w:rPr>
      </w:pPr>
    </w:p>
    <w:p w:rsidR="00CE14B4" w:rsidRPr="00CE14B4" w:rsidRDefault="00CE14B4" w:rsidP="00CE14B4">
      <w:pPr>
        <w:autoSpaceDE w:val="0"/>
        <w:autoSpaceDN w:val="0"/>
        <w:adjustRightInd w:val="0"/>
        <w:ind w:left="708" w:firstLine="1"/>
        <w:jc w:val="both"/>
        <w:rPr>
          <w:color w:val="000000"/>
          <w:sz w:val="24"/>
          <w:szCs w:val="26"/>
        </w:rPr>
      </w:pPr>
      <w:r w:rsidRPr="00CE14B4">
        <w:rPr>
          <w:color w:val="000000"/>
          <w:sz w:val="24"/>
          <w:szCs w:val="26"/>
        </w:rPr>
        <w:t>Toute personne âgée dépendante garde la liberté de choisir son mode de vie.</w:t>
      </w:r>
    </w:p>
    <w:p w:rsidR="00CE14B4" w:rsidRPr="00CE14B4" w:rsidRDefault="00CE14B4" w:rsidP="00CE14B4">
      <w:pPr>
        <w:autoSpaceDE w:val="0"/>
        <w:autoSpaceDN w:val="0"/>
        <w:adjustRightInd w:val="0"/>
        <w:ind w:left="708"/>
        <w:jc w:val="both"/>
        <w:rPr>
          <w:color w:val="000000"/>
          <w:sz w:val="24"/>
          <w:szCs w:val="26"/>
        </w:rPr>
      </w:pPr>
      <w:r w:rsidRPr="00CE14B4">
        <w:rPr>
          <w:color w:val="000000"/>
          <w:sz w:val="24"/>
          <w:szCs w:val="26"/>
        </w:rPr>
        <w:t>Elle doit pouvoir profiter de l'autonomie permise par ses capacités physiques et mentales, même au prix d'un certain risque. Il faut l'informer de ce risque et en prévenir l'entourage.</w:t>
      </w:r>
    </w:p>
    <w:p w:rsidR="00CE14B4" w:rsidRPr="00CE14B4" w:rsidRDefault="00CE14B4" w:rsidP="00CE14B4">
      <w:pPr>
        <w:autoSpaceDE w:val="0"/>
        <w:autoSpaceDN w:val="0"/>
        <w:adjustRightInd w:val="0"/>
        <w:ind w:left="708"/>
        <w:jc w:val="both"/>
        <w:rPr>
          <w:color w:val="000000"/>
          <w:sz w:val="24"/>
          <w:szCs w:val="26"/>
        </w:rPr>
      </w:pPr>
      <w:r w:rsidRPr="00CE14B4">
        <w:rPr>
          <w:color w:val="000000"/>
          <w:sz w:val="24"/>
          <w:szCs w:val="26"/>
        </w:rPr>
        <w:t>La famille et les intervenants doivent respecter le plus possible son désir profond.</w:t>
      </w: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902976" behindDoc="0" locked="0" layoutInCell="1" allowOverlap="1">
                <wp:simplePos x="0" y="0"/>
                <wp:positionH relativeFrom="column">
                  <wp:posOffset>-71120</wp:posOffset>
                </wp:positionH>
                <wp:positionV relativeFrom="paragraph">
                  <wp:posOffset>25400</wp:posOffset>
                </wp:positionV>
                <wp:extent cx="3724275" cy="381000"/>
                <wp:effectExtent l="9525" t="9525" r="9525" b="9525"/>
                <wp:wrapNone/>
                <wp:docPr id="47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3810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CE14B4">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II - DOMICILE ET ENVIRONNEMENT</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 o:spid="_x0000_s1127" style="position:absolute;margin-left:-5.6pt;margin-top:2pt;width:293.25pt;height:3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" fillcolor="white [3201]" strokecolor="#4f81bd [3204]" strokeweight="1pt">
                <v:stroke dashstyle="dash"/>
                <v:shadow color="#868686"/>
                <v:textbox>
                  <w:txbxContent>
                    <w:p w:rsidR="00A53957" w:rsidRPr="00E76507" w:rsidRDefault="00A53957" w:rsidP="00CE14B4">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II - DOMICILE ET ENVIRONNEMENT</w:t>
                      </w:r>
                    </w:p>
                    <w:p w:rsidR="00A53957" w:rsidRDefault="00A53957"/>
                  </w:txbxContent>
                </v:textbox>
              </v:roundrect>
            </w:pict>
          </mc:Fallback>
        </mc:AlternateContent>
      </w:r>
    </w:p>
    <w:p w:rsidR="00904822" w:rsidRDefault="00904822" w:rsidP="00414282">
      <w:pPr>
        <w:spacing w:after="0"/>
        <w:rPr>
          <w:b/>
          <w:noProof/>
          <w:lang w:eastAsia="fr-FR"/>
        </w:rPr>
      </w:pPr>
    </w:p>
    <w:p w:rsidR="00904822" w:rsidRDefault="00904822" w:rsidP="00414282">
      <w:pPr>
        <w:spacing w:after="0"/>
        <w:rPr>
          <w:b/>
          <w:noProof/>
          <w:lang w:eastAsia="fr-FR"/>
        </w:rPr>
      </w:pPr>
    </w:p>
    <w:p w:rsidR="00CE14B4" w:rsidRPr="00CE14B4" w:rsidRDefault="00CE14B4" w:rsidP="00CE14B4">
      <w:pPr>
        <w:autoSpaceDE w:val="0"/>
        <w:autoSpaceDN w:val="0"/>
        <w:adjustRightInd w:val="0"/>
        <w:ind w:left="708"/>
        <w:jc w:val="both"/>
        <w:rPr>
          <w:color w:val="000000"/>
          <w:sz w:val="24"/>
          <w:szCs w:val="26"/>
        </w:rPr>
      </w:pPr>
      <w:r w:rsidRPr="00CE14B4">
        <w:rPr>
          <w:color w:val="000000"/>
          <w:sz w:val="24"/>
          <w:szCs w:val="26"/>
        </w:rPr>
        <w:t>Le lieu de vie de la personne âgée dépendante, domicile personnel ou établissement, doit être choisi par elle et adapté à ses besoins.</w:t>
      </w:r>
    </w:p>
    <w:p w:rsidR="00CE14B4" w:rsidRPr="00CE14B4" w:rsidRDefault="00CE14B4" w:rsidP="00CE14B4">
      <w:pPr>
        <w:autoSpaceDE w:val="0"/>
        <w:autoSpaceDN w:val="0"/>
        <w:adjustRightInd w:val="0"/>
        <w:ind w:left="708"/>
        <w:jc w:val="both"/>
        <w:rPr>
          <w:color w:val="000000"/>
          <w:sz w:val="24"/>
          <w:szCs w:val="26"/>
        </w:rPr>
      </w:pPr>
      <w:r w:rsidRPr="00CE14B4">
        <w:rPr>
          <w:color w:val="000000"/>
          <w:sz w:val="24"/>
          <w:szCs w:val="26"/>
        </w:rPr>
        <w:t>La personne âgée dépendante ou à autonomie réduite réside le plus souvent dans son domicile personnel. Des aménagements doivent être proposés pour lui permettre de rester chez elle.</w:t>
      </w:r>
    </w:p>
    <w:p w:rsidR="009D03B5" w:rsidRPr="00CE14B4" w:rsidRDefault="009D03B5" w:rsidP="009D03B5">
      <w:pPr>
        <w:autoSpaceDE w:val="0"/>
        <w:autoSpaceDN w:val="0"/>
        <w:adjustRightInd w:val="0"/>
        <w:jc w:val="both"/>
        <w:rPr>
          <w:color w:val="000000"/>
          <w:sz w:val="24"/>
          <w:szCs w:val="26"/>
        </w:rPr>
      </w:pPr>
    </w:p>
    <w:p w:rsidR="00CE14B4" w:rsidRPr="00CE14B4" w:rsidRDefault="00CE14B4" w:rsidP="00CE14B4">
      <w:pPr>
        <w:autoSpaceDE w:val="0"/>
        <w:autoSpaceDN w:val="0"/>
        <w:adjustRightInd w:val="0"/>
        <w:ind w:left="708"/>
        <w:jc w:val="both"/>
        <w:rPr>
          <w:color w:val="000000"/>
          <w:sz w:val="24"/>
          <w:szCs w:val="26"/>
        </w:rPr>
      </w:pPr>
      <w:r w:rsidRPr="00CE14B4">
        <w:rPr>
          <w:color w:val="000000"/>
          <w:sz w:val="24"/>
          <w:szCs w:val="26"/>
        </w:rPr>
        <w:lastRenderedPageBreak/>
        <w:t>Lorsque le soutien au domicile atteint ses limites, la personne âgée dépendante peut choisir de vivre dans une institution ou une famille d'accueil qui deviendra son nouveau domicile.</w:t>
      </w:r>
    </w:p>
    <w:p w:rsidR="00CE14B4" w:rsidRPr="00CE14B4" w:rsidRDefault="00CE14B4" w:rsidP="00CE14B4">
      <w:pPr>
        <w:autoSpaceDE w:val="0"/>
        <w:autoSpaceDN w:val="0"/>
        <w:adjustRightInd w:val="0"/>
        <w:ind w:left="708"/>
        <w:jc w:val="both"/>
        <w:rPr>
          <w:color w:val="000000"/>
          <w:sz w:val="24"/>
          <w:szCs w:val="26"/>
        </w:rPr>
      </w:pPr>
      <w:r w:rsidRPr="00CE14B4">
        <w:rPr>
          <w:color w:val="000000"/>
          <w:sz w:val="24"/>
          <w:szCs w:val="26"/>
        </w:rPr>
        <w:t>Un handicap mental rend souvent impossible la poursuite de la vie au domicile. Dans ce cas l'indication et le choix du lieu d'accueil doivent être évalués avec la personne et avec ses proches.</w:t>
      </w:r>
    </w:p>
    <w:p w:rsidR="00CE14B4" w:rsidRPr="00CE14B4" w:rsidRDefault="00CE14B4" w:rsidP="00CE14B4">
      <w:pPr>
        <w:autoSpaceDE w:val="0"/>
        <w:autoSpaceDN w:val="0"/>
        <w:adjustRightInd w:val="0"/>
        <w:ind w:left="708"/>
        <w:jc w:val="both"/>
        <w:rPr>
          <w:color w:val="000000"/>
          <w:sz w:val="24"/>
          <w:szCs w:val="26"/>
        </w:rPr>
      </w:pPr>
      <w:r w:rsidRPr="00CE14B4">
        <w:rPr>
          <w:color w:val="000000"/>
          <w:sz w:val="24"/>
          <w:szCs w:val="26"/>
        </w:rPr>
        <w:t>Ce choix doit rechercher la solution la mieux adaptée au cas individuel de la personne malade.</w:t>
      </w:r>
    </w:p>
    <w:p w:rsidR="00CE14B4" w:rsidRPr="00CE14B4" w:rsidRDefault="00CE14B4" w:rsidP="00CE14B4">
      <w:pPr>
        <w:autoSpaceDE w:val="0"/>
        <w:autoSpaceDN w:val="0"/>
        <w:adjustRightInd w:val="0"/>
        <w:ind w:left="708"/>
        <w:jc w:val="both"/>
        <w:rPr>
          <w:color w:val="000000"/>
          <w:sz w:val="24"/>
          <w:szCs w:val="26"/>
        </w:rPr>
      </w:pPr>
      <w:r w:rsidRPr="00CE14B4">
        <w:rPr>
          <w:color w:val="000000"/>
          <w:sz w:val="24"/>
          <w:szCs w:val="26"/>
        </w:rPr>
        <w:t>Son confort moral et physique, sa qualité de vie, doivent être l'objectif constant, quelle que soit la structure d'accueil.</w:t>
      </w:r>
    </w:p>
    <w:p w:rsidR="00CE14B4" w:rsidRPr="00CE14B4" w:rsidRDefault="00CE14B4" w:rsidP="00CE14B4">
      <w:pPr>
        <w:autoSpaceDE w:val="0"/>
        <w:autoSpaceDN w:val="0"/>
        <w:adjustRightInd w:val="0"/>
        <w:ind w:left="708"/>
        <w:jc w:val="both"/>
        <w:rPr>
          <w:color w:val="000000"/>
          <w:sz w:val="24"/>
          <w:szCs w:val="26"/>
        </w:rPr>
      </w:pPr>
      <w:r w:rsidRPr="00CE14B4">
        <w:rPr>
          <w:color w:val="000000"/>
          <w:sz w:val="24"/>
          <w:szCs w:val="26"/>
        </w:rPr>
        <w:t>L'architecture des établissements doit être conçue pour répondre aux besoins de la vie privée. L'espace doit être organisé pour favoriser l'accessibilité, l'orientation, les déplacements et garantir les meilleures conditions de sécurité.</w:t>
      </w: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904000" behindDoc="0" locked="0" layoutInCell="1" allowOverlap="1">
                <wp:simplePos x="0" y="0"/>
                <wp:positionH relativeFrom="column">
                  <wp:posOffset>5080</wp:posOffset>
                </wp:positionH>
                <wp:positionV relativeFrom="paragraph">
                  <wp:posOffset>8255</wp:posOffset>
                </wp:positionV>
                <wp:extent cx="4019550" cy="342900"/>
                <wp:effectExtent l="9525" t="9525" r="9525" b="9525"/>
                <wp:wrapNone/>
                <wp:docPr id="469"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3429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pPr>
                              <w:rPr>
                                <w:rFonts w:ascii="Andalus" w:hAnsi="Andalus" w:cs="Andalus"/>
                                <w:sz w:val="20"/>
                              </w:rPr>
                            </w:pPr>
                            <w:r w:rsidRPr="00E76507">
                              <w:rPr>
                                <w:rFonts w:ascii="Andalus" w:hAnsi="Andalus" w:cs="Andalus"/>
                                <w:b/>
                                <w:bCs/>
                                <w:sz w:val="24"/>
                                <w:szCs w:val="26"/>
                              </w:rPr>
                              <w:t>ARTICLE III - UNE VIE SOCIALE MALGRE LES HANDICAPS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 o:spid="_x0000_s1128" style="position:absolute;margin-left:.4pt;margin-top:.65pt;width:316.5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" fillcolor="white [3201]" strokecolor="#4f81bd [3204]" strokeweight="1pt">
                <v:stroke dashstyle="dash"/>
                <v:shadow color="#868686"/>
                <v:textbox>
                  <w:txbxContent>
                    <w:p w:rsidR="00A53957" w:rsidRPr="00E76507" w:rsidRDefault="00A53957">
                      <w:pPr>
                        <w:rPr>
                          <w:rFonts w:ascii="Andalus" w:hAnsi="Andalus" w:cs="Andalus"/>
                          <w:sz w:val="20"/>
                        </w:rPr>
                      </w:pPr>
                      <w:r w:rsidRPr="00E76507">
                        <w:rPr>
                          <w:rFonts w:ascii="Andalus" w:hAnsi="Andalus" w:cs="Andalus"/>
                          <w:b/>
                          <w:bCs/>
                          <w:sz w:val="24"/>
                          <w:szCs w:val="26"/>
                        </w:rPr>
                        <w:t>ARTICLE III - UNE VIE SOCIALE MALGRE LES HANDICAPS</w:t>
                      </w:r>
                    </w:p>
                  </w:txbxContent>
                </v:textbox>
              </v:roundrect>
            </w:pict>
          </mc:Fallback>
        </mc:AlternateContent>
      </w:r>
    </w:p>
    <w:p w:rsidR="00904822" w:rsidRDefault="00904822" w:rsidP="00414282">
      <w:pPr>
        <w:spacing w:after="0"/>
        <w:rPr>
          <w:b/>
          <w:noProof/>
          <w:lang w:eastAsia="fr-FR"/>
        </w:rPr>
      </w:pPr>
    </w:p>
    <w:p w:rsidR="00904822" w:rsidRDefault="00904822" w:rsidP="00414282">
      <w:pPr>
        <w:spacing w:after="0"/>
        <w:rPr>
          <w:b/>
          <w:noProof/>
          <w:lang w:eastAsia="fr-FR"/>
        </w:rPr>
      </w:pPr>
    </w:p>
    <w:p w:rsidR="009D03B5" w:rsidRPr="009D03B5" w:rsidRDefault="009D03B5" w:rsidP="009D03B5">
      <w:pPr>
        <w:autoSpaceDE w:val="0"/>
        <w:autoSpaceDN w:val="0"/>
        <w:adjustRightInd w:val="0"/>
        <w:ind w:left="708"/>
        <w:jc w:val="both"/>
        <w:rPr>
          <w:color w:val="000000"/>
          <w:sz w:val="24"/>
          <w:szCs w:val="26"/>
        </w:rPr>
      </w:pPr>
      <w:r w:rsidRPr="009D03B5">
        <w:rPr>
          <w:color w:val="000000"/>
          <w:sz w:val="24"/>
          <w:szCs w:val="26"/>
        </w:rPr>
        <w:t>Toute personne âgée dépendante doit conserver la liberté de communiquer, de se déplacer et de participer à la vie de la société.</w:t>
      </w:r>
    </w:p>
    <w:p w:rsidR="009D03B5" w:rsidRPr="009D03B5" w:rsidRDefault="009D03B5" w:rsidP="009D03B5">
      <w:pPr>
        <w:autoSpaceDE w:val="0"/>
        <w:autoSpaceDN w:val="0"/>
        <w:adjustRightInd w:val="0"/>
        <w:ind w:left="708"/>
        <w:jc w:val="both"/>
        <w:rPr>
          <w:color w:val="000000"/>
          <w:sz w:val="24"/>
          <w:szCs w:val="26"/>
        </w:rPr>
      </w:pPr>
      <w:r w:rsidRPr="009D03B5">
        <w:rPr>
          <w:color w:val="000000"/>
          <w:sz w:val="24"/>
          <w:szCs w:val="26"/>
        </w:rPr>
        <w:t>Les urbanistes doivent prendre en compte le vieillissement de la population pour l'aménagement de la cité.</w:t>
      </w:r>
    </w:p>
    <w:p w:rsidR="009D03B5" w:rsidRPr="009D03B5" w:rsidRDefault="009D03B5" w:rsidP="009D03B5">
      <w:pPr>
        <w:autoSpaceDE w:val="0"/>
        <w:autoSpaceDN w:val="0"/>
        <w:adjustRightInd w:val="0"/>
        <w:ind w:left="708"/>
        <w:jc w:val="both"/>
        <w:rPr>
          <w:color w:val="000000"/>
          <w:sz w:val="24"/>
          <w:szCs w:val="26"/>
        </w:rPr>
      </w:pPr>
      <w:r w:rsidRPr="009D03B5">
        <w:rPr>
          <w:color w:val="000000"/>
          <w:sz w:val="24"/>
          <w:szCs w:val="26"/>
        </w:rPr>
        <w:t>Les lieux publics et les transports en commun doivent être aménagés pour être accessibles aux personnes âgées, ainsi qu'à tout handicapé et faciliter leur participation à la vie sociale et culturelle.</w:t>
      </w:r>
    </w:p>
    <w:p w:rsidR="009D03B5" w:rsidRPr="009D03B5" w:rsidRDefault="009D03B5" w:rsidP="009D03B5">
      <w:pPr>
        <w:autoSpaceDE w:val="0"/>
        <w:autoSpaceDN w:val="0"/>
        <w:adjustRightInd w:val="0"/>
        <w:ind w:left="708"/>
        <w:jc w:val="both"/>
        <w:rPr>
          <w:color w:val="000000"/>
          <w:sz w:val="24"/>
          <w:szCs w:val="26"/>
        </w:rPr>
      </w:pPr>
      <w:r w:rsidRPr="009D03B5">
        <w:rPr>
          <w:color w:val="000000"/>
          <w:sz w:val="24"/>
          <w:szCs w:val="26"/>
        </w:rPr>
        <w:t>La vie quotidienne doit prendre en compte le rythme et les difficultés des personnes âgées dépendantes, que ce soit en institution ou au domicile.</w:t>
      </w:r>
    </w:p>
    <w:p w:rsidR="009D03B5" w:rsidRPr="009D03B5" w:rsidRDefault="009D03B5" w:rsidP="009D03B5">
      <w:pPr>
        <w:autoSpaceDE w:val="0"/>
        <w:autoSpaceDN w:val="0"/>
        <w:adjustRightInd w:val="0"/>
        <w:ind w:left="708"/>
        <w:jc w:val="both"/>
        <w:rPr>
          <w:color w:val="000000"/>
          <w:sz w:val="24"/>
          <w:szCs w:val="26"/>
        </w:rPr>
      </w:pPr>
      <w:r w:rsidRPr="009D03B5">
        <w:rPr>
          <w:color w:val="000000"/>
          <w:sz w:val="24"/>
          <w:szCs w:val="26"/>
        </w:rPr>
        <w:t>Toute personne âgée doit être informée de façon claire et précise sur ses droits sociaux et sur l'évolution de la législation qui la concerne.</w:t>
      </w: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905024" behindDoc="0" locked="0" layoutInCell="1" allowOverlap="1">
                <wp:simplePos x="0" y="0"/>
                <wp:positionH relativeFrom="column">
                  <wp:posOffset>62230</wp:posOffset>
                </wp:positionH>
                <wp:positionV relativeFrom="paragraph">
                  <wp:posOffset>60960</wp:posOffset>
                </wp:positionV>
                <wp:extent cx="3543300" cy="390525"/>
                <wp:effectExtent l="9525" t="9525" r="9525" b="9525"/>
                <wp:wrapNone/>
                <wp:docPr id="468"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905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9D03B5">
                            <w:pPr>
                              <w:jc w:val="center"/>
                              <w:rPr>
                                <w:rFonts w:ascii="Andalus" w:hAnsi="Andalus" w:cs="Andalus"/>
                                <w:sz w:val="20"/>
                              </w:rPr>
                            </w:pPr>
                            <w:r w:rsidRPr="00E76507">
                              <w:rPr>
                                <w:rFonts w:ascii="Andalus" w:hAnsi="Andalus" w:cs="Andalus"/>
                                <w:b/>
                                <w:bCs/>
                                <w:sz w:val="24"/>
                                <w:szCs w:val="26"/>
                              </w:rPr>
                              <w:t>ARTICLE IV - PRESENCE ET ROLE DES PROCHES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129" style="position:absolute;margin-left:4.9pt;margin-top:4.8pt;width:279pt;height:30.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" fillcolor="white [3201]" strokecolor="#4f81bd [3204]" strokeweight="1pt">
                <v:stroke dashstyle="dash"/>
                <v:shadow color="#868686"/>
                <v:textbox>
                  <w:txbxContent>
                    <w:p w:rsidR="00A53957" w:rsidRPr="00E76507" w:rsidRDefault="00A53957" w:rsidP="009D03B5">
                      <w:pPr>
                        <w:jc w:val="center"/>
                        <w:rPr>
                          <w:rFonts w:ascii="Andalus" w:hAnsi="Andalus" w:cs="Andalus"/>
                          <w:sz w:val="20"/>
                        </w:rPr>
                      </w:pPr>
                      <w:r w:rsidRPr="00E76507">
                        <w:rPr>
                          <w:rFonts w:ascii="Andalus" w:hAnsi="Andalus" w:cs="Andalus"/>
                          <w:b/>
                          <w:bCs/>
                          <w:sz w:val="24"/>
                          <w:szCs w:val="26"/>
                        </w:rPr>
                        <w:t>ARTICLE IV - PRESENCE ET ROLE DES PROCHES</w:t>
                      </w:r>
                    </w:p>
                  </w:txbxContent>
                </v:textbox>
              </v:roundrect>
            </w:pict>
          </mc:Fallback>
        </mc:AlternateContent>
      </w:r>
    </w:p>
    <w:p w:rsidR="00904822" w:rsidRDefault="00904822" w:rsidP="00414282">
      <w:pPr>
        <w:spacing w:after="0"/>
        <w:rPr>
          <w:b/>
          <w:noProof/>
          <w:lang w:eastAsia="fr-FR"/>
        </w:rPr>
      </w:pPr>
    </w:p>
    <w:p w:rsidR="00904822" w:rsidRDefault="00904822" w:rsidP="00414282">
      <w:pPr>
        <w:spacing w:after="0"/>
        <w:rPr>
          <w:b/>
          <w:noProof/>
          <w:lang w:eastAsia="fr-FR"/>
        </w:rPr>
      </w:pPr>
    </w:p>
    <w:p w:rsidR="009D03B5" w:rsidRPr="009D03B5" w:rsidRDefault="009D03B5" w:rsidP="009D03B5">
      <w:pPr>
        <w:autoSpaceDE w:val="0"/>
        <w:autoSpaceDN w:val="0"/>
        <w:adjustRightInd w:val="0"/>
        <w:ind w:left="709"/>
        <w:jc w:val="both"/>
        <w:rPr>
          <w:color w:val="000000"/>
          <w:sz w:val="24"/>
          <w:szCs w:val="26"/>
        </w:rPr>
      </w:pPr>
      <w:r w:rsidRPr="009D03B5">
        <w:rPr>
          <w:color w:val="000000"/>
          <w:sz w:val="24"/>
          <w:szCs w:val="26"/>
        </w:rPr>
        <w:t>Le maintien des relations familiales et des réseaux amicaux est indispensable aux personnes âgées dépendantes.</w:t>
      </w:r>
    </w:p>
    <w:p w:rsidR="009D03B5" w:rsidRDefault="009D03B5" w:rsidP="009D03B5">
      <w:pPr>
        <w:tabs>
          <w:tab w:val="left" w:pos="709"/>
        </w:tabs>
        <w:autoSpaceDE w:val="0"/>
        <w:autoSpaceDN w:val="0"/>
        <w:adjustRightInd w:val="0"/>
        <w:ind w:left="708"/>
        <w:jc w:val="both"/>
        <w:rPr>
          <w:color w:val="000000"/>
          <w:sz w:val="24"/>
          <w:szCs w:val="26"/>
        </w:rPr>
      </w:pPr>
      <w:r w:rsidRPr="009D03B5">
        <w:rPr>
          <w:color w:val="000000"/>
          <w:sz w:val="24"/>
          <w:szCs w:val="26"/>
        </w:rPr>
        <w:t xml:space="preserve">Le rôle des familles, qui entourent de leurs soins </w:t>
      </w:r>
      <w:r w:rsidR="00143329">
        <w:rPr>
          <w:color w:val="000000"/>
          <w:sz w:val="24"/>
          <w:szCs w:val="26"/>
        </w:rPr>
        <w:t xml:space="preserve">leurs parents âgés dépendants à </w:t>
      </w:r>
      <w:r w:rsidRPr="009D03B5">
        <w:rPr>
          <w:color w:val="000000"/>
          <w:sz w:val="24"/>
          <w:szCs w:val="26"/>
        </w:rPr>
        <w:t xml:space="preserve">domicile, doit être reconnu. </w:t>
      </w:r>
    </w:p>
    <w:p w:rsidR="009D03B5" w:rsidRDefault="009D03B5" w:rsidP="009D03B5">
      <w:pPr>
        <w:autoSpaceDE w:val="0"/>
        <w:autoSpaceDN w:val="0"/>
        <w:adjustRightInd w:val="0"/>
        <w:jc w:val="both"/>
        <w:rPr>
          <w:color w:val="000000"/>
          <w:sz w:val="24"/>
          <w:szCs w:val="26"/>
        </w:rPr>
      </w:pPr>
      <w:r>
        <w:rPr>
          <w:color w:val="000000"/>
          <w:sz w:val="24"/>
          <w:szCs w:val="26"/>
        </w:rPr>
        <w:t xml:space="preserve"> </w:t>
      </w:r>
    </w:p>
    <w:p w:rsidR="009D03B5" w:rsidRDefault="009D03B5" w:rsidP="009D03B5">
      <w:pPr>
        <w:autoSpaceDE w:val="0"/>
        <w:autoSpaceDN w:val="0"/>
        <w:adjustRightInd w:val="0"/>
        <w:ind w:left="708"/>
        <w:jc w:val="both"/>
        <w:rPr>
          <w:color w:val="000000"/>
          <w:sz w:val="24"/>
          <w:szCs w:val="26"/>
        </w:rPr>
      </w:pPr>
      <w:r w:rsidRPr="009D03B5">
        <w:rPr>
          <w:color w:val="000000"/>
          <w:sz w:val="24"/>
          <w:szCs w:val="26"/>
        </w:rPr>
        <w:lastRenderedPageBreak/>
        <w:t>Ces familles doivent être soutenues dans leurs tâches notamment sur le plan psychologique.</w:t>
      </w:r>
    </w:p>
    <w:p w:rsidR="009D03B5" w:rsidRPr="009D03B5" w:rsidRDefault="009D03B5" w:rsidP="009D03B5">
      <w:pPr>
        <w:autoSpaceDE w:val="0"/>
        <w:autoSpaceDN w:val="0"/>
        <w:adjustRightInd w:val="0"/>
        <w:ind w:left="708"/>
        <w:jc w:val="both"/>
        <w:rPr>
          <w:color w:val="000000"/>
          <w:sz w:val="24"/>
          <w:szCs w:val="26"/>
        </w:rPr>
      </w:pPr>
      <w:r w:rsidRPr="009D03B5">
        <w:rPr>
          <w:color w:val="000000"/>
          <w:sz w:val="24"/>
          <w:szCs w:val="26"/>
        </w:rPr>
        <w:t>Dans les institutions, la coopération des proches à la qualité de vie doit être encouragée et facilitée. En cas d'absence ou de défaillance des proches, c'est au personnel et aux bénévoles de les suppléer.</w:t>
      </w:r>
    </w:p>
    <w:p w:rsidR="009D03B5" w:rsidRPr="009D03B5" w:rsidRDefault="009D03B5" w:rsidP="009D03B5">
      <w:pPr>
        <w:autoSpaceDE w:val="0"/>
        <w:autoSpaceDN w:val="0"/>
        <w:adjustRightInd w:val="0"/>
        <w:ind w:left="708"/>
        <w:jc w:val="both"/>
        <w:rPr>
          <w:color w:val="000000"/>
          <w:sz w:val="24"/>
          <w:szCs w:val="26"/>
        </w:rPr>
      </w:pPr>
      <w:r w:rsidRPr="009D03B5">
        <w:rPr>
          <w:color w:val="000000"/>
          <w:sz w:val="24"/>
          <w:szCs w:val="26"/>
        </w:rPr>
        <w:t>Une personne âgée doit être protégée des actions visant à la séparer d'un tiers avec qui, de façon mutuellement consentie, elle entretient ou souhaite avoir une relation intime.</w:t>
      </w:r>
    </w:p>
    <w:p w:rsidR="003F1DD0" w:rsidRPr="009D03B5" w:rsidRDefault="009D03B5" w:rsidP="00143329">
      <w:pPr>
        <w:autoSpaceDE w:val="0"/>
        <w:autoSpaceDN w:val="0"/>
        <w:adjustRightInd w:val="0"/>
        <w:ind w:left="708"/>
        <w:jc w:val="both"/>
        <w:rPr>
          <w:color w:val="000000"/>
          <w:sz w:val="24"/>
          <w:szCs w:val="26"/>
        </w:rPr>
      </w:pPr>
      <w:r w:rsidRPr="009D03B5">
        <w:rPr>
          <w:color w:val="000000"/>
          <w:sz w:val="24"/>
          <w:szCs w:val="26"/>
        </w:rPr>
        <w:t>La vie affective existe toujours, la vie sexuelle se maintient souvent au grand âge, il faut les respecter.</w:t>
      </w: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906048" behindDoc="0" locked="0" layoutInCell="1" allowOverlap="1">
                <wp:simplePos x="0" y="0"/>
                <wp:positionH relativeFrom="column">
                  <wp:posOffset>138430</wp:posOffset>
                </wp:positionH>
                <wp:positionV relativeFrom="paragraph">
                  <wp:posOffset>43815</wp:posOffset>
                </wp:positionV>
                <wp:extent cx="3476625" cy="295275"/>
                <wp:effectExtent l="9525" t="9525" r="9525" b="9525"/>
                <wp:wrapNone/>
                <wp:docPr id="467"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952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9A1929">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V - PATRIMOINE ET REVENUS</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130" style="position:absolute;margin-left:10.9pt;margin-top:3.45pt;width:273.75pt;height:23.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" fillcolor="white [3201]" strokecolor="#4f81bd [3204]" strokeweight="1pt">
                <v:stroke dashstyle="dash"/>
                <v:shadow color="#868686"/>
                <v:textbox>
                  <w:txbxContent>
                    <w:p w:rsidR="00A53957" w:rsidRPr="00E76507" w:rsidRDefault="00A53957" w:rsidP="009A1929">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V - PATRIMOINE ET REVENUS</w:t>
                      </w:r>
                    </w:p>
                    <w:p w:rsidR="00A53957" w:rsidRDefault="00A53957"/>
                  </w:txbxContent>
                </v:textbox>
              </v:roundrect>
            </w:pict>
          </mc:Fallback>
        </mc:AlternateContent>
      </w:r>
    </w:p>
    <w:p w:rsidR="00904822" w:rsidRDefault="00904822" w:rsidP="00414282">
      <w:pPr>
        <w:spacing w:after="0"/>
        <w:rPr>
          <w:b/>
          <w:noProof/>
          <w:lang w:eastAsia="fr-FR"/>
        </w:rPr>
      </w:pPr>
    </w:p>
    <w:p w:rsidR="009A1929" w:rsidRDefault="009A1929" w:rsidP="00414282">
      <w:pPr>
        <w:spacing w:after="0"/>
        <w:rPr>
          <w:b/>
          <w:noProof/>
          <w:lang w:eastAsia="fr-FR"/>
        </w:rPr>
      </w:pPr>
    </w:p>
    <w:p w:rsidR="009A1929" w:rsidRPr="009A1929" w:rsidRDefault="009A1929" w:rsidP="009A1929">
      <w:pPr>
        <w:autoSpaceDE w:val="0"/>
        <w:autoSpaceDN w:val="0"/>
        <w:adjustRightInd w:val="0"/>
        <w:ind w:left="708"/>
        <w:jc w:val="both"/>
        <w:rPr>
          <w:color w:val="000000"/>
          <w:sz w:val="24"/>
          <w:szCs w:val="26"/>
        </w:rPr>
      </w:pPr>
      <w:r w:rsidRPr="009A1929">
        <w:rPr>
          <w:color w:val="000000"/>
          <w:sz w:val="24"/>
          <w:szCs w:val="26"/>
        </w:rPr>
        <w:t>Toute personne âgée dépendante doit pouvoir garder la maîtrise de son patrimoine et de ses revenus disponibles.</w:t>
      </w:r>
    </w:p>
    <w:p w:rsidR="009A1929" w:rsidRPr="009A1929" w:rsidRDefault="009A1929" w:rsidP="009A1929">
      <w:pPr>
        <w:autoSpaceDE w:val="0"/>
        <w:autoSpaceDN w:val="0"/>
        <w:adjustRightInd w:val="0"/>
        <w:ind w:left="708"/>
        <w:jc w:val="both"/>
        <w:rPr>
          <w:color w:val="000000"/>
          <w:sz w:val="24"/>
          <w:szCs w:val="26"/>
        </w:rPr>
      </w:pPr>
      <w:r w:rsidRPr="009A1929">
        <w:rPr>
          <w:color w:val="000000"/>
          <w:sz w:val="24"/>
          <w:szCs w:val="26"/>
        </w:rPr>
        <w:t>Elle doit pouvoir en disposer conformément à ses désirs, sous réserve d'une protection légale, en cas de dépendance psychique.</w:t>
      </w:r>
    </w:p>
    <w:p w:rsidR="009A1929" w:rsidRDefault="009A1929" w:rsidP="009A1929">
      <w:pPr>
        <w:autoSpaceDE w:val="0"/>
        <w:autoSpaceDN w:val="0"/>
        <w:adjustRightInd w:val="0"/>
        <w:ind w:left="708"/>
        <w:jc w:val="both"/>
        <w:rPr>
          <w:color w:val="000000"/>
          <w:sz w:val="24"/>
          <w:szCs w:val="26"/>
        </w:rPr>
      </w:pPr>
      <w:r w:rsidRPr="009A1929">
        <w:rPr>
          <w:color w:val="000000"/>
          <w:sz w:val="24"/>
          <w:szCs w:val="26"/>
        </w:rPr>
        <w:t>Il est indispensable que les ressources d'une personne âgée soient complétées lorsqu'elles ne lui permettent pas d'assumer le coût des handicaps.</w:t>
      </w:r>
      <w:r>
        <w:rPr>
          <w:color w:val="000000"/>
          <w:sz w:val="24"/>
          <w:szCs w:val="26"/>
        </w:rPr>
        <w:t xml:space="preserve"> </w:t>
      </w:r>
    </w:p>
    <w:p w:rsidR="009A1929" w:rsidRPr="009A1929" w:rsidRDefault="0041497D" w:rsidP="009A1929">
      <w:pPr>
        <w:autoSpaceDE w:val="0"/>
        <w:autoSpaceDN w:val="0"/>
        <w:adjustRightInd w:val="0"/>
        <w:ind w:left="708"/>
        <w:jc w:val="both"/>
        <w:rPr>
          <w:color w:val="000000"/>
          <w:sz w:val="24"/>
          <w:szCs w:val="26"/>
        </w:rPr>
      </w:pPr>
      <w:r>
        <w:rPr>
          <w:noProof/>
          <w:color w:val="000000"/>
          <w:sz w:val="24"/>
          <w:szCs w:val="26"/>
          <w:lang w:eastAsia="fr-FR"/>
        </w:rPr>
        <mc:AlternateContent>
          <mc:Choice Requires="wps">
            <w:drawing>
              <wp:anchor distT="0" distB="0" distL="114300" distR="114300" simplePos="0" relativeHeight="251907072" behindDoc="0" locked="0" layoutInCell="1" allowOverlap="1">
                <wp:simplePos x="0" y="0"/>
                <wp:positionH relativeFrom="column">
                  <wp:posOffset>81280</wp:posOffset>
                </wp:positionH>
                <wp:positionV relativeFrom="paragraph">
                  <wp:posOffset>86360</wp:posOffset>
                </wp:positionV>
                <wp:extent cx="3705225" cy="342900"/>
                <wp:effectExtent l="9525" t="9525" r="9525" b="9525"/>
                <wp:wrapNone/>
                <wp:docPr id="466"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3429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126B58">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VI - VALORISATION DE L'ACTIVITE</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131" style="position:absolute;left:0;text-align:left;margin-left:6.4pt;margin-top:6.8pt;width:291.75pt;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" fillcolor="white [3201]" strokecolor="#4f81bd [3204]" strokeweight="1pt">
                <v:stroke dashstyle="dash"/>
                <v:shadow color="#868686"/>
                <v:textbox>
                  <w:txbxContent>
                    <w:p w:rsidR="00A53957" w:rsidRPr="00E76507" w:rsidRDefault="00A53957" w:rsidP="00126B58">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VI - VALORISATION DE L'ACTIVITE</w:t>
                      </w:r>
                    </w:p>
                    <w:p w:rsidR="00A53957" w:rsidRDefault="00A53957"/>
                  </w:txbxContent>
                </v:textbox>
              </v:roundrect>
            </w:pict>
          </mc:Fallback>
        </mc:AlternateContent>
      </w:r>
    </w:p>
    <w:p w:rsidR="009A1929" w:rsidRPr="00833B5E" w:rsidRDefault="009A1929" w:rsidP="009A1929">
      <w:pPr>
        <w:autoSpaceDE w:val="0"/>
        <w:autoSpaceDN w:val="0"/>
        <w:adjustRightInd w:val="0"/>
        <w:ind w:left="708"/>
        <w:jc w:val="both"/>
        <w:rPr>
          <w:color w:val="000000"/>
          <w:sz w:val="26"/>
          <w:szCs w:val="26"/>
        </w:rPr>
      </w:pP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Toute personne âgée dépendante doit être encouragée à conserver des activités.</w:t>
      </w: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Des besoins d'expression et des capacités d'accomplissement persistent, même chez des personnes âgées qui ont un affaiblissement intellectuel sévère.</w:t>
      </w: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Développer des centres d'intérêt évite la sensation de dévalorisation et d'inutilité. La participation volontaire des réalisations diversifiées et valorisantes (familiales, mais aussi sociales, économiques, artistiques, culturelles, associatives, ludiques, etc.) doit être favorisée.</w:t>
      </w: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L'activité ne doit pas être une animation stéréotypée, mais doit permettre l'expression des aspirations de chaque personne âgée.</w:t>
      </w: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Une personne âgée mentalement déficitaire doit pouvoir participer à des activités adaptées.</w:t>
      </w: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Les activités infantilisantes ou dévalorisantes sont à rejeter.</w:t>
      </w:r>
    </w:p>
    <w:p w:rsidR="00904822" w:rsidRPr="00126B58" w:rsidRDefault="0041497D" w:rsidP="00414282">
      <w:pPr>
        <w:spacing w:after="0"/>
        <w:rPr>
          <w:b/>
          <w:noProof/>
          <w:sz w:val="20"/>
          <w:lang w:eastAsia="fr-FR"/>
        </w:rPr>
      </w:pPr>
      <w:r>
        <w:rPr>
          <w:b/>
          <w:noProof/>
          <w:lang w:eastAsia="fr-FR"/>
        </w:rPr>
        <mc:AlternateContent>
          <mc:Choice Requires="wps">
            <w:drawing>
              <wp:anchor distT="0" distB="0" distL="114300" distR="114300" simplePos="0" relativeHeight="251908096" behindDoc="0" locked="0" layoutInCell="1" allowOverlap="1">
                <wp:simplePos x="0" y="0"/>
                <wp:positionH relativeFrom="column">
                  <wp:posOffset>-52070</wp:posOffset>
                </wp:positionH>
                <wp:positionV relativeFrom="paragraph">
                  <wp:posOffset>-366395</wp:posOffset>
                </wp:positionV>
                <wp:extent cx="5343525" cy="304800"/>
                <wp:effectExtent l="9525" t="9525" r="9525" b="9525"/>
                <wp:wrapNone/>
                <wp:docPr id="465"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3048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126B58">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VII - LIBERTE DE CONSCIENCE ET PRATIQUE RELIGIEUSE</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 o:spid="_x0000_s1132" style="position:absolute;margin-left:-4.1pt;margin-top:-28.85pt;width:420.75pt;height:2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" fillcolor="white [3201]" strokecolor="#4f81bd [3204]" strokeweight="1pt">
                <v:stroke dashstyle="dash"/>
                <v:shadow color="#868686"/>
                <v:textbox>
                  <w:txbxContent>
                    <w:p w:rsidR="00A53957" w:rsidRPr="00E76507" w:rsidRDefault="00A53957" w:rsidP="00126B58">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VII - LIBERTE DE CONSCIENCE ET PRATIQUE RELIGIEUSE</w:t>
                      </w:r>
                    </w:p>
                    <w:p w:rsidR="00A53957" w:rsidRDefault="00A53957"/>
                  </w:txbxContent>
                </v:textbox>
              </v:roundrect>
            </w:pict>
          </mc:Fallback>
        </mc:AlternateContent>
      </w:r>
    </w:p>
    <w:p w:rsidR="00126B58" w:rsidRPr="00126B58" w:rsidRDefault="00126B58" w:rsidP="00126B58">
      <w:pPr>
        <w:autoSpaceDE w:val="0"/>
        <w:autoSpaceDN w:val="0"/>
        <w:adjustRightInd w:val="0"/>
        <w:ind w:left="709"/>
        <w:jc w:val="both"/>
        <w:rPr>
          <w:color w:val="000000"/>
          <w:sz w:val="24"/>
          <w:szCs w:val="26"/>
        </w:rPr>
      </w:pPr>
      <w:r w:rsidRPr="00126B58">
        <w:rPr>
          <w:color w:val="000000"/>
          <w:sz w:val="24"/>
          <w:szCs w:val="26"/>
        </w:rPr>
        <w:t>Toute personne âgée dépendante doit pouvoir participer aux activités religieuses ou philosophiques de son choix.</w:t>
      </w: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Chaque établissement doit disposer d'un local d'accès aisé, pouvant servir de lieu de culte, et permettre la visite des représentants des diverses religions.</w:t>
      </w: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Les rites et usages religieux s'accomplissent dans le respect mutuel.</w:t>
      </w: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909120" behindDoc="0" locked="0" layoutInCell="1" allowOverlap="1">
                <wp:simplePos x="0" y="0"/>
                <wp:positionH relativeFrom="column">
                  <wp:posOffset>-52070</wp:posOffset>
                </wp:positionH>
                <wp:positionV relativeFrom="paragraph">
                  <wp:posOffset>109855</wp:posOffset>
                </wp:positionV>
                <wp:extent cx="4448175" cy="323850"/>
                <wp:effectExtent l="9525" t="9525" r="9525" b="9525"/>
                <wp:wrapNone/>
                <wp:docPr id="464"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3238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126B58">
                            <w:pPr>
                              <w:jc w:val="center"/>
                              <w:rPr>
                                <w:rFonts w:ascii="Andalus" w:hAnsi="Andalus" w:cs="Andalus"/>
                                <w:sz w:val="20"/>
                              </w:rPr>
                            </w:pPr>
                            <w:r w:rsidRPr="00E76507">
                              <w:rPr>
                                <w:rFonts w:ascii="Andalus" w:hAnsi="Andalus" w:cs="Andalus"/>
                                <w:b/>
                                <w:bCs/>
                                <w:sz w:val="24"/>
                                <w:szCs w:val="26"/>
                              </w:rPr>
                              <w:t>ARTICLE VIII - PRESERVER L'AUTONOMIE ET PREVENIR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133" style="position:absolute;margin-left:-4.1pt;margin-top:8.65pt;width:350.25pt;height:2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" fillcolor="white [3201]" strokecolor="#4f81bd [3204]" strokeweight="1pt">
                <v:stroke dashstyle="dash"/>
                <v:shadow color="#868686"/>
                <v:textbox>
                  <w:txbxContent>
                    <w:p w:rsidR="00A53957" w:rsidRPr="00E76507" w:rsidRDefault="00A53957" w:rsidP="00126B58">
                      <w:pPr>
                        <w:jc w:val="center"/>
                        <w:rPr>
                          <w:rFonts w:ascii="Andalus" w:hAnsi="Andalus" w:cs="Andalus"/>
                          <w:sz w:val="20"/>
                        </w:rPr>
                      </w:pPr>
                      <w:r w:rsidRPr="00E76507">
                        <w:rPr>
                          <w:rFonts w:ascii="Andalus" w:hAnsi="Andalus" w:cs="Andalus"/>
                          <w:b/>
                          <w:bCs/>
                          <w:sz w:val="24"/>
                          <w:szCs w:val="26"/>
                        </w:rPr>
                        <w:t>ARTICLE VIII - PRESERVER L'AUTONOMIE ET PREVENIR</w:t>
                      </w:r>
                    </w:p>
                  </w:txbxContent>
                </v:textbox>
              </v:roundrect>
            </w:pict>
          </mc:Fallback>
        </mc:AlternateContent>
      </w:r>
    </w:p>
    <w:p w:rsidR="00904822" w:rsidRDefault="00904822" w:rsidP="00414282">
      <w:pPr>
        <w:spacing w:after="0"/>
        <w:rPr>
          <w:b/>
          <w:noProof/>
          <w:lang w:eastAsia="fr-FR"/>
        </w:rPr>
      </w:pPr>
    </w:p>
    <w:p w:rsidR="00126B58" w:rsidRDefault="00126B58" w:rsidP="00414282">
      <w:pPr>
        <w:spacing w:after="0"/>
        <w:rPr>
          <w:b/>
          <w:noProof/>
          <w:lang w:eastAsia="fr-FR"/>
        </w:rPr>
      </w:pP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La prévention de la dépendance est une nécessité pour l'individu qui vieillit.</w:t>
      </w: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La vieillesse est un état physiologique qui n'appelle pas en soi de médicalisation. La dépendance physique ou psychique résulte d'états pathologiques, dont certains peuvent être prévenus ou traités. Une démarche médicale préventive se justifie donc, chaque fois que son efficacité est démontrée.</w:t>
      </w:r>
    </w:p>
    <w:p w:rsidR="00126B58" w:rsidRPr="00126B58" w:rsidRDefault="00126B58" w:rsidP="00126B58">
      <w:pPr>
        <w:autoSpaceDE w:val="0"/>
        <w:autoSpaceDN w:val="0"/>
        <w:adjustRightInd w:val="0"/>
        <w:ind w:left="708"/>
        <w:jc w:val="both"/>
        <w:rPr>
          <w:color w:val="000000"/>
          <w:sz w:val="24"/>
          <w:szCs w:val="26"/>
        </w:rPr>
      </w:pPr>
      <w:r w:rsidRPr="00126B58">
        <w:rPr>
          <w:color w:val="000000"/>
          <w:sz w:val="24"/>
          <w:szCs w:val="26"/>
        </w:rPr>
        <w:t>Les moyens de prévention doivent faire l'objet d'une information claire et objective du public, en particulier des personnes âgées, et être accessibles à tous.</w:t>
      </w: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910144" behindDoc="0" locked="0" layoutInCell="1" allowOverlap="1">
                <wp:simplePos x="0" y="0"/>
                <wp:positionH relativeFrom="column">
                  <wp:posOffset>-52070</wp:posOffset>
                </wp:positionH>
                <wp:positionV relativeFrom="paragraph">
                  <wp:posOffset>33655</wp:posOffset>
                </wp:positionV>
                <wp:extent cx="3181350" cy="371475"/>
                <wp:effectExtent l="9525" t="9525" r="9525" b="9525"/>
                <wp:wrapNone/>
                <wp:docPr id="463"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7147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126B58">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IX - DROIT AUX SOINS</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134" style="position:absolute;margin-left:-4.1pt;margin-top:2.65pt;width:250.5pt;height:29.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" fillcolor="white [3201]" strokecolor="#4f81bd [3204]" strokeweight="1pt">
                <v:stroke dashstyle="dash"/>
                <v:shadow color="#868686"/>
                <v:textbox>
                  <w:txbxContent>
                    <w:p w:rsidR="00A53957" w:rsidRPr="00E76507" w:rsidRDefault="00A53957" w:rsidP="00126B58">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IX - DROIT AUX SOINS</w:t>
                      </w:r>
                    </w:p>
                    <w:p w:rsidR="00A53957" w:rsidRDefault="00A53957"/>
                  </w:txbxContent>
                </v:textbox>
              </v:roundrect>
            </w:pict>
          </mc:Fallback>
        </mc:AlternateContent>
      </w:r>
    </w:p>
    <w:p w:rsidR="00904822" w:rsidRDefault="00904822" w:rsidP="00414282">
      <w:pPr>
        <w:spacing w:after="0"/>
        <w:rPr>
          <w:b/>
          <w:noProof/>
          <w:lang w:eastAsia="fr-FR"/>
        </w:rPr>
      </w:pPr>
    </w:p>
    <w:p w:rsidR="00904822" w:rsidRDefault="00904822" w:rsidP="00414282">
      <w:pPr>
        <w:spacing w:after="0"/>
        <w:rPr>
          <w:b/>
          <w:noProof/>
          <w:lang w:eastAsia="fr-FR"/>
        </w:rPr>
      </w:pPr>
    </w:p>
    <w:p w:rsidR="00126B58" w:rsidRPr="002E298B" w:rsidRDefault="00126B58" w:rsidP="00126B58">
      <w:pPr>
        <w:autoSpaceDE w:val="0"/>
        <w:autoSpaceDN w:val="0"/>
        <w:adjustRightInd w:val="0"/>
        <w:ind w:left="708"/>
        <w:jc w:val="both"/>
        <w:rPr>
          <w:color w:val="000000"/>
          <w:sz w:val="24"/>
          <w:szCs w:val="26"/>
        </w:rPr>
      </w:pPr>
      <w:r w:rsidRPr="002E298B">
        <w:rPr>
          <w:color w:val="000000"/>
          <w:sz w:val="24"/>
          <w:szCs w:val="26"/>
        </w:rPr>
        <w:t>Toute personne âgée dépendante doit avoir, comme toute autre, accès aux soins qui lui sont utiles.</w:t>
      </w:r>
    </w:p>
    <w:p w:rsidR="00126B58" w:rsidRPr="002E298B" w:rsidRDefault="00126B58" w:rsidP="00126B58">
      <w:pPr>
        <w:autoSpaceDE w:val="0"/>
        <w:autoSpaceDN w:val="0"/>
        <w:adjustRightInd w:val="0"/>
        <w:ind w:left="708"/>
        <w:jc w:val="both"/>
        <w:rPr>
          <w:color w:val="000000"/>
          <w:sz w:val="24"/>
          <w:szCs w:val="26"/>
        </w:rPr>
      </w:pPr>
      <w:r w:rsidRPr="002E298B">
        <w:rPr>
          <w:color w:val="000000"/>
          <w:sz w:val="24"/>
          <w:szCs w:val="26"/>
        </w:rPr>
        <w:t>Aucune personne âgée ne doit être considérée comme un objet passif de soins, que ce soit au domicile, en institution ou à l'hôpital.</w:t>
      </w:r>
    </w:p>
    <w:p w:rsidR="00126B58" w:rsidRPr="002E298B" w:rsidRDefault="00126B58" w:rsidP="00126B58">
      <w:pPr>
        <w:autoSpaceDE w:val="0"/>
        <w:autoSpaceDN w:val="0"/>
        <w:adjustRightInd w:val="0"/>
        <w:ind w:left="708"/>
        <w:jc w:val="both"/>
        <w:rPr>
          <w:color w:val="000000"/>
          <w:sz w:val="24"/>
          <w:szCs w:val="26"/>
        </w:rPr>
      </w:pPr>
      <w:r w:rsidRPr="002E298B">
        <w:rPr>
          <w:color w:val="000000"/>
          <w:sz w:val="24"/>
          <w:szCs w:val="26"/>
        </w:rPr>
        <w:t>L'accès aux soins doit se faire en temps utile en fonction du cas personnel de chaque malade et non d'une discrimination par l'âge.</w:t>
      </w:r>
    </w:p>
    <w:p w:rsidR="00126B58" w:rsidRPr="002E298B" w:rsidRDefault="00126B58" w:rsidP="00126B58">
      <w:pPr>
        <w:autoSpaceDE w:val="0"/>
        <w:autoSpaceDN w:val="0"/>
        <w:adjustRightInd w:val="0"/>
        <w:ind w:left="708"/>
        <w:jc w:val="both"/>
        <w:rPr>
          <w:color w:val="000000"/>
          <w:sz w:val="24"/>
          <w:szCs w:val="26"/>
        </w:rPr>
      </w:pPr>
      <w:r w:rsidRPr="002E298B">
        <w:rPr>
          <w:color w:val="000000"/>
          <w:sz w:val="24"/>
          <w:szCs w:val="26"/>
        </w:rPr>
        <w:t>Les soins comprennent tous les actes médicaux et paramédicaux qui permettent la guérison chaque fois que cet objectif peut être atteint.</w:t>
      </w:r>
    </w:p>
    <w:p w:rsidR="00126B58" w:rsidRPr="002E298B" w:rsidRDefault="00126B58" w:rsidP="002E298B">
      <w:pPr>
        <w:autoSpaceDE w:val="0"/>
        <w:autoSpaceDN w:val="0"/>
        <w:adjustRightInd w:val="0"/>
        <w:ind w:left="708"/>
        <w:jc w:val="both"/>
        <w:rPr>
          <w:color w:val="000000"/>
          <w:sz w:val="24"/>
          <w:szCs w:val="26"/>
        </w:rPr>
      </w:pPr>
      <w:r w:rsidRPr="002E298B">
        <w:rPr>
          <w:color w:val="000000"/>
          <w:sz w:val="24"/>
          <w:szCs w:val="26"/>
        </w:rPr>
        <w:t>Les soins visent aussi à rééduquer les fonctions et compenser les handicaps.</w:t>
      </w:r>
    </w:p>
    <w:p w:rsidR="00126B58" w:rsidRPr="002E298B" w:rsidRDefault="00126B58" w:rsidP="002E298B">
      <w:pPr>
        <w:autoSpaceDE w:val="0"/>
        <w:autoSpaceDN w:val="0"/>
        <w:adjustRightInd w:val="0"/>
        <w:ind w:left="708"/>
        <w:jc w:val="both"/>
        <w:rPr>
          <w:color w:val="000000"/>
          <w:sz w:val="24"/>
          <w:szCs w:val="26"/>
        </w:rPr>
      </w:pPr>
      <w:r w:rsidRPr="002E298B">
        <w:rPr>
          <w:color w:val="000000"/>
          <w:sz w:val="24"/>
          <w:szCs w:val="26"/>
        </w:rPr>
        <w:t>Ils s'appliquent à améliorer la qualité de vie en soulageant la douleur, à maintenir la lucidité et le confort du malade, en réaménageant espoirs et projets.</w:t>
      </w:r>
    </w:p>
    <w:p w:rsidR="002E298B" w:rsidRPr="002E298B" w:rsidRDefault="00126B58" w:rsidP="002E298B">
      <w:pPr>
        <w:autoSpaceDE w:val="0"/>
        <w:autoSpaceDN w:val="0"/>
        <w:adjustRightInd w:val="0"/>
        <w:ind w:left="708"/>
        <w:jc w:val="both"/>
        <w:rPr>
          <w:color w:val="000000"/>
          <w:sz w:val="24"/>
          <w:szCs w:val="26"/>
        </w:rPr>
      </w:pPr>
      <w:r w:rsidRPr="002E298B">
        <w:rPr>
          <w:color w:val="000000"/>
          <w:sz w:val="24"/>
          <w:szCs w:val="26"/>
        </w:rPr>
        <w:t>L'hôpital doit donc disposer des compétences et des moyens d'assurer sa mission de service public auprès des personnes âgées malades.</w:t>
      </w:r>
    </w:p>
    <w:p w:rsidR="00126B58" w:rsidRPr="002E298B" w:rsidRDefault="00126B58" w:rsidP="002E298B">
      <w:pPr>
        <w:autoSpaceDE w:val="0"/>
        <w:autoSpaceDN w:val="0"/>
        <w:adjustRightInd w:val="0"/>
        <w:ind w:left="708"/>
        <w:jc w:val="both"/>
        <w:rPr>
          <w:color w:val="000000"/>
          <w:sz w:val="24"/>
          <w:szCs w:val="26"/>
        </w:rPr>
      </w:pPr>
      <w:r w:rsidRPr="002E298B">
        <w:rPr>
          <w:color w:val="000000"/>
          <w:sz w:val="24"/>
          <w:szCs w:val="26"/>
        </w:rPr>
        <w:t>Les institutions d'accueil doivent disposer des locaux et des compétences nécessaires à la prise en charge des personnes âgées dépendantes, en particulier dépendantes psychiques.</w:t>
      </w:r>
    </w:p>
    <w:p w:rsidR="00126B58" w:rsidRPr="002E298B" w:rsidRDefault="00126B58" w:rsidP="002E298B">
      <w:pPr>
        <w:autoSpaceDE w:val="0"/>
        <w:autoSpaceDN w:val="0"/>
        <w:adjustRightInd w:val="0"/>
        <w:ind w:left="708"/>
        <w:jc w:val="both"/>
        <w:rPr>
          <w:color w:val="000000"/>
          <w:sz w:val="24"/>
          <w:szCs w:val="26"/>
        </w:rPr>
      </w:pPr>
      <w:r w:rsidRPr="002E298B">
        <w:rPr>
          <w:color w:val="000000"/>
          <w:sz w:val="24"/>
          <w:szCs w:val="26"/>
        </w:rPr>
        <w:t>Les délais administratifs abusifs qui retardent l'entrée dans l'institution choisie doivent être abolis.</w:t>
      </w:r>
    </w:p>
    <w:p w:rsidR="00904822" w:rsidRPr="002E298B" w:rsidRDefault="00126B58" w:rsidP="00126B58">
      <w:pPr>
        <w:spacing w:after="0"/>
        <w:rPr>
          <w:b/>
          <w:i/>
          <w:noProof/>
          <w:sz w:val="20"/>
          <w:lang w:eastAsia="fr-FR"/>
        </w:rPr>
      </w:pPr>
      <w:r w:rsidRPr="002E298B">
        <w:rPr>
          <w:b/>
          <w:i/>
          <w:color w:val="000000"/>
          <w:sz w:val="24"/>
          <w:szCs w:val="26"/>
        </w:rPr>
        <w:t>La tarification des soins doit être déterminée en fonction des besoins de la personne âgée dépendante, et non de la nature du service ou de l'établissement qui la prend en charge.</w:t>
      </w:r>
    </w:p>
    <w:p w:rsidR="00904822" w:rsidRDefault="00904822" w:rsidP="00414282">
      <w:pPr>
        <w:spacing w:after="0"/>
        <w:rPr>
          <w:b/>
          <w:noProof/>
          <w:lang w:eastAsia="fr-FR"/>
        </w:rPr>
      </w:pPr>
    </w:p>
    <w:p w:rsidR="00904822" w:rsidRDefault="0041497D" w:rsidP="00414282">
      <w:pPr>
        <w:spacing w:after="0"/>
        <w:rPr>
          <w:b/>
          <w:noProof/>
          <w:lang w:eastAsia="fr-FR"/>
        </w:rPr>
      </w:pPr>
      <w:r>
        <w:rPr>
          <w:b/>
          <w:noProof/>
          <w:lang w:eastAsia="fr-FR"/>
        </w:rPr>
        <mc:AlternateContent>
          <mc:Choice Requires="wps">
            <w:drawing>
              <wp:anchor distT="0" distB="0" distL="114300" distR="114300" simplePos="0" relativeHeight="251911168" behindDoc="0" locked="0" layoutInCell="1" allowOverlap="1">
                <wp:simplePos x="0" y="0"/>
                <wp:positionH relativeFrom="column">
                  <wp:posOffset>-71120</wp:posOffset>
                </wp:positionH>
                <wp:positionV relativeFrom="paragraph">
                  <wp:posOffset>162560</wp:posOffset>
                </wp:positionV>
                <wp:extent cx="4105275" cy="361950"/>
                <wp:effectExtent l="9525" t="9525" r="9525" b="9525"/>
                <wp:wrapNone/>
                <wp:docPr id="462"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3619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2E298B">
                            <w:pPr>
                              <w:autoSpaceDE w:val="0"/>
                              <w:autoSpaceDN w:val="0"/>
                              <w:adjustRightInd w:val="0"/>
                              <w:ind w:left="709"/>
                              <w:rPr>
                                <w:rFonts w:ascii="Andalus" w:hAnsi="Andalus" w:cs="Andalus"/>
                                <w:b/>
                                <w:bCs/>
                                <w:sz w:val="24"/>
                                <w:szCs w:val="26"/>
                              </w:rPr>
                            </w:pPr>
                            <w:r w:rsidRPr="00E76507">
                              <w:rPr>
                                <w:rFonts w:ascii="Andalus" w:hAnsi="Andalus" w:cs="Andalus"/>
                                <w:b/>
                                <w:bCs/>
                                <w:sz w:val="24"/>
                                <w:szCs w:val="26"/>
                              </w:rPr>
                              <w:t>ARTICLE X - QUALIFICATION DES INTERVENANTS</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135" style="position:absolute;margin-left:-5.6pt;margin-top:12.8pt;width:323.25pt;height:2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" fillcolor="white [3201]" strokecolor="#4f81bd [3204]" strokeweight="1pt">
                <v:stroke dashstyle="dash"/>
                <v:shadow color="#868686"/>
                <v:textbox>
                  <w:txbxContent>
                    <w:p w:rsidR="00A53957" w:rsidRPr="00E76507" w:rsidRDefault="00A53957" w:rsidP="002E298B">
                      <w:pPr>
                        <w:autoSpaceDE w:val="0"/>
                        <w:autoSpaceDN w:val="0"/>
                        <w:adjustRightInd w:val="0"/>
                        <w:ind w:left="709"/>
                        <w:rPr>
                          <w:rFonts w:ascii="Andalus" w:hAnsi="Andalus" w:cs="Andalus"/>
                          <w:b/>
                          <w:bCs/>
                          <w:sz w:val="24"/>
                          <w:szCs w:val="26"/>
                        </w:rPr>
                      </w:pPr>
                      <w:r w:rsidRPr="00E76507">
                        <w:rPr>
                          <w:rFonts w:ascii="Andalus" w:hAnsi="Andalus" w:cs="Andalus"/>
                          <w:b/>
                          <w:bCs/>
                          <w:sz w:val="24"/>
                          <w:szCs w:val="26"/>
                        </w:rPr>
                        <w:t>ARTICLE X - QUALIFICATION DES INTERVENANTS</w:t>
                      </w:r>
                    </w:p>
                    <w:p w:rsidR="00A53957" w:rsidRDefault="00A53957"/>
                  </w:txbxContent>
                </v:textbox>
              </v:roundrect>
            </w:pict>
          </mc:Fallback>
        </mc:AlternateContent>
      </w:r>
    </w:p>
    <w:p w:rsidR="000B6480" w:rsidRDefault="000B6480" w:rsidP="00414282">
      <w:pPr>
        <w:spacing w:after="0"/>
        <w:rPr>
          <w:b/>
          <w:noProof/>
          <w:lang w:eastAsia="fr-FR"/>
        </w:rPr>
      </w:pPr>
    </w:p>
    <w:p w:rsidR="000B6480" w:rsidRDefault="000B6480" w:rsidP="00414282">
      <w:pPr>
        <w:spacing w:after="0"/>
        <w:rPr>
          <w:b/>
          <w:noProof/>
          <w:lang w:eastAsia="fr-FR"/>
        </w:rPr>
      </w:pPr>
    </w:p>
    <w:p w:rsidR="000B6480" w:rsidRDefault="000B6480" w:rsidP="00414282">
      <w:pPr>
        <w:spacing w:after="0"/>
        <w:rPr>
          <w:b/>
          <w:noProof/>
          <w:lang w:eastAsia="fr-FR"/>
        </w:rPr>
      </w:pP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Les soins que requiert une personne âgée dépendante doivent être dispensés par des intervenants formés, en nombre suffisant.</w:t>
      </w:r>
    </w:p>
    <w:p w:rsidR="002E298B" w:rsidRPr="002E298B" w:rsidRDefault="002E298B" w:rsidP="002E298B">
      <w:pPr>
        <w:autoSpaceDE w:val="0"/>
        <w:autoSpaceDN w:val="0"/>
        <w:adjustRightInd w:val="0"/>
        <w:ind w:left="708"/>
        <w:jc w:val="both"/>
        <w:rPr>
          <w:color w:val="000000"/>
          <w:sz w:val="24"/>
          <w:szCs w:val="26"/>
        </w:rPr>
      </w:pPr>
      <w:r w:rsidRPr="002E298B">
        <w:rPr>
          <w:color w:val="000000"/>
          <w:sz w:val="24"/>
          <w:szCs w:val="26"/>
        </w:rPr>
        <w:t>Une formation spécifique en gérontologie doit être dispensée à tous ceux qui ont une activité professionnelle qui concerne les personnes âgées.</w:t>
      </w:r>
    </w:p>
    <w:p w:rsidR="002E298B" w:rsidRPr="002E298B" w:rsidRDefault="002E298B" w:rsidP="002E298B">
      <w:pPr>
        <w:autoSpaceDE w:val="0"/>
        <w:autoSpaceDN w:val="0"/>
        <w:adjustRightInd w:val="0"/>
        <w:ind w:left="708"/>
        <w:jc w:val="both"/>
        <w:rPr>
          <w:color w:val="000000"/>
          <w:sz w:val="24"/>
          <w:szCs w:val="26"/>
        </w:rPr>
      </w:pPr>
      <w:r w:rsidRPr="002E298B">
        <w:rPr>
          <w:color w:val="000000"/>
          <w:sz w:val="24"/>
          <w:szCs w:val="26"/>
        </w:rPr>
        <w:t>Cette formation doit être initiale et continue, elle concerne en particulier, mais non exclusivement, tous les corps de métier de la santé.</w:t>
      </w:r>
    </w:p>
    <w:p w:rsidR="003F1DD0" w:rsidRPr="002E298B" w:rsidRDefault="002E298B" w:rsidP="00143329">
      <w:pPr>
        <w:autoSpaceDE w:val="0"/>
        <w:autoSpaceDN w:val="0"/>
        <w:adjustRightInd w:val="0"/>
        <w:ind w:left="708"/>
        <w:jc w:val="both"/>
        <w:rPr>
          <w:color w:val="000000"/>
          <w:sz w:val="24"/>
          <w:szCs w:val="26"/>
        </w:rPr>
      </w:pPr>
      <w:r w:rsidRPr="002E298B">
        <w:rPr>
          <w:color w:val="000000"/>
          <w:sz w:val="24"/>
          <w:szCs w:val="26"/>
        </w:rPr>
        <w:t>Ces intervenants doivent bénéficier d'une analyse des attitudes, des pratiques et d'un soutien psychologique.</w:t>
      </w:r>
    </w:p>
    <w:p w:rsidR="000B6480" w:rsidRDefault="0041497D" w:rsidP="00414282">
      <w:pPr>
        <w:spacing w:after="0"/>
        <w:rPr>
          <w:b/>
          <w:noProof/>
          <w:lang w:eastAsia="fr-FR"/>
        </w:rPr>
      </w:pPr>
      <w:r>
        <w:rPr>
          <w:b/>
          <w:noProof/>
          <w:lang w:eastAsia="fr-FR"/>
        </w:rPr>
        <mc:AlternateContent>
          <mc:Choice Requires="wps">
            <w:drawing>
              <wp:anchor distT="0" distB="0" distL="114300" distR="114300" simplePos="0" relativeHeight="251912192" behindDoc="0" locked="0" layoutInCell="1" allowOverlap="1">
                <wp:simplePos x="0" y="0"/>
                <wp:positionH relativeFrom="column">
                  <wp:posOffset>-71120</wp:posOffset>
                </wp:positionH>
                <wp:positionV relativeFrom="paragraph">
                  <wp:posOffset>44450</wp:posOffset>
                </wp:positionV>
                <wp:extent cx="3629025" cy="400050"/>
                <wp:effectExtent l="9525" t="9525" r="9525" b="9525"/>
                <wp:wrapNone/>
                <wp:docPr id="461"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4000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833B5E" w:rsidRDefault="00A53957" w:rsidP="002E298B">
                            <w:pPr>
                              <w:autoSpaceDE w:val="0"/>
                              <w:autoSpaceDN w:val="0"/>
                              <w:adjustRightInd w:val="0"/>
                              <w:ind w:left="708"/>
                              <w:jc w:val="both"/>
                              <w:rPr>
                                <w:b/>
                                <w:bCs/>
                                <w:sz w:val="26"/>
                                <w:szCs w:val="26"/>
                              </w:rPr>
                            </w:pPr>
                            <w:r w:rsidRPr="00833B5E">
                              <w:rPr>
                                <w:b/>
                                <w:bCs/>
                                <w:sz w:val="26"/>
                                <w:szCs w:val="26"/>
                              </w:rPr>
                              <w:t xml:space="preserve">ARTICLE XI - RESPECT DE </w:t>
                            </w:r>
                            <w:smartTag w:uri="urn:schemas-microsoft-com:office:smarttags" w:element="PersonName">
                              <w:smartTagPr>
                                <w:attr w:name="ProductID" w:val="LA FIN DE VIE"/>
                              </w:smartTagPr>
                              <w:r w:rsidRPr="00833B5E">
                                <w:rPr>
                                  <w:b/>
                                  <w:bCs/>
                                  <w:sz w:val="26"/>
                                  <w:szCs w:val="26"/>
                                </w:rPr>
                                <w:t>LA FIN DE VIE</w:t>
                              </w:r>
                            </w:smartTag>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 o:spid="_x0000_s1136" style="position:absolute;margin-left:-5.6pt;margin-top:3.5pt;width:285.75pt;height:3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" fillcolor="white [3201]" strokecolor="#4f81bd [3204]" strokeweight="1pt">
                <v:stroke dashstyle="dash"/>
                <v:shadow color="#868686"/>
                <v:textbox>
                  <w:txbxContent>
                    <w:p w:rsidR="00A53957" w:rsidRPr="00833B5E" w:rsidRDefault="00A53957" w:rsidP="002E298B">
                      <w:pPr>
                        <w:autoSpaceDE w:val="0"/>
                        <w:autoSpaceDN w:val="0"/>
                        <w:adjustRightInd w:val="0"/>
                        <w:ind w:left="708"/>
                        <w:jc w:val="both"/>
                        <w:rPr>
                          <w:b/>
                          <w:bCs/>
                          <w:sz w:val="26"/>
                          <w:szCs w:val="26"/>
                        </w:rPr>
                      </w:pPr>
                      <w:r w:rsidRPr="00833B5E">
                        <w:rPr>
                          <w:b/>
                          <w:bCs/>
                          <w:sz w:val="26"/>
                          <w:szCs w:val="26"/>
                        </w:rPr>
                        <w:t xml:space="preserve">ARTICLE XI - RESPECT DE </w:t>
                      </w:r>
                      <w:smartTag w:uri="urn:schemas-microsoft-com:office:smarttags" w:element="PersonName">
                        <w:smartTagPr>
                          <w:attr w:name="ProductID" w:val="LA FIN DE VIE"/>
                        </w:smartTagPr>
                        <w:r w:rsidRPr="00833B5E">
                          <w:rPr>
                            <w:b/>
                            <w:bCs/>
                            <w:sz w:val="26"/>
                            <w:szCs w:val="26"/>
                          </w:rPr>
                          <w:t>LA FIN DE VIE</w:t>
                        </w:r>
                      </w:smartTag>
                    </w:p>
                    <w:p w:rsidR="00A53957" w:rsidRDefault="00A53957"/>
                  </w:txbxContent>
                </v:textbox>
              </v:roundrect>
            </w:pict>
          </mc:Fallback>
        </mc:AlternateContent>
      </w:r>
    </w:p>
    <w:p w:rsidR="000B6480" w:rsidRDefault="000B6480" w:rsidP="00414282">
      <w:pPr>
        <w:spacing w:after="0"/>
        <w:rPr>
          <w:b/>
          <w:noProof/>
          <w:lang w:eastAsia="fr-FR"/>
        </w:rPr>
      </w:pPr>
    </w:p>
    <w:p w:rsidR="000B6480" w:rsidRDefault="000B6480" w:rsidP="00414282">
      <w:pPr>
        <w:spacing w:after="0"/>
        <w:rPr>
          <w:b/>
          <w:noProof/>
          <w:lang w:eastAsia="fr-FR"/>
        </w:rPr>
      </w:pPr>
    </w:p>
    <w:p w:rsidR="002E298B" w:rsidRPr="002E298B" w:rsidRDefault="002E298B" w:rsidP="002E298B">
      <w:pPr>
        <w:autoSpaceDE w:val="0"/>
        <w:autoSpaceDN w:val="0"/>
        <w:adjustRightInd w:val="0"/>
        <w:ind w:left="708"/>
        <w:jc w:val="both"/>
        <w:rPr>
          <w:color w:val="000000"/>
          <w:sz w:val="24"/>
          <w:szCs w:val="26"/>
        </w:rPr>
      </w:pPr>
      <w:r w:rsidRPr="002E298B">
        <w:rPr>
          <w:color w:val="000000"/>
          <w:sz w:val="24"/>
          <w:szCs w:val="26"/>
        </w:rPr>
        <w:t>Soins et assistance doivent être procurés à la personne âgée en fin de vie et à sa famille.</w:t>
      </w:r>
    </w:p>
    <w:p w:rsidR="002E298B" w:rsidRPr="002E298B" w:rsidRDefault="002E298B" w:rsidP="002E298B">
      <w:pPr>
        <w:autoSpaceDE w:val="0"/>
        <w:autoSpaceDN w:val="0"/>
        <w:adjustRightInd w:val="0"/>
        <w:ind w:left="708"/>
        <w:jc w:val="both"/>
        <w:rPr>
          <w:color w:val="000000"/>
          <w:sz w:val="24"/>
          <w:szCs w:val="26"/>
        </w:rPr>
      </w:pPr>
      <w:r w:rsidRPr="002E298B">
        <w:rPr>
          <w:color w:val="000000"/>
          <w:sz w:val="24"/>
          <w:szCs w:val="26"/>
        </w:rPr>
        <w:t>Certes, les affections sévères et les affections mortelles ne doivent pas être confondues : le renoncement thérapeutique chez une personne curable constitue un risque aussi inacceptable que celui d'un acharnement thérapeutique injustifié. Mais, lorsque la mort approche, la personne âgée doit être entourée de soins et d'attentions adaptés à son état.</w:t>
      </w:r>
    </w:p>
    <w:p w:rsidR="002E298B" w:rsidRPr="002E298B" w:rsidRDefault="002E298B" w:rsidP="002E298B">
      <w:pPr>
        <w:autoSpaceDE w:val="0"/>
        <w:autoSpaceDN w:val="0"/>
        <w:adjustRightInd w:val="0"/>
        <w:ind w:left="708"/>
        <w:jc w:val="both"/>
        <w:rPr>
          <w:color w:val="000000"/>
          <w:sz w:val="24"/>
          <w:szCs w:val="26"/>
        </w:rPr>
      </w:pPr>
      <w:r w:rsidRPr="002E298B">
        <w:rPr>
          <w:color w:val="000000"/>
          <w:sz w:val="24"/>
          <w:szCs w:val="26"/>
        </w:rPr>
        <w:t>Le refus de l'acharnement ne signifie pas un abandon des soins mais doit, au contraire, se traduire par un accompagnement qui veille à combattre efficacement toute douleur physique et à prendre en charge la douleur morale.</w:t>
      </w:r>
    </w:p>
    <w:p w:rsidR="002E298B" w:rsidRPr="002E298B" w:rsidRDefault="002E298B" w:rsidP="002E298B">
      <w:pPr>
        <w:autoSpaceDE w:val="0"/>
        <w:autoSpaceDN w:val="0"/>
        <w:adjustRightInd w:val="0"/>
        <w:ind w:left="708"/>
        <w:jc w:val="both"/>
        <w:rPr>
          <w:color w:val="000000"/>
          <w:sz w:val="24"/>
          <w:szCs w:val="26"/>
        </w:rPr>
      </w:pPr>
      <w:r w:rsidRPr="002E298B">
        <w:rPr>
          <w:color w:val="000000"/>
          <w:sz w:val="24"/>
          <w:szCs w:val="26"/>
        </w:rPr>
        <w:t>La personne âgée doit pouvoir terminer sa vie naturellement et confortablement, entourée de ses proches, dans le respect de ses convictions et en tenant compte de ses avis.</w:t>
      </w:r>
    </w:p>
    <w:p w:rsidR="002E298B" w:rsidRPr="002E298B" w:rsidRDefault="003F1DD0" w:rsidP="002E298B">
      <w:pPr>
        <w:autoSpaceDE w:val="0"/>
        <w:autoSpaceDN w:val="0"/>
        <w:adjustRightInd w:val="0"/>
        <w:ind w:left="708"/>
        <w:jc w:val="both"/>
        <w:rPr>
          <w:color w:val="000000"/>
          <w:sz w:val="24"/>
          <w:szCs w:val="26"/>
        </w:rPr>
      </w:pPr>
      <w:r>
        <w:rPr>
          <w:color w:val="000000"/>
          <w:sz w:val="24"/>
          <w:szCs w:val="26"/>
        </w:rPr>
        <w:t>Que la mort ai</w:t>
      </w:r>
      <w:r w:rsidR="002E298B" w:rsidRPr="002E298B">
        <w:rPr>
          <w:color w:val="000000"/>
          <w:sz w:val="24"/>
          <w:szCs w:val="26"/>
        </w:rPr>
        <w:t xml:space="preserve"> lieu au domicile, à l'hôpital ou en institution, le personnel doit être formé aux aspects techniques et relationnels de l'accompagnement des personnes âgées et de leur famille avant et après le décès.</w:t>
      </w:r>
    </w:p>
    <w:p w:rsidR="000B6480" w:rsidRDefault="000B6480" w:rsidP="00414282">
      <w:pPr>
        <w:spacing w:after="0"/>
        <w:rPr>
          <w:b/>
          <w:noProof/>
          <w:lang w:eastAsia="fr-FR"/>
        </w:rPr>
      </w:pPr>
    </w:p>
    <w:p w:rsidR="000B6480" w:rsidRDefault="0041497D" w:rsidP="00414282">
      <w:pPr>
        <w:spacing w:after="0"/>
        <w:rPr>
          <w:b/>
          <w:noProof/>
          <w:lang w:eastAsia="fr-FR"/>
        </w:rPr>
      </w:pPr>
      <w:r>
        <w:rPr>
          <w:b/>
          <w:noProof/>
          <w:lang w:eastAsia="fr-FR"/>
        </w:rPr>
        <mc:AlternateContent>
          <mc:Choice Requires="wps">
            <w:drawing>
              <wp:anchor distT="0" distB="0" distL="114300" distR="114300" simplePos="0" relativeHeight="251913216" behindDoc="0" locked="0" layoutInCell="1" allowOverlap="1">
                <wp:simplePos x="0" y="0"/>
                <wp:positionH relativeFrom="column">
                  <wp:posOffset>14605</wp:posOffset>
                </wp:positionH>
                <wp:positionV relativeFrom="paragraph">
                  <wp:posOffset>78105</wp:posOffset>
                </wp:positionV>
                <wp:extent cx="4829175" cy="342900"/>
                <wp:effectExtent l="9525" t="9525" r="9525" b="9525"/>
                <wp:wrapNone/>
                <wp:docPr id="460"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3429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2E298B">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XII - LA RECHERCHE : UNE PRIORITE ET UN DEVOIR</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137" style="position:absolute;margin-left:1.15pt;margin-top:6.15pt;width:380.25pt;height: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" fillcolor="white [3201]" strokecolor="#4f81bd [3204]" strokeweight="1pt">
                <v:stroke dashstyle="dash"/>
                <v:shadow color="#868686"/>
                <v:textbox>
                  <w:txbxContent>
                    <w:p w:rsidR="00A53957" w:rsidRPr="00E76507" w:rsidRDefault="00A53957" w:rsidP="002E298B">
                      <w:pPr>
                        <w:autoSpaceDE w:val="0"/>
                        <w:autoSpaceDN w:val="0"/>
                        <w:adjustRightInd w:val="0"/>
                        <w:ind w:left="708"/>
                        <w:jc w:val="both"/>
                        <w:rPr>
                          <w:rFonts w:ascii="Andalus" w:hAnsi="Andalus" w:cs="Andalus"/>
                          <w:b/>
                          <w:bCs/>
                          <w:sz w:val="24"/>
                          <w:szCs w:val="26"/>
                        </w:rPr>
                      </w:pPr>
                      <w:r w:rsidRPr="00E76507">
                        <w:rPr>
                          <w:rFonts w:ascii="Andalus" w:hAnsi="Andalus" w:cs="Andalus"/>
                          <w:b/>
                          <w:bCs/>
                          <w:sz w:val="24"/>
                          <w:szCs w:val="26"/>
                        </w:rPr>
                        <w:t>ARTICLE XII - LA RECHERCHE : UNE PRIORITE ET UN DEVOIR</w:t>
                      </w:r>
                    </w:p>
                    <w:p w:rsidR="00A53957" w:rsidRDefault="00A53957"/>
                  </w:txbxContent>
                </v:textbox>
              </v:roundrect>
            </w:pict>
          </mc:Fallback>
        </mc:AlternateContent>
      </w:r>
    </w:p>
    <w:p w:rsidR="000B6480" w:rsidRDefault="000B6480" w:rsidP="00414282">
      <w:pPr>
        <w:spacing w:after="0"/>
        <w:rPr>
          <w:b/>
          <w:noProof/>
          <w:lang w:eastAsia="fr-FR"/>
        </w:rPr>
      </w:pPr>
    </w:p>
    <w:p w:rsidR="002E298B" w:rsidRDefault="002E298B" w:rsidP="00414282">
      <w:pPr>
        <w:spacing w:after="0"/>
        <w:rPr>
          <w:b/>
          <w:noProof/>
          <w:lang w:eastAsia="fr-FR"/>
        </w:rPr>
      </w:pPr>
    </w:p>
    <w:p w:rsidR="002E298B" w:rsidRPr="002E298B" w:rsidRDefault="002E298B" w:rsidP="002E298B">
      <w:pPr>
        <w:autoSpaceDE w:val="0"/>
        <w:autoSpaceDN w:val="0"/>
        <w:adjustRightInd w:val="0"/>
        <w:ind w:left="708"/>
        <w:jc w:val="both"/>
        <w:rPr>
          <w:color w:val="000000"/>
          <w:sz w:val="24"/>
          <w:szCs w:val="26"/>
        </w:rPr>
      </w:pPr>
      <w:r w:rsidRPr="002E298B">
        <w:rPr>
          <w:color w:val="000000"/>
          <w:sz w:val="24"/>
          <w:szCs w:val="26"/>
        </w:rPr>
        <w:t>La recherche multidisciplinaire sur le vieillissement et la dépendance est une priorité.</w:t>
      </w:r>
    </w:p>
    <w:p w:rsidR="002E298B" w:rsidRPr="002E298B" w:rsidRDefault="002E298B" w:rsidP="002E298B">
      <w:pPr>
        <w:autoSpaceDE w:val="0"/>
        <w:autoSpaceDN w:val="0"/>
        <w:adjustRightInd w:val="0"/>
        <w:ind w:left="708"/>
        <w:jc w:val="both"/>
        <w:rPr>
          <w:color w:val="000000"/>
          <w:sz w:val="24"/>
          <w:szCs w:val="26"/>
        </w:rPr>
      </w:pPr>
      <w:r w:rsidRPr="002E298B">
        <w:rPr>
          <w:color w:val="000000"/>
          <w:sz w:val="24"/>
          <w:szCs w:val="26"/>
        </w:rPr>
        <w:t>Seule la recherche peut permettre une meilleure connaissance des déficiences et des maladies liées à l'âge et faciliter leur prévention.</w:t>
      </w:r>
    </w:p>
    <w:p w:rsidR="002E298B" w:rsidRPr="002E298B" w:rsidRDefault="002E298B" w:rsidP="002E298B">
      <w:pPr>
        <w:autoSpaceDE w:val="0"/>
        <w:autoSpaceDN w:val="0"/>
        <w:adjustRightInd w:val="0"/>
        <w:ind w:left="708"/>
        <w:jc w:val="both"/>
        <w:rPr>
          <w:color w:val="000000"/>
          <w:sz w:val="24"/>
          <w:szCs w:val="26"/>
        </w:rPr>
      </w:pPr>
      <w:r w:rsidRPr="002E298B">
        <w:rPr>
          <w:color w:val="000000"/>
          <w:sz w:val="24"/>
          <w:szCs w:val="26"/>
        </w:rPr>
        <w:t>Une telle recherche implique aussi bien les disciplines biomédicales et de santé publique, que les sciences humaines et les sciences économiques.</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Le développement d'une recherche gérontologique peut à la fois améliorer la qualité de vie des personnes âgées dépendantes, diminuer leurs souffrances et les coûts de leur prise en charge.</w:t>
      </w:r>
    </w:p>
    <w:p w:rsidR="002E298B" w:rsidRDefault="002E298B" w:rsidP="002E298B">
      <w:pPr>
        <w:autoSpaceDE w:val="0"/>
        <w:autoSpaceDN w:val="0"/>
        <w:adjustRightInd w:val="0"/>
        <w:ind w:left="709"/>
        <w:jc w:val="both"/>
        <w:rPr>
          <w:color w:val="000000"/>
          <w:sz w:val="24"/>
          <w:szCs w:val="26"/>
        </w:rPr>
      </w:pPr>
      <w:r w:rsidRPr="002E298B">
        <w:rPr>
          <w:color w:val="000000"/>
          <w:sz w:val="24"/>
          <w:szCs w:val="26"/>
        </w:rPr>
        <w:t>Il y a un devoir de recherche sur le fléau que représentent les dépendances associées au grand âge. Il y a un droit pour tous ceux qui en sont ou en seront frappés à bénéficier des progrès de la recherche.</w:t>
      </w:r>
    </w:p>
    <w:p w:rsidR="002E298B" w:rsidRPr="002E298B" w:rsidRDefault="0041497D" w:rsidP="002E298B">
      <w:pPr>
        <w:autoSpaceDE w:val="0"/>
        <w:autoSpaceDN w:val="0"/>
        <w:adjustRightInd w:val="0"/>
        <w:ind w:left="709"/>
        <w:jc w:val="both"/>
        <w:rPr>
          <w:color w:val="000000"/>
          <w:sz w:val="24"/>
          <w:szCs w:val="26"/>
        </w:rPr>
      </w:pPr>
      <w:r>
        <w:rPr>
          <w:noProof/>
          <w:color w:val="000000"/>
          <w:sz w:val="24"/>
          <w:szCs w:val="26"/>
          <w:lang w:eastAsia="fr-FR"/>
        </w:rPr>
        <mc:AlternateContent>
          <mc:Choice Requires="wps">
            <w:drawing>
              <wp:anchor distT="0" distB="0" distL="114300" distR="114300" simplePos="0" relativeHeight="251914240" behindDoc="0" locked="0" layoutInCell="1" allowOverlap="1">
                <wp:simplePos x="0" y="0"/>
                <wp:positionH relativeFrom="column">
                  <wp:posOffset>-33020</wp:posOffset>
                </wp:positionH>
                <wp:positionV relativeFrom="paragraph">
                  <wp:posOffset>16510</wp:posOffset>
                </wp:positionV>
                <wp:extent cx="5343525" cy="590550"/>
                <wp:effectExtent l="9525" t="9525" r="9525" b="9525"/>
                <wp:wrapNone/>
                <wp:docPr id="459"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5905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2E298B">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XIII - EXERCICE DES DROITS ET PROTECTION JURIDIQUE DE LA PERSONNE</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3" o:spid="_x0000_s1138" style="position:absolute;left:0;text-align:left;margin-left:-2.6pt;margin-top:1.3pt;width:420.75pt;height: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" fillcolor="white [3201]" strokecolor="#4f81bd [3204]" strokeweight="1pt">
                <v:stroke dashstyle="dash"/>
                <v:shadow color="#868686"/>
                <v:textbox>
                  <w:txbxContent>
                    <w:p w:rsidR="00A53957" w:rsidRPr="00E76507" w:rsidRDefault="00A53957" w:rsidP="002E298B">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XIII - EXERCICE DES DROITS ET PROTECTION JURIDIQUE DE LA PERSONNE</w:t>
                      </w:r>
                    </w:p>
                    <w:p w:rsidR="00A53957" w:rsidRDefault="00A53957"/>
                  </w:txbxContent>
                </v:textbox>
              </v:roundrect>
            </w:pict>
          </mc:Fallback>
        </mc:AlternateContent>
      </w: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Toute personne en situation de dépendance devrait voir protégés non seulement ses biens mais aussi sa personne.</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Ceux qui initient ou qui appliquent une mesure de protection ont le devoir d'évaluer ses conséquences affectives et sociales.</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L'exercice effectif de la totalité de leurs droits civiques doit être assuré aux personnes âgées y compris le droit de vote, en l'absence de tutelle.</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La sécurité physique et morale contre toutes agressions et maltraitances doit être sauvegardée.</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Lors de l'entrée en institution privée ou publique ou d'un placement dans une famille d'accueil, les conditions de résidence doivent être garanties par un contrat explicite, la personne âgée dépendante peut avoir recours au conseil de son choix.</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Tout changement de lieu de résidence ou même de chambre doit faire l'objet d'une concertation avec l'intéressé.</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Lors de la mise en œuvre des protections prévues par le Code Civil (sauvegarde de justice, curatelle ou tutelle), il faut considérer avec attention que :</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Le besoin de protection n'est pas forcément total, ni définitif ;</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La personne âgée dépendante protégée doit pouvoir continuer à donner son avis chaque fois que cela est nécessaire et possible ;</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La dépendance psychique n'exclut pas que la personne âgée puisse exprimer des orientations de vie et doit toujours être informée des actes effectués en son nom.</w:t>
      </w:r>
    </w:p>
    <w:p w:rsidR="002E298B" w:rsidRDefault="0041497D" w:rsidP="00414282">
      <w:pPr>
        <w:spacing w:after="0"/>
        <w:rPr>
          <w:b/>
          <w:noProof/>
          <w:lang w:eastAsia="fr-FR"/>
        </w:rPr>
      </w:pPr>
      <w:r>
        <w:rPr>
          <w:b/>
          <w:noProof/>
          <w:lang w:eastAsia="fr-FR"/>
        </w:rPr>
        <mc:AlternateContent>
          <mc:Choice Requires="wps">
            <w:drawing>
              <wp:anchor distT="0" distB="0" distL="114300" distR="114300" simplePos="0" relativeHeight="251915264" behindDoc="0" locked="0" layoutInCell="1" allowOverlap="1">
                <wp:simplePos x="0" y="0"/>
                <wp:positionH relativeFrom="column">
                  <wp:posOffset>-23496</wp:posOffset>
                </wp:positionH>
                <wp:positionV relativeFrom="paragraph">
                  <wp:posOffset>171450</wp:posOffset>
                </wp:positionV>
                <wp:extent cx="5534025" cy="619125"/>
                <wp:effectExtent l="0" t="0" r="28575" b="28575"/>
                <wp:wrapNone/>
                <wp:docPr id="45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619125"/>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3957" w:rsidRPr="00E76507" w:rsidRDefault="00A53957" w:rsidP="002E298B">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XIV - L'INFORMATION, MEILLEUR MOYEN DE LUTTE CONTRE L'EXCLUSION</w:t>
                            </w:r>
                          </w:p>
                          <w:p w:rsidR="00A53957" w:rsidRDefault="00A53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4" o:spid="_x0000_s1139" style="position:absolute;margin-left:-1.85pt;margin-top:13.5pt;width:435.75pt;height:4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" fillcolor="white [3201]" strokecolor="#4f81bd [3204]" strokeweight="1pt">
                <v:stroke dashstyle="dash"/>
                <v:shadow color="#868686"/>
                <v:textbox>
                  <w:txbxContent>
                    <w:p w:rsidR="00A53957" w:rsidRPr="00E76507" w:rsidRDefault="00A53957" w:rsidP="002E298B">
                      <w:pPr>
                        <w:autoSpaceDE w:val="0"/>
                        <w:autoSpaceDN w:val="0"/>
                        <w:adjustRightInd w:val="0"/>
                        <w:ind w:left="709"/>
                        <w:jc w:val="both"/>
                        <w:rPr>
                          <w:rFonts w:ascii="Andalus" w:hAnsi="Andalus" w:cs="Andalus"/>
                          <w:b/>
                          <w:bCs/>
                          <w:sz w:val="24"/>
                          <w:szCs w:val="26"/>
                        </w:rPr>
                      </w:pPr>
                      <w:r w:rsidRPr="00E76507">
                        <w:rPr>
                          <w:rFonts w:ascii="Andalus" w:hAnsi="Andalus" w:cs="Andalus"/>
                          <w:b/>
                          <w:bCs/>
                          <w:sz w:val="24"/>
                          <w:szCs w:val="26"/>
                        </w:rPr>
                        <w:t>ARTICLE XIV - L'INFORMATION, MEILLEUR MOYEN DE LUTTE CONTRE L'EXCLUSION</w:t>
                      </w:r>
                    </w:p>
                    <w:p w:rsidR="00A53957" w:rsidRDefault="00A53957"/>
                  </w:txbxContent>
                </v:textbox>
              </v:roundrect>
            </w:pict>
          </mc:Fallback>
        </mc:AlternateContent>
      </w: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Pr="002E298B" w:rsidRDefault="002E298B" w:rsidP="00414282">
      <w:pPr>
        <w:spacing w:after="0"/>
        <w:rPr>
          <w:b/>
          <w:noProof/>
          <w:sz w:val="20"/>
          <w:lang w:eastAsia="fr-FR"/>
        </w:rPr>
      </w:pP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L'ensemble de la population doit être informé des difficultés qu'éprouvent les personnes âgées dépendantes.</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Cette information doit être la plus large possible. L'ignorance aboutit trop souvent à une exclusion qui ne prend pas en compte les capacités restantes ni les désirs de la personne.</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L'exclusion peut résulter aussi bien d'une surprotection infantilisante que d'un rejet ou d'un refus de la réponse aux besoins.</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L'information concerne aussi les actions immédiates possibles. L'éventail des services et institutions capables de répondre aux besoins des personnes âgées dépendantes est trop souvent méconnu, même des professionnels.</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Faire toucher du doigt la réalité du problème et sa complexité peut être une puissante action de prévention vis-à-vis de l'exclusion des personnes âgées dépendantes et peut éviter un réflexe démissionnaire de leur part.</w:t>
      </w:r>
    </w:p>
    <w:p w:rsidR="002E298B" w:rsidRPr="002E298B" w:rsidRDefault="002E298B" w:rsidP="002E298B">
      <w:pPr>
        <w:autoSpaceDE w:val="0"/>
        <w:autoSpaceDN w:val="0"/>
        <w:adjustRightInd w:val="0"/>
        <w:ind w:left="709"/>
        <w:jc w:val="both"/>
        <w:rPr>
          <w:color w:val="000000"/>
          <w:sz w:val="24"/>
          <w:szCs w:val="26"/>
        </w:rPr>
      </w:pPr>
      <w:r w:rsidRPr="002E298B">
        <w:rPr>
          <w:color w:val="000000"/>
          <w:sz w:val="24"/>
          <w:szCs w:val="26"/>
        </w:rPr>
        <w:t>Lorsqu'il sera admis par tous que les personnes âgées dépendantes ont droit au respect absolu de leur liberté d'adulte et de leur dignité d'être humain, cette charte sera appliquée dans son esprit.</w:t>
      </w:r>
    </w:p>
    <w:p w:rsidR="002E298B" w:rsidRDefault="00143329" w:rsidP="00414282">
      <w:pPr>
        <w:spacing w:after="0"/>
        <w:rPr>
          <w:b/>
          <w:noProof/>
          <w:lang w:eastAsia="fr-FR"/>
        </w:rPr>
      </w:pPr>
      <w:r>
        <w:rPr>
          <w:noProof/>
          <w:color w:val="000000"/>
          <w:sz w:val="24"/>
          <w:szCs w:val="26"/>
          <w:lang w:eastAsia="fr-FR"/>
        </w:rPr>
        <w:drawing>
          <wp:anchor distT="0" distB="0" distL="114300" distR="114300" simplePos="0" relativeHeight="251924480" behindDoc="0" locked="0" layoutInCell="1" allowOverlap="1" wp14:anchorId="5F4C2BD3" wp14:editId="083A1CE4">
            <wp:simplePos x="0" y="0"/>
            <wp:positionH relativeFrom="margin">
              <wp:posOffset>5329555</wp:posOffset>
            </wp:positionH>
            <wp:positionV relativeFrom="margin">
              <wp:posOffset>7320280</wp:posOffset>
            </wp:positionV>
            <wp:extent cx="643890" cy="419100"/>
            <wp:effectExtent l="0" t="0" r="3810" b="0"/>
            <wp:wrapSquare wrapText="bothSides"/>
            <wp:docPr id="21" name="Image 6" descr="C:\Users\Sébastien\AppData\Local\Microsoft\Windows\Temporary Internet Files\Content.Word\index UN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ébastien\AppData\Local\Microsoft\Windows\Temporary Internet Files\Content.Word\index UNNNA.PNG"/>
                    <pic:cNvPicPr>
                      <a:picLocks noChangeAspect="1" noChangeArrowheads="1"/>
                    </pic:cNvPicPr>
                  </pic:nvPicPr>
                  <pic:blipFill>
                    <a:blip r:embed="rId71" cstate="print"/>
                    <a:srcRect/>
                    <a:stretch>
                      <a:fillRect/>
                    </a:stretch>
                  </pic:blipFill>
                  <pic:spPr bwMode="auto">
                    <a:xfrm>
                      <a:off x="0" y="0"/>
                      <a:ext cx="643890" cy="419100"/>
                    </a:xfrm>
                    <a:prstGeom prst="rect">
                      <a:avLst/>
                    </a:prstGeom>
                    <a:noFill/>
                    <a:ln w="9525">
                      <a:noFill/>
                      <a:miter lim="800000"/>
                      <a:headEnd/>
                      <a:tailEnd/>
                    </a:ln>
                  </pic:spPr>
                </pic:pic>
              </a:graphicData>
            </a:graphic>
          </wp:anchor>
        </w:drawing>
      </w:r>
      <w:r>
        <w:rPr>
          <w:noProof/>
          <w:color w:val="000000"/>
          <w:sz w:val="24"/>
          <w:szCs w:val="26"/>
          <w:lang w:eastAsia="fr-FR"/>
        </w:rPr>
        <mc:AlternateContent>
          <mc:Choice Requires="wps">
            <w:drawing>
              <wp:anchor distT="0" distB="0" distL="114300" distR="114300" simplePos="0" relativeHeight="251923456" behindDoc="0" locked="0" layoutInCell="1" allowOverlap="1" wp14:anchorId="7C4CA3B4" wp14:editId="23313850">
                <wp:simplePos x="0" y="0"/>
                <wp:positionH relativeFrom="column">
                  <wp:posOffset>5186680</wp:posOffset>
                </wp:positionH>
                <wp:positionV relativeFrom="paragraph">
                  <wp:posOffset>34290</wp:posOffset>
                </wp:positionV>
                <wp:extent cx="876300" cy="609600"/>
                <wp:effectExtent l="0" t="0" r="19050" b="19050"/>
                <wp:wrapNone/>
                <wp:docPr id="457"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096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7" o:spid="_x0000_s1026" style="position:absolute;margin-left:408.4pt;margin-top:2.7pt;width:69pt;height:4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" fillcolor="white [3201]" strokecolor="#4f81bd [3204]" strokeweight="1pt">
                <v:stroke dashstyle="dash"/>
                <v:shadow color="#868686"/>
              </v:roundrect>
            </w:pict>
          </mc:Fallback>
        </mc:AlternateContent>
      </w:r>
    </w:p>
    <w:p w:rsidR="00E479D3" w:rsidRDefault="00E479D3" w:rsidP="003F1DD0">
      <w:pPr>
        <w:spacing w:after="0"/>
        <w:rPr>
          <w:b/>
          <w:noProof/>
          <w:lang w:eastAsia="fr-FR"/>
        </w:rPr>
      </w:pPr>
    </w:p>
    <w:p w:rsidR="006A63AA" w:rsidRDefault="00143329" w:rsidP="008231D4">
      <w:pPr>
        <w:ind w:firstLine="708"/>
        <w:jc w:val="both"/>
        <w:rPr>
          <w:b/>
          <w:bCs/>
          <w:i/>
          <w:iCs/>
          <w:sz w:val="26"/>
          <w:szCs w:val="26"/>
          <w:u w:val="single"/>
        </w:rPr>
      </w:pPr>
      <w:r>
        <w:rPr>
          <w:b/>
          <w:noProof/>
          <w:lang w:eastAsia="fr-FR"/>
        </w:rPr>
        <w:drawing>
          <wp:anchor distT="0" distB="0" distL="114300" distR="114300" simplePos="0" relativeHeight="251921408" behindDoc="0" locked="0" layoutInCell="1" allowOverlap="1" wp14:anchorId="7657A898" wp14:editId="1BEBC588">
            <wp:simplePos x="0" y="0"/>
            <wp:positionH relativeFrom="margin">
              <wp:posOffset>3967480</wp:posOffset>
            </wp:positionH>
            <wp:positionV relativeFrom="margin">
              <wp:posOffset>7796530</wp:posOffset>
            </wp:positionV>
            <wp:extent cx="1314450" cy="1143000"/>
            <wp:effectExtent l="0" t="0" r="0" b="0"/>
            <wp:wrapSquare wrapText="bothSides"/>
            <wp:docPr id="20" name="Image 3" descr="C:\Users\Sébastien\AppData\Local\Microsoft\Windows\Temporary Internet Files\Content.Word\index l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ébastien\AppData\Local\Microsoft\Windows\Temporary Internet Files\Content.Word\index looo.jpg"/>
                    <pic:cNvPicPr>
                      <a:picLocks noChangeAspect="1" noChangeArrowheads="1"/>
                    </pic:cNvPicPr>
                  </pic:nvPicPr>
                  <pic:blipFill>
                    <a:blip r:embed="rId72" cstate="print"/>
                    <a:srcRect l="4016" t="2956" r="8434" b="3941"/>
                    <a:stretch>
                      <a:fillRect/>
                    </a:stretch>
                  </pic:blipFill>
                  <pic:spPr bwMode="auto">
                    <a:xfrm>
                      <a:off x="0" y="0"/>
                      <a:ext cx="1314450" cy="1143000"/>
                    </a:xfrm>
                    <a:prstGeom prst="rect">
                      <a:avLst/>
                    </a:prstGeom>
                    <a:noFill/>
                    <a:ln w="9525">
                      <a:noFill/>
                      <a:miter lim="800000"/>
                      <a:headEnd/>
                      <a:tailEnd/>
                    </a:ln>
                  </pic:spPr>
                </pic:pic>
              </a:graphicData>
            </a:graphic>
          </wp:anchor>
        </w:drawing>
      </w: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1B50EC" w:rsidP="008231D4">
      <w:pPr>
        <w:ind w:firstLine="708"/>
        <w:jc w:val="both"/>
        <w:rPr>
          <w:b/>
          <w:bCs/>
          <w:i/>
          <w:iCs/>
          <w:sz w:val="26"/>
          <w:szCs w:val="26"/>
          <w:u w:val="single"/>
        </w:rPr>
      </w:pPr>
      <w:r>
        <w:rPr>
          <w:b/>
          <w:bCs/>
          <w:i/>
          <w:iCs/>
          <w:noProof/>
          <w:sz w:val="26"/>
          <w:szCs w:val="26"/>
          <w:u w:val="single"/>
          <w:lang w:eastAsia="fr-FR"/>
        </w:rPr>
        <mc:AlternateContent>
          <mc:Choice Requires="wps">
            <w:drawing>
              <wp:anchor distT="0" distB="0" distL="114300" distR="114300" simplePos="0" relativeHeight="251925504" behindDoc="0" locked="0" layoutInCell="1" allowOverlap="1" wp14:anchorId="44A97930" wp14:editId="349B0D17">
                <wp:simplePos x="0" y="0"/>
                <wp:positionH relativeFrom="column">
                  <wp:posOffset>-633095</wp:posOffset>
                </wp:positionH>
                <wp:positionV relativeFrom="paragraph">
                  <wp:posOffset>-594996</wp:posOffset>
                </wp:positionV>
                <wp:extent cx="6991350" cy="9553575"/>
                <wp:effectExtent l="0" t="0" r="38100" b="66675"/>
                <wp:wrapNone/>
                <wp:docPr id="45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95535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53957" w:rsidRPr="00E479D3" w:rsidRDefault="00A53957" w:rsidP="00E479D3">
                            <w:pPr>
                              <w:rPr>
                                <w:b/>
                                <w:noProof/>
                                <w:sz w:val="2"/>
                                <w:lang w:eastAsia="fr-FR"/>
                              </w:rPr>
                            </w:pPr>
                          </w:p>
                          <w:p w:rsidR="00A53957" w:rsidRDefault="00A53957" w:rsidP="005452AD">
                            <w:pPr>
                              <w:tabs>
                                <w:tab w:val="left" w:pos="9781"/>
                              </w:tabs>
                              <w:autoSpaceDE w:val="0"/>
                              <w:autoSpaceDN w:val="0"/>
                              <w:adjustRightInd w:val="0"/>
                              <w:jc w:val="center"/>
                              <w:rPr>
                                <w:b/>
                                <w:bCs/>
                                <w:i/>
                                <w:sz w:val="44"/>
                                <w:szCs w:val="26"/>
                              </w:rPr>
                            </w:pPr>
                            <w:r w:rsidRPr="005452AD">
                              <w:rPr>
                                <w:b/>
                                <w:bCs/>
                                <w:i/>
                                <w:sz w:val="44"/>
                                <w:szCs w:val="26"/>
                              </w:rPr>
                              <w:t>LES ANNEXES</w:t>
                            </w:r>
                          </w:p>
                          <w:p w:rsidR="00A53957" w:rsidRDefault="00A53957" w:rsidP="005452AD">
                            <w:pPr>
                              <w:tabs>
                                <w:tab w:val="left" w:pos="9781"/>
                              </w:tabs>
                              <w:autoSpaceDE w:val="0"/>
                              <w:autoSpaceDN w:val="0"/>
                              <w:adjustRightInd w:val="0"/>
                              <w:jc w:val="center"/>
                              <w:rPr>
                                <w:b/>
                                <w:bCs/>
                                <w:i/>
                                <w:sz w:val="24"/>
                                <w:szCs w:val="26"/>
                                <w:u w:val="single"/>
                              </w:rPr>
                            </w:pPr>
                            <w:r w:rsidRPr="005452AD">
                              <w:rPr>
                                <w:b/>
                                <w:bCs/>
                                <w:i/>
                                <w:sz w:val="44"/>
                                <w:szCs w:val="26"/>
                              </w:rPr>
                              <w:t xml:space="preserve">                                                                  </w:t>
                            </w:r>
                            <w:r w:rsidRPr="00E76507">
                              <w:rPr>
                                <w:b/>
                                <w:bCs/>
                                <w:i/>
                                <w:sz w:val="24"/>
                                <w:szCs w:val="26"/>
                                <w:u w:val="single"/>
                              </w:rPr>
                              <w:t>ANNEXE 1</w:t>
                            </w:r>
                          </w:p>
                          <w:p w:rsidR="00A53957" w:rsidRPr="00160073" w:rsidRDefault="00A53957" w:rsidP="00160073">
                            <w:pPr>
                              <w:pBdr>
                                <w:top w:val="single" w:sz="4" w:space="1" w:color="auto"/>
                                <w:left w:val="single" w:sz="4" w:space="4" w:color="auto"/>
                                <w:bottom w:val="single" w:sz="4" w:space="1" w:color="auto"/>
                                <w:right w:val="single" w:sz="4" w:space="4" w:color="auto"/>
                              </w:pBdr>
                              <w:shd w:val="clear" w:color="auto" w:fill="EAF1DD" w:themeFill="accent3" w:themeFillTint="33"/>
                              <w:jc w:val="center"/>
                              <w:rPr>
                                <w:b/>
                                <w:i/>
                                <w:sz w:val="28"/>
                              </w:rPr>
                            </w:pPr>
                            <w:r w:rsidRPr="00160073">
                              <w:rPr>
                                <w:b/>
                                <w:i/>
                                <w:sz w:val="28"/>
                              </w:rPr>
                              <w:t>LA POLITIQUE QUALITE</w:t>
                            </w:r>
                          </w:p>
                          <w:p w:rsidR="00A53957" w:rsidRPr="008231D4" w:rsidRDefault="00A53957" w:rsidP="006A63AA">
                            <w:pPr>
                              <w:rPr>
                                <w:b/>
                                <w:smallCaps/>
                                <w:sz w:val="26"/>
                                <w:szCs w:val="26"/>
                                <w:u w:val="single"/>
                              </w:rPr>
                            </w:pPr>
                            <w:r>
                              <w:rPr>
                                <w:b/>
                                <w:smallCaps/>
                                <w:sz w:val="26"/>
                                <w:szCs w:val="26"/>
                                <w:u w:val="single"/>
                              </w:rPr>
                              <w:t>I- Préambule</w:t>
                            </w:r>
                          </w:p>
                          <w:p w:rsidR="00A53957" w:rsidRPr="008231D4" w:rsidRDefault="00A53957" w:rsidP="006A63AA">
                            <w:pPr>
                              <w:ind w:firstLine="708"/>
                              <w:jc w:val="both"/>
                              <w:rPr>
                                <w:sz w:val="24"/>
                                <w:szCs w:val="26"/>
                              </w:rPr>
                            </w:pPr>
                            <w:r w:rsidRPr="008231D4">
                              <w:rPr>
                                <w:sz w:val="24"/>
                                <w:szCs w:val="26"/>
                              </w:rPr>
                              <w:t xml:space="preserve">Après s’être engagée en 2002 dans une démarche qualité, </w:t>
                            </w:r>
                            <w:r w:rsidRPr="006A63AA">
                              <w:rPr>
                                <w:b/>
                                <w:sz w:val="24"/>
                                <w:szCs w:val="26"/>
                              </w:rPr>
                              <w:t>l’UNA des Pays du Calaisis</w:t>
                            </w:r>
                            <w:r w:rsidRPr="008231D4">
                              <w:rPr>
                                <w:sz w:val="24"/>
                                <w:szCs w:val="26"/>
                              </w:rPr>
                              <w:t xml:space="preserve"> a intensifié ses efforts en 2004 en se donnant les moyens d’obtenir la certification NF X 50-056. Ce travail a été couronné de succès par l’obtention de celle-ci le 8 août 2006. Puis, l’UNA des Pays du Calaisis s’est lancée dans une démarche de labellisation Cap’ Handéo, couronnée elle- aussi de succès par l’obtention du label le 26 mars 2013.</w:t>
                            </w:r>
                          </w:p>
                          <w:p w:rsidR="00A53957" w:rsidRPr="008231D4" w:rsidRDefault="00A53957" w:rsidP="006A63AA">
                            <w:pPr>
                              <w:ind w:firstLine="708"/>
                              <w:jc w:val="both"/>
                              <w:rPr>
                                <w:sz w:val="24"/>
                                <w:szCs w:val="26"/>
                              </w:rPr>
                            </w:pPr>
                            <w:r w:rsidRPr="008231D4">
                              <w:rPr>
                                <w:sz w:val="24"/>
                                <w:szCs w:val="26"/>
                              </w:rPr>
                              <w:t xml:space="preserve">Pour autant, il est nécessaire de consolider le système qualité en s’assurant que les engagements pris sont respectés et en s’engageant vers de nouvelles pistes d’amélioration. En effet, le secteur de l’aide à la personne et des soins infirmiers à domicile étant en pleine mouvance, seules les associations étant en mesure d’innover et de s’adapter au changement pourront continuer à développer leurs activités. </w:t>
                            </w:r>
                          </w:p>
                          <w:p w:rsidR="00A53957" w:rsidRPr="008231D4" w:rsidRDefault="00A53957" w:rsidP="006A63AA">
                            <w:pPr>
                              <w:ind w:firstLine="708"/>
                              <w:jc w:val="both"/>
                              <w:rPr>
                                <w:sz w:val="24"/>
                                <w:szCs w:val="26"/>
                              </w:rPr>
                            </w:pPr>
                            <w:r w:rsidRPr="008231D4">
                              <w:rPr>
                                <w:sz w:val="24"/>
                                <w:szCs w:val="26"/>
                              </w:rPr>
                              <w:t xml:space="preserve">Pour cela, </w:t>
                            </w:r>
                            <w:r w:rsidRPr="006A63AA">
                              <w:rPr>
                                <w:b/>
                                <w:sz w:val="24"/>
                                <w:szCs w:val="26"/>
                              </w:rPr>
                              <w:t>l’UNA des Pays du Calaisis</w:t>
                            </w:r>
                            <w:r w:rsidRPr="008231D4">
                              <w:rPr>
                                <w:sz w:val="24"/>
                                <w:szCs w:val="26"/>
                              </w:rPr>
                              <w:t xml:space="preserve"> a souhaité actualiser sa politique « qualité ». Les grands principes sont décrits ci-dessous, chacun d’eux étant par ailleurs déclinés en objectifs opérationnels et en engagements « clients ». </w:t>
                            </w:r>
                          </w:p>
                          <w:p w:rsidR="00A53957" w:rsidRPr="008231D4" w:rsidRDefault="00A53957" w:rsidP="006A63AA">
                            <w:pPr>
                              <w:rPr>
                                <w:b/>
                                <w:smallCaps/>
                                <w:sz w:val="26"/>
                                <w:szCs w:val="26"/>
                                <w:u w:val="single"/>
                              </w:rPr>
                            </w:pPr>
                            <w:r w:rsidRPr="00833B5E">
                              <w:rPr>
                                <w:b/>
                                <w:smallCaps/>
                                <w:sz w:val="26"/>
                                <w:szCs w:val="26"/>
                                <w:u w:val="single"/>
                              </w:rPr>
                              <w:t xml:space="preserve">II- Poursuivre les efforts engagés dans l’amélioration continue de la qualité </w:t>
                            </w:r>
                          </w:p>
                          <w:p w:rsidR="00A53957" w:rsidRPr="008231D4" w:rsidRDefault="00A53957" w:rsidP="006A63AA">
                            <w:pPr>
                              <w:ind w:firstLine="708"/>
                              <w:jc w:val="both"/>
                              <w:rPr>
                                <w:sz w:val="24"/>
                                <w:szCs w:val="26"/>
                              </w:rPr>
                            </w:pPr>
                            <w:r w:rsidRPr="008231D4">
                              <w:rPr>
                                <w:sz w:val="24"/>
                                <w:szCs w:val="26"/>
                              </w:rPr>
                              <w:t xml:space="preserve">L’amélioration continue de la qualité est l’affaire de tous. La phase préalable à la certification a permis de prendre conscience que l’association optimisera ses performances si chacun s’investit dans cette démarche. </w:t>
                            </w:r>
                          </w:p>
                          <w:p w:rsidR="00A53957" w:rsidRPr="008231D4" w:rsidRDefault="00A53957" w:rsidP="006A63AA">
                            <w:pPr>
                              <w:ind w:firstLine="708"/>
                              <w:jc w:val="both"/>
                              <w:rPr>
                                <w:sz w:val="24"/>
                                <w:szCs w:val="26"/>
                              </w:rPr>
                            </w:pPr>
                            <w:r w:rsidRPr="008231D4">
                              <w:rPr>
                                <w:sz w:val="24"/>
                                <w:szCs w:val="26"/>
                              </w:rPr>
                              <w:t>Plusieurs outils permettent d’identifier les dysfonctionnements. Il s’agit du résultat des enquêtes de satisfaction, de l’analyse des réclamations, de la remontée d’information</w:t>
                            </w:r>
                            <w:r>
                              <w:rPr>
                                <w:sz w:val="24"/>
                                <w:szCs w:val="26"/>
                              </w:rPr>
                              <w:t>s</w:t>
                            </w:r>
                            <w:r w:rsidRPr="008231D4">
                              <w:rPr>
                                <w:sz w:val="24"/>
                                <w:szCs w:val="26"/>
                              </w:rPr>
                              <w:t xml:space="preserve">… L’exploitation de ces données se fait par l’établissement de tableaux de bord auxquels sont associés des indicateurs. Ils permettent de mettre en valeur les points qui posent un problème. La recherche de solutions est collective, il s’agit en effet ici d’accompagner le changement afin de permettre à chacun d’évoquer les difficultés rencontrées. </w:t>
                            </w:r>
                          </w:p>
                          <w:p w:rsidR="00A53957" w:rsidRPr="008231D4" w:rsidRDefault="00A53957" w:rsidP="006A63AA">
                            <w:pPr>
                              <w:ind w:firstLine="708"/>
                              <w:jc w:val="both"/>
                              <w:rPr>
                                <w:sz w:val="24"/>
                                <w:szCs w:val="26"/>
                              </w:rPr>
                            </w:pPr>
                            <w:r w:rsidRPr="008231D4">
                              <w:rPr>
                                <w:sz w:val="24"/>
                                <w:szCs w:val="26"/>
                              </w:rPr>
                              <w:t xml:space="preserve">L’UNA des Pays du Calaisis s’attache à vérifier régulièrement que les dispositions prises lors de la mise en place de la démarche qualité sont toujours d’actualité et appliquées. </w:t>
                            </w:r>
                          </w:p>
                          <w:p w:rsidR="00A53957" w:rsidRPr="00833B5E" w:rsidRDefault="00A53957" w:rsidP="006A63AA">
                            <w:pPr>
                              <w:rPr>
                                <w:b/>
                                <w:smallCaps/>
                                <w:sz w:val="26"/>
                                <w:szCs w:val="26"/>
                                <w:u w:val="single"/>
                              </w:rPr>
                            </w:pPr>
                            <w:r w:rsidRPr="00833B5E">
                              <w:rPr>
                                <w:b/>
                                <w:smallCaps/>
                                <w:sz w:val="26"/>
                                <w:szCs w:val="26"/>
                                <w:u w:val="single"/>
                              </w:rPr>
                              <w:t xml:space="preserve">III- Développer les actions de communication </w:t>
                            </w:r>
                          </w:p>
                          <w:p w:rsidR="00A53957" w:rsidRDefault="00A53957" w:rsidP="006A63AA">
                            <w:pPr>
                              <w:ind w:firstLine="708"/>
                              <w:jc w:val="both"/>
                              <w:rPr>
                                <w:sz w:val="24"/>
                                <w:szCs w:val="26"/>
                              </w:rPr>
                            </w:pPr>
                            <w:r w:rsidRPr="008231D4">
                              <w:rPr>
                                <w:sz w:val="24"/>
                                <w:szCs w:val="26"/>
                              </w:rPr>
                              <w:t xml:space="preserve">La communication constitue un axe essentiel de la politique qualité de l’UNA des Pays du Calaisis. Les objectifs sont multiples et correspondent à des besoins éclectiques. </w:t>
                            </w:r>
                          </w:p>
                          <w:p w:rsidR="00A53957" w:rsidRPr="008231D4" w:rsidRDefault="00A53957" w:rsidP="006A63AA">
                            <w:pPr>
                              <w:ind w:firstLine="708"/>
                              <w:jc w:val="both"/>
                              <w:rPr>
                                <w:sz w:val="24"/>
                                <w:szCs w:val="26"/>
                              </w:rPr>
                            </w:pPr>
                            <w:r w:rsidRPr="00833B5E">
                              <w:rPr>
                                <w:b/>
                                <w:bCs/>
                                <w:i/>
                                <w:iCs/>
                                <w:sz w:val="26"/>
                                <w:szCs w:val="26"/>
                                <w:u w:val="single"/>
                              </w:rPr>
                              <w:t xml:space="preserve">La communication interne </w:t>
                            </w:r>
                          </w:p>
                          <w:p w:rsidR="00A53957" w:rsidRDefault="00A53957" w:rsidP="00AE373D">
                            <w:pPr>
                              <w:ind w:firstLine="708"/>
                              <w:jc w:val="both"/>
                              <w:rPr>
                                <w:sz w:val="24"/>
                                <w:szCs w:val="26"/>
                              </w:rPr>
                            </w:pPr>
                            <w:r w:rsidRPr="008231D4">
                              <w:rPr>
                                <w:sz w:val="24"/>
                                <w:szCs w:val="26"/>
                              </w:rPr>
                              <w:t>La communication interne concerne les administrateurs, les « administratifs », les intervenantes et les clients actuels de l’association.</w:t>
                            </w:r>
                            <w:r>
                              <w:rPr>
                                <w:sz w:val="24"/>
                                <w:szCs w:val="26"/>
                              </w:rPr>
                              <w:t xml:space="preserve">                                                                                                                   </w:t>
                            </w:r>
                          </w:p>
                          <w:p w:rsidR="00A53957" w:rsidRDefault="00A53957" w:rsidP="005452AD">
                            <w:pPr>
                              <w:jc w:val="right"/>
                              <w:rPr>
                                <w:sz w:val="24"/>
                                <w:szCs w:val="26"/>
                              </w:rPr>
                            </w:pPr>
                          </w:p>
                          <w:p w:rsidR="00A53957" w:rsidRDefault="00A53957" w:rsidP="005452AD">
                            <w:pPr>
                              <w:jc w:val="right"/>
                              <w:rPr>
                                <w:sz w:val="24"/>
                                <w:szCs w:val="26"/>
                              </w:rPr>
                            </w:pPr>
                          </w:p>
                          <w:p w:rsidR="00A53957" w:rsidRPr="008231D4" w:rsidRDefault="00A53957" w:rsidP="005452AD">
                            <w:pPr>
                              <w:jc w:val="right"/>
                              <w:rPr>
                                <w:sz w:val="24"/>
                                <w:szCs w:val="26"/>
                              </w:rPr>
                            </w:pPr>
                          </w:p>
                          <w:p w:rsidR="00A53957" w:rsidRDefault="00A53957" w:rsidP="00F67182">
                            <w:pPr>
                              <w:jc w:val="right"/>
                              <w:rPr>
                                <w:sz w:val="24"/>
                              </w:rPr>
                            </w:pPr>
                          </w:p>
                          <w:p w:rsidR="00A53957" w:rsidRPr="006A63AA" w:rsidRDefault="00A53957" w:rsidP="00F67182">
                            <w:pPr>
                              <w:jc w:val="center"/>
                              <w:rPr>
                                <w:sz w:val="24"/>
                              </w:rPr>
                            </w:pPr>
                            <w:r>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140" style="position:absolute;left:0;text-align:left;margin-left:-49.85pt;margin-top:-46.85pt;width:550.5pt;height:752.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" fillcolor="white [3201]" strokecolor="#92cddc [1944]" strokeweight="1pt">
                <v:fill color2="#b6dde8 [1304]" focus="100%" type="gradient"/>
                <v:shadow on="t" color="#205867 [1608]" opacity=".5" offset="1pt"/>
                <v:textbox>
                  <w:txbxContent>
                    <w:p w:rsidR="00A53957" w:rsidRPr="00E479D3" w:rsidRDefault="00A53957" w:rsidP="00E479D3">
                      <w:pPr>
                        <w:rPr>
                          <w:b/>
                          <w:noProof/>
                          <w:sz w:val="2"/>
                          <w:lang w:eastAsia="fr-FR"/>
                        </w:rPr>
                      </w:pPr>
                    </w:p>
                    <w:p w:rsidR="00A53957" w:rsidRDefault="00A53957" w:rsidP="005452AD">
                      <w:pPr>
                        <w:tabs>
                          <w:tab w:val="left" w:pos="9781"/>
                        </w:tabs>
                        <w:autoSpaceDE w:val="0"/>
                        <w:autoSpaceDN w:val="0"/>
                        <w:adjustRightInd w:val="0"/>
                        <w:jc w:val="center"/>
                        <w:rPr>
                          <w:b/>
                          <w:bCs/>
                          <w:i/>
                          <w:sz w:val="44"/>
                          <w:szCs w:val="26"/>
                        </w:rPr>
                      </w:pPr>
                      <w:r w:rsidRPr="005452AD">
                        <w:rPr>
                          <w:b/>
                          <w:bCs/>
                          <w:i/>
                          <w:sz w:val="44"/>
                          <w:szCs w:val="26"/>
                        </w:rPr>
                        <w:t>LES ANNEXES</w:t>
                      </w:r>
                    </w:p>
                    <w:p w:rsidR="00A53957" w:rsidRDefault="00A53957" w:rsidP="005452AD">
                      <w:pPr>
                        <w:tabs>
                          <w:tab w:val="left" w:pos="9781"/>
                        </w:tabs>
                        <w:autoSpaceDE w:val="0"/>
                        <w:autoSpaceDN w:val="0"/>
                        <w:adjustRightInd w:val="0"/>
                        <w:jc w:val="center"/>
                        <w:rPr>
                          <w:b/>
                          <w:bCs/>
                          <w:i/>
                          <w:sz w:val="24"/>
                          <w:szCs w:val="26"/>
                          <w:u w:val="single"/>
                        </w:rPr>
                      </w:pPr>
                      <w:r w:rsidRPr="005452AD">
                        <w:rPr>
                          <w:b/>
                          <w:bCs/>
                          <w:i/>
                          <w:sz w:val="44"/>
                          <w:szCs w:val="26"/>
                        </w:rPr>
                        <w:t xml:space="preserve">                                                                  </w:t>
                      </w:r>
                      <w:r w:rsidRPr="00E76507">
                        <w:rPr>
                          <w:b/>
                          <w:bCs/>
                          <w:i/>
                          <w:sz w:val="24"/>
                          <w:szCs w:val="26"/>
                          <w:u w:val="single"/>
                        </w:rPr>
                        <w:t>ANNEXE 1</w:t>
                      </w:r>
                    </w:p>
                    <w:p w:rsidR="00A53957" w:rsidRPr="00160073" w:rsidRDefault="00A53957" w:rsidP="00160073">
                      <w:pPr>
                        <w:pBdr>
                          <w:top w:val="single" w:sz="4" w:space="1" w:color="auto"/>
                          <w:left w:val="single" w:sz="4" w:space="4" w:color="auto"/>
                          <w:bottom w:val="single" w:sz="4" w:space="1" w:color="auto"/>
                          <w:right w:val="single" w:sz="4" w:space="4" w:color="auto"/>
                        </w:pBdr>
                        <w:shd w:val="clear" w:color="auto" w:fill="EAF1DD" w:themeFill="accent3" w:themeFillTint="33"/>
                        <w:jc w:val="center"/>
                        <w:rPr>
                          <w:b/>
                          <w:i/>
                          <w:sz w:val="28"/>
                        </w:rPr>
                      </w:pPr>
                      <w:r w:rsidRPr="00160073">
                        <w:rPr>
                          <w:b/>
                          <w:i/>
                          <w:sz w:val="28"/>
                        </w:rPr>
                        <w:t>LA POLITIQUE QUALITE</w:t>
                      </w:r>
                    </w:p>
                    <w:p w:rsidR="00A53957" w:rsidRPr="008231D4" w:rsidRDefault="00A53957" w:rsidP="006A63AA">
                      <w:pPr>
                        <w:rPr>
                          <w:b/>
                          <w:smallCaps/>
                          <w:sz w:val="26"/>
                          <w:szCs w:val="26"/>
                          <w:u w:val="single"/>
                        </w:rPr>
                      </w:pPr>
                      <w:r>
                        <w:rPr>
                          <w:b/>
                          <w:smallCaps/>
                          <w:sz w:val="26"/>
                          <w:szCs w:val="26"/>
                          <w:u w:val="single"/>
                        </w:rPr>
                        <w:t>I- Préambule</w:t>
                      </w:r>
                    </w:p>
                    <w:p w:rsidR="00A53957" w:rsidRPr="008231D4" w:rsidRDefault="00A53957" w:rsidP="006A63AA">
                      <w:pPr>
                        <w:ind w:firstLine="708"/>
                        <w:jc w:val="both"/>
                        <w:rPr>
                          <w:sz w:val="24"/>
                          <w:szCs w:val="26"/>
                        </w:rPr>
                      </w:pPr>
                      <w:r w:rsidRPr="008231D4">
                        <w:rPr>
                          <w:sz w:val="24"/>
                          <w:szCs w:val="26"/>
                        </w:rPr>
                        <w:t xml:space="preserve">Après s’être engagée en 2002 dans une démarche qualité, </w:t>
                      </w:r>
                      <w:r w:rsidRPr="006A63AA">
                        <w:rPr>
                          <w:b/>
                          <w:sz w:val="24"/>
                          <w:szCs w:val="26"/>
                        </w:rPr>
                        <w:t>l’UNA des Pays du Calaisis</w:t>
                      </w:r>
                      <w:r w:rsidRPr="008231D4">
                        <w:rPr>
                          <w:sz w:val="24"/>
                          <w:szCs w:val="26"/>
                        </w:rPr>
                        <w:t xml:space="preserve"> a intensifié ses efforts en 2004 en se donnant les moyens d’obtenir la certification NF X 50-056. Ce travail a été couronné de succès par l’obtention de celle-ci le 8 août 2006. Puis, l’UNA des Pays du Calaisis s’est lancée dans une démarche de labellisation Cap’ Handéo, couronnée elle- aussi de succès par l’obtention du label le 26 mars 2013.</w:t>
                      </w:r>
                    </w:p>
                    <w:p w:rsidR="00A53957" w:rsidRPr="008231D4" w:rsidRDefault="00A53957" w:rsidP="006A63AA">
                      <w:pPr>
                        <w:ind w:firstLine="708"/>
                        <w:jc w:val="both"/>
                        <w:rPr>
                          <w:sz w:val="24"/>
                          <w:szCs w:val="26"/>
                        </w:rPr>
                      </w:pPr>
                      <w:r w:rsidRPr="008231D4">
                        <w:rPr>
                          <w:sz w:val="24"/>
                          <w:szCs w:val="26"/>
                        </w:rPr>
                        <w:t xml:space="preserve">Pour autant, il est nécessaire de consolider le système qualité en s’assurant que les engagements pris sont respectés et en s’engageant vers de nouvelles pistes d’amélioration. En effet, le secteur de l’aide à la personne et des soins infirmiers à domicile étant en pleine mouvance, seules les associations étant en mesure d’innover et de s’adapter au changement pourront continuer à développer leurs activités. </w:t>
                      </w:r>
                    </w:p>
                    <w:p w:rsidR="00A53957" w:rsidRPr="008231D4" w:rsidRDefault="00A53957" w:rsidP="006A63AA">
                      <w:pPr>
                        <w:ind w:firstLine="708"/>
                        <w:jc w:val="both"/>
                        <w:rPr>
                          <w:sz w:val="24"/>
                          <w:szCs w:val="26"/>
                        </w:rPr>
                      </w:pPr>
                      <w:r w:rsidRPr="008231D4">
                        <w:rPr>
                          <w:sz w:val="24"/>
                          <w:szCs w:val="26"/>
                        </w:rPr>
                        <w:t xml:space="preserve">Pour cela, </w:t>
                      </w:r>
                      <w:r w:rsidRPr="006A63AA">
                        <w:rPr>
                          <w:b/>
                          <w:sz w:val="24"/>
                          <w:szCs w:val="26"/>
                        </w:rPr>
                        <w:t>l’UNA des Pays du Calaisis</w:t>
                      </w:r>
                      <w:r w:rsidRPr="008231D4">
                        <w:rPr>
                          <w:sz w:val="24"/>
                          <w:szCs w:val="26"/>
                        </w:rPr>
                        <w:t xml:space="preserve"> a souhaité actualiser sa politique « qualité ». Les grands principes sont décrits ci-dessous, chacun d’eux étant par ailleurs déclinés en objectifs opérationnels et en engagements « clients ». </w:t>
                      </w:r>
                    </w:p>
                    <w:p w:rsidR="00A53957" w:rsidRPr="008231D4" w:rsidRDefault="00A53957" w:rsidP="006A63AA">
                      <w:pPr>
                        <w:rPr>
                          <w:b/>
                          <w:smallCaps/>
                          <w:sz w:val="26"/>
                          <w:szCs w:val="26"/>
                          <w:u w:val="single"/>
                        </w:rPr>
                      </w:pPr>
                      <w:r w:rsidRPr="00833B5E">
                        <w:rPr>
                          <w:b/>
                          <w:smallCaps/>
                          <w:sz w:val="26"/>
                          <w:szCs w:val="26"/>
                          <w:u w:val="single"/>
                        </w:rPr>
                        <w:t xml:space="preserve">II- Poursuivre les efforts engagés dans l’amélioration continue de la qualité </w:t>
                      </w:r>
                    </w:p>
                    <w:p w:rsidR="00A53957" w:rsidRPr="008231D4" w:rsidRDefault="00A53957" w:rsidP="006A63AA">
                      <w:pPr>
                        <w:ind w:firstLine="708"/>
                        <w:jc w:val="both"/>
                        <w:rPr>
                          <w:sz w:val="24"/>
                          <w:szCs w:val="26"/>
                        </w:rPr>
                      </w:pPr>
                      <w:r w:rsidRPr="008231D4">
                        <w:rPr>
                          <w:sz w:val="24"/>
                          <w:szCs w:val="26"/>
                        </w:rPr>
                        <w:t xml:space="preserve">L’amélioration continue de la qualité est l’affaire de tous. La phase préalable à la certification a permis de prendre conscience que l’association optimisera ses performances si chacun s’investit dans cette démarche. </w:t>
                      </w:r>
                    </w:p>
                    <w:p w:rsidR="00A53957" w:rsidRPr="008231D4" w:rsidRDefault="00A53957" w:rsidP="006A63AA">
                      <w:pPr>
                        <w:ind w:firstLine="708"/>
                        <w:jc w:val="both"/>
                        <w:rPr>
                          <w:sz w:val="24"/>
                          <w:szCs w:val="26"/>
                        </w:rPr>
                      </w:pPr>
                      <w:r w:rsidRPr="008231D4">
                        <w:rPr>
                          <w:sz w:val="24"/>
                          <w:szCs w:val="26"/>
                        </w:rPr>
                        <w:t>Plusieurs outils permettent d’identifier les dysfonctionnements. Il s’agit du résultat des enquêtes de satisfaction, de l’analyse des réclamations, de la remontée d’information</w:t>
                      </w:r>
                      <w:r>
                        <w:rPr>
                          <w:sz w:val="24"/>
                          <w:szCs w:val="26"/>
                        </w:rPr>
                        <w:t>s</w:t>
                      </w:r>
                      <w:r w:rsidRPr="008231D4">
                        <w:rPr>
                          <w:sz w:val="24"/>
                          <w:szCs w:val="26"/>
                        </w:rPr>
                        <w:t xml:space="preserve">… L’exploitation de ces données se fait par l’établissement de tableaux de bord auxquels sont associés des indicateurs. Ils permettent de mettre en valeur les points qui posent un problème. La recherche de solutions est collective, il s’agit en effet ici d’accompagner le changement afin de permettre à chacun d’évoquer les difficultés rencontrées. </w:t>
                      </w:r>
                    </w:p>
                    <w:p w:rsidR="00A53957" w:rsidRPr="008231D4" w:rsidRDefault="00A53957" w:rsidP="006A63AA">
                      <w:pPr>
                        <w:ind w:firstLine="708"/>
                        <w:jc w:val="both"/>
                        <w:rPr>
                          <w:sz w:val="24"/>
                          <w:szCs w:val="26"/>
                        </w:rPr>
                      </w:pPr>
                      <w:r w:rsidRPr="008231D4">
                        <w:rPr>
                          <w:sz w:val="24"/>
                          <w:szCs w:val="26"/>
                        </w:rPr>
                        <w:t xml:space="preserve">L’UNA des Pays du Calaisis s’attache à vérifier régulièrement que les dispositions prises lors de la mise en place de la démarche qualité sont toujours d’actualité et appliquées. </w:t>
                      </w:r>
                    </w:p>
                    <w:p w:rsidR="00A53957" w:rsidRPr="00833B5E" w:rsidRDefault="00A53957" w:rsidP="006A63AA">
                      <w:pPr>
                        <w:rPr>
                          <w:b/>
                          <w:smallCaps/>
                          <w:sz w:val="26"/>
                          <w:szCs w:val="26"/>
                          <w:u w:val="single"/>
                        </w:rPr>
                      </w:pPr>
                      <w:r w:rsidRPr="00833B5E">
                        <w:rPr>
                          <w:b/>
                          <w:smallCaps/>
                          <w:sz w:val="26"/>
                          <w:szCs w:val="26"/>
                          <w:u w:val="single"/>
                        </w:rPr>
                        <w:t xml:space="preserve">III- Développer les actions de communication </w:t>
                      </w:r>
                    </w:p>
                    <w:p w:rsidR="00A53957" w:rsidRDefault="00A53957" w:rsidP="006A63AA">
                      <w:pPr>
                        <w:ind w:firstLine="708"/>
                        <w:jc w:val="both"/>
                        <w:rPr>
                          <w:sz w:val="24"/>
                          <w:szCs w:val="26"/>
                        </w:rPr>
                      </w:pPr>
                      <w:r w:rsidRPr="008231D4">
                        <w:rPr>
                          <w:sz w:val="24"/>
                          <w:szCs w:val="26"/>
                        </w:rPr>
                        <w:t xml:space="preserve">La communication constitue un axe essentiel de la politique qualité de l’UNA des Pays du Calaisis. Les objectifs sont multiples et correspondent à des besoins éclectiques. </w:t>
                      </w:r>
                    </w:p>
                    <w:p w:rsidR="00A53957" w:rsidRPr="008231D4" w:rsidRDefault="00A53957" w:rsidP="006A63AA">
                      <w:pPr>
                        <w:ind w:firstLine="708"/>
                        <w:jc w:val="both"/>
                        <w:rPr>
                          <w:sz w:val="24"/>
                          <w:szCs w:val="26"/>
                        </w:rPr>
                      </w:pPr>
                      <w:r w:rsidRPr="00833B5E">
                        <w:rPr>
                          <w:b/>
                          <w:bCs/>
                          <w:i/>
                          <w:iCs/>
                          <w:sz w:val="26"/>
                          <w:szCs w:val="26"/>
                          <w:u w:val="single"/>
                        </w:rPr>
                        <w:t xml:space="preserve">La communication interne </w:t>
                      </w:r>
                    </w:p>
                    <w:p w:rsidR="00A53957" w:rsidRDefault="00A53957" w:rsidP="00AE373D">
                      <w:pPr>
                        <w:ind w:firstLine="708"/>
                        <w:jc w:val="both"/>
                        <w:rPr>
                          <w:sz w:val="24"/>
                          <w:szCs w:val="26"/>
                        </w:rPr>
                      </w:pPr>
                      <w:r w:rsidRPr="008231D4">
                        <w:rPr>
                          <w:sz w:val="24"/>
                          <w:szCs w:val="26"/>
                        </w:rPr>
                        <w:t>La communication interne concerne les administrateurs, les « administratifs », les intervenantes et les clients actuels de l’association.</w:t>
                      </w:r>
                      <w:r>
                        <w:rPr>
                          <w:sz w:val="24"/>
                          <w:szCs w:val="26"/>
                        </w:rPr>
                        <w:t xml:space="preserve">                                                                                                                   </w:t>
                      </w:r>
                    </w:p>
                    <w:p w:rsidR="00A53957" w:rsidRDefault="00A53957" w:rsidP="005452AD">
                      <w:pPr>
                        <w:jc w:val="right"/>
                        <w:rPr>
                          <w:sz w:val="24"/>
                          <w:szCs w:val="26"/>
                        </w:rPr>
                      </w:pPr>
                    </w:p>
                    <w:p w:rsidR="00A53957" w:rsidRDefault="00A53957" w:rsidP="005452AD">
                      <w:pPr>
                        <w:jc w:val="right"/>
                        <w:rPr>
                          <w:sz w:val="24"/>
                          <w:szCs w:val="26"/>
                        </w:rPr>
                      </w:pPr>
                    </w:p>
                    <w:p w:rsidR="00A53957" w:rsidRPr="008231D4" w:rsidRDefault="00A53957" w:rsidP="005452AD">
                      <w:pPr>
                        <w:jc w:val="right"/>
                        <w:rPr>
                          <w:sz w:val="24"/>
                          <w:szCs w:val="26"/>
                        </w:rPr>
                      </w:pPr>
                    </w:p>
                    <w:p w:rsidR="00A53957" w:rsidRDefault="00A53957" w:rsidP="00F67182">
                      <w:pPr>
                        <w:jc w:val="right"/>
                        <w:rPr>
                          <w:sz w:val="24"/>
                        </w:rPr>
                      </w:pPr>
                    </w:p>
                    <w:p w:rsidR="00A53957" w:rsidRPr="006A63AA" w:rsidRDefault="00A53957" w:rsidP="00F67182">
                      <w:pPr>
                        <w:jc w:val="center"/>
                        <w:rPr>
                          <w:sz w:val="24"/>
                        </w:rPr>
                      </w:pPr>
                      <w:r>
                        <w:rPr>
                          <w:sz w:val="24"/>
                        </w:rPr>
                        <w:t xml:space="preserve">                                                                                                                                                           </w:t>
                      </w:r>
                    </w:p>
                  </w:txbxContent>
                </v:textbox>
              </v:rect>
            </w:pict>
          </mc:Fallback>
        </mc:AlternateContent>
      </w: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6A63AA" w:rsidRDefault="006A63AA" w:rsidP="008231D4">
      <w:pPr>
        <w:ind w:firstLine="708"/>
        <w:jc w:val="both"/>
        <w:rPr>
          <w:b/>
          <w:bCs/>
          <w:i/>
          <w:iCs/>
          <w:sz w:val="26"/>
          <w:szCs w:val="26"/>
          <w:u w:val="single"/>
        </w:rPr>
      </w:pPr>
    </w:p>
    <w:p w:rsidR="002E298B" w:rsidRDefault="002E298B" w:rsidP="00414282">
      <w:pPr>
        <w:spacing w:after="0"/>
        <w:rPr>
          <w:b/>
          <w:bCs/>
          <w:i/>
          <w:iCs/>
          <w:sz w:val="26"/>
          <w:szCs w:val="26"/>
          <w:u w:val="single"/>
        </w:rPr>
      </w:pPr>
    </w:p>
    <w:p w:rsidR="00FB5448" w:rsidRDefault="00FB5448"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1B50EC" w:rsidP="00414282">
      <w:pPr>
        <w:spacing w:after="0"/>
        <w:rPr>
          <w:b/>
          <w:noProof/>
          <w:lang w:eastAsia="fr-FR"/>
        </w:rPr>
      </w:pPr>
      <w:r>
        <w:rPr>
          <w:b/>
          <w:noProof/>
          <w:lang w:eastAsia="fr-FR"/>
        </w:rPr>
        <mc:AlternateContent>
          <mc:Choice Requires="wps">
            <w:drawing>
              <wp:anchor distT="0" distB="0" distL="114300" distR="114300" simplePos="0" relativeHeight="251934720" behindDoc="0" locked="0" layoutInCell="1" allowOverlap="1" wp14:anchorId="0DB85801" wp14:editId="7414C686">
                <wp:simplePos x="0" y="0"/>
                <wp:positionH relativeFrom="column">
                  <wp:posOffset>-566420</wp:posOffset>
                </wp:positionH>
                <wp:positionV relativeFrom="paragraph">
                  <wp:posOffset>-594994</wp:posOffset>
                </wp:positionV>
                <wp:extent cx="6924675" cy="9563100"/>
                <wp:effectExtent l="0" t="0" r="47625" b="57150"/>
                <wp:wrapNone/>
                <wp:docPr id="44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956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53957" w:rsidRPr="00341814" w:rsidRDefault="00A53957" w:rsidP="00341814">
                            <w:pPr>
                              <w:autoSpaceDE w:val="0"/>
                              <w:autoSpaceDN w:val="0"/>
                              <w:adjustRightInd w:val="0"/>
                              <w:spacing w:after="0"/>
                              <w:ind w:left="284" w:hanging="284"/>
                              <w:jc w:val="center"/>
                              <w:rPr>
                                <w:b/>
                                <w:bCs/>
                                <w:sz w:val="28"/>
                                <w:szCs w:val="28"/>
                                <w:u w:val="single"/>
                              </w:rPr>
                            </w:pPr>
                            <w:r w:rsidRPr="00341814">
                              <w:rPr>
                                <w:b/>
                                <w:bCs/>
                                <w:sz w:val="28"/>
                                <w:szCs w:val="28"/>
                                <w:u w:val="single"/>
                              </w:rPr>
                              <w:t>LISTE DES PERSONNES QUALIFIEES</w:t>
                            </w:r>
                            <w:r>
                              <w:rPr>
                                <w:b/>
                                <w:bCs/>
                                <w:sz w:val="28"/>
                                <w:szCs w:val="28"/>
                                <w:u w:val="single"/>
                              </w:rPr>
                              <w:t xml:space="preserve"> </w:t>
                            </w:r>
                          </w:p>
                          <w:p w:rsidR="00A53957" w:rsidRPr="00341814" w:rsidRDefault="00A53957" w:rsidP="00341814">
                            <w:pPr>
                              <w:autoSpaceDE w:val="0"/>
                              <w:autoSpaceDN w:val="0"/>
                              <w:adjustRightInd w:val="0"/>
                              <w:spacing w:after="0"/>
                              <w:ind w:left="708"/>
                              <w:jc w:val="center"/>
                              <w:rPr>
                                <w:b/>
                                <w:bCs/>
                                <w:color w:val="8A2D4D"/>
                                <w:sz w:val="28"/>
                                <w:szCs w:val="28"/>
                                <w:u w:val="single"/>
                              </w:rPr>
                            </w:pPr>
                            <w:r w:rsidRPr="00341814">
                              <w:rPr>
                                <w:b/>
                                <w:sz w:val="28"/>
                                <w:szCs w:val="28"/>
                                <w:u w:val="single"/>
                              </w:rPr>
                              <w:t>dans le Pas-de-Calais</w:t>
                            </w:r>
                          </w:p>
                          <w:p w:rsidR="00A53957" w:rsidRPr="00A659D5" w:rsidRDefault="00A53957" w:rsidP="00341814">
                            <w:pPr>
                              <w:spacing w:after="0"/>
                              <w:rPr>
                                <w:sz w:val="12"/>
                              </w:rPr>
                            </w:pPr>
                          </w:p>
                          <w:p w:rsidR="00A53957" w:rsidRPr="00E76507" w:rsidRDefault="00A53957" w:rsidP="00960C81">
                            <w:pPr>
                              <w:spacing w:after="0"/>
                              <w:jc w:val="center"/>
                              <w:rPr>
                                <w:sz w:val="24"/>
                                <w:szCs w:val="26"/>
                              </w:rPr>
                            </w:pPr>
                            <w:r>
                              <w:rPr>
                                <w:sz w:val="26"/>
                                <w:szCs w:val="26"/>
                              </w:rPr>
                              <w:t xml:space="preserve">                                                                                                                            </w:t>
                            </w:r>
                            <w:r w:rsidRPr="00E76507">
                              <w:rPr>
                                <w:b/>
                                <w:i/>
                                <w:sz w:val="24"/>
                                <w:szCs w:val="26"/>
                                <w:u w:val="single"/>
                              </w:rPr>
                              <w:t>ANNEXE 2</w:t>
                            </w:r>
                          </w:p>
                          <w:p w:rsidR="00A53957" w:rsidRPr="00341814" w:rsidRDefault="00A53957" w:rsidP="007B3FBA">
                            <w:pPr>
                              <w:tabs>
                                <w:tab w:val="left" w:pos="5670"/>
                              </w:tabs>
                              <w:spacing w:after="0"/>
                              <w:jc w:val="center"/>
                              <w:rPr>
                                <w:b/>
                                <w:sz w:val="28"/>
                                <w:szCs w:val="28"/>
                              </w:rPr>
                            </w:pPr>
                            <w:r w:rsidRPr="00341814">
                              <w:rPr>
                                <w:b/>
                                <w:sz w:val="28"/>
                                <w:szCs w:val="28"/>
                                <w:u w:val="single"/>
                              </w:rPr>
                              <w:t>Pour le territoire de l’Arrageois</w:t>
                            </w:r>
                            <w:r w:rsidRPr="00341814">
                              <w:rPr>
                                <w:b/>
                                <w:sz w:val="28"/>
                                <w:szCs w:val="28"/>
                              </w:rPr>
                              <w:t> :</w:t>
                            </w:r>
                          </w:p>
                          <w:tbl>
                            <w:tblPr>
                              <w:tblStyle w:val="Grilledutableau"/>
                              <w:tblW w:w="0" w:type="auto"/>
                              <w:tblLook w:val="04A0" w:firstRow="1" w:lastRow="0" w:firstColumn="1" w:lastColumn="0" w:noHBand="0" w:noVBand="1"/>
                            </w:tblPr>
                            <w:tblGrid>
                              <w:gridCol w:w="5306"/>
                              <w:gridCol w:w="5306"/>
                            </w:tblGrid>
                            <w:tr w:rsidR="00A53957" w:rsidTr="00341814">
                              <w:tc>
                                <w:tcPr>
                                  <w:tcW w:w="5306" w:type="dxa"/>
                                </w:tcPr>
                                <w:p w:rsidR="00A53957" w:rsidRPr="00341814" w:rsidRDefault="00A53957" w:rsidP="007B3FBA">
                                  <w:pPr>
                                    <w:jc w:val="center"/>
                                    <w:rPr>
                                      <w:b/>
                                      <w:i/>
                                      <w:sz w:val="24"/>
                                      <w:szCs w:val="28"/>
                                    </w:rPr>
                                  </w:pPr>
                                  <w:r w:rsidRPr="00341814">
                                    <w:rPr>
                                      <w:b/>
                                      <w:i/>
                                      <w:sz w:val="24"/>
                                      <w:szCs w:val="28"/>
                                    </w:rPr>
                                    <w:t>Mme OGIEZ Annie</w:t>
                                  </w:r>
                                </w:p>
                                <w:p w:rsidR="00A53957" w:rsidRPr="00341814" w:rsidRDefault="00A53957" w:rsidP="007B3FBA">
                                  <w:pPr>
                                    <w:jc w:val="center"/>
                                    <w:rPr>
                                      <w:sz w:val="24"/>
                                      <w:szCs w:val="28"/>
                                    </w:rPr>
                                  </w:pPr>
                                  <w:r w:rsidRPr="00341814">
                                    <w:rPr>
                                      <w:sz w:val="24"/>
                                      <w:szCs w:val="28"/>
                                    </w:rPr>
                                    <w:t>22 rue Paul Langerin – 62 000 Arras</w:t>
                                  </w:r>
                                </w:p>
                                <w:p w:rsidR="00A53957" w:rsidRDefault="00A53957" w:rsidP="007B3FBA">
                                  <w:pPr>
                                    <w:jc w:val="center"/>
                                    <w:rPr>
                                      <w:sz w:val="26"/>
                                      <w:szCs w:val="26"/>
                                    </w:rPr>
                                  </w:pPr>
                                  <w:r w:rsidRPr="00341814">
                                    <w:rPr>
                                      <w:sz w:val="24"/>
                                      <w:szCs w:val="28"/>
                                    </w:rPr>
                                    <w:t xml:space="preserve">03.21.71.58.28          </w:t>
                                  </w:r>
                                  <w:hyperlink r:id="rId73" w:history="1">
                                    <w:r w:rsidRPr="00341814">
                                      <w:rPr>
                                        <w:rStyle w:val="Lienhypertexte"/>
                                        <w:sz w:val="24"/>
                                        <w:szCs w:val="28"/>
                                      </w:rPr>
                                      <w:t>aogiez@voila.fr</w:t>
                                    </w:r>
                                  </w:hyperlink>
                                </w:p>
                              </w:tc>
                              <w:tc>
                                <w:tcPr>
                                  <w:tcW w:w="5306" w:type="dxa"/>
                                </w:tcPr>
                                <w:p w:rsidR="00A53957" w:rsidRPr="00341814" w:rsidRDefault="00A53957" w:rsidP="007B3FBA">
                                  <w:pPr>
                                    <w:tabs>
                                      <w:tab w:val="left" w:pos="4680"/>
                                      <w:tab w:val="left" w:pos="5670"/>
                                    </w:tabs>
                                    <w:jc w:val="center"/>
                                    <w:rPr>
                                      <w:b/>
                                      <w:i/>
                                      <w:sz w:val="24"/>
                                      <w:szCs w:val="24"/>
                                    </w:rPr>
                                  </w:pPr>
                                  <w:r w:rsidRPr="00341814">
                                    <w:rPr>
                                      <w:b/>
                                      <w:i/>
                                      <w:sz w:val="24"/>
                                      <w:szCs w:val="24"/>
                                    </w:rPr>
                                    <w:t>Mme SCHERPEREEL Micheline</w:t>
                                  </w:r>
                                </w:p>
                                <w:p w:rsidR="00A53957" w:rsidRPr="00341814" w:rsidRDefault="00A53957" w:rsidP="007B3FBA">
                                  <w:pPr>
                                    <w:tabs>
                                      <w:tab w:val="left" w:pos="4680"/>
                                      <w:tab w:val="left" w:pos="5670"/>
                                    </w:tabs>
                                    <w:jc w:val="center"/>
                                    <w:rPr>
                                      <w:sz w:val="24"/>
                                      <w:szCs w:val="24"/>
                                    </w:rPr>
                                  </w:pPr>
                                  <w:r w:rsidRPr="00341814">
                                    <w:rPr>
                                      <w:sz w:val="24"/>
                                      <w:szCs w:val="24"/>
                                    </w:rPr>
                                    <w:t>8 place des Tilleuls – 80 200 Doingt Flamicourt</w:t>
                                  </w:r>
                                </w:p>
                                <w:p w:rsidR="00A53957" w:rsidRPr="00341814" w:rsidRDefault="00A53957" w:rsidP="007B3FBA">
                                  <w:pPr>
                                    <w:tabs>
                                      <w:tab w:val="left" w:pos="4680"/>
                                      <w:tab w:val="left" w:pos="5670"/>
                                    </w:tabs>
                                    <w:jc w:val="center"/>
                                    <w:rPr>
                                      <w:sz w:val="24"/>
                                      <w:szCs w:val="24"/>
                                    </w:rPr>
                                  </w:pPr>
                                  <w:r w:rsidRPr="00341814">
                                    <w:rPr>
                                      <w:sz w:val="24"/>
                                      <w:szCs w:val="24"/>
                                    </w:rPr>
                                    <w:t xml:space="preserve">03.22.84.31.61      </w:t>
                                  </w:r>
                                  <w:hyperlink r:id="rId74" w:history="1">
                                    <w:r w:rsidRPr="00341814">
                                      <w:rPr>
                                        <w:rStyle w:val="Lienhypertexte"/>
                                        <w:sz w:val="24"/>
                                        <w:szCs w:val="24"/>
                                      </w:rPr>
                                      <w:t>scherpereelem@aol.com</w:t>
                                    </w:r>
                                  </w:hyperlink>
                                </w:p>
                              </w:tc>
                            </w:tr>
                          </w:tbl>
                          <w:p w:rsidR="00A53957" w:rsidRDefault="00A53957" w:rsidP="00960C81">
                            <w:pPr>
                              <w:tabs>
                                <w:tab w:val="left" w:pos="5670"/>
                              </w:tabs>
                              <w:spacing w:after="0" w:line="240" w:lineRule="auto"/>
                              <w:rPr>
                                <w:sz w:val="26"/>
                                <w:szCs w:val="26"/>
                              </w:rPr>
                            </w:pPr>
                          </w:p>
                          <w:p w:rsidR="00A53957" w:rsidRPr="00341814" w:rsidRDefault="00A53957" w:rsidP="00960C81">
                            <w:pPr>
                              <w:tabs>
                                <w:tab w:val="left" w:pos="5670"/>
                              </w:tabs>
                              <w:spacing w:after="0" w:line="240" w:lineRule="auto"/>
                              <w:jc w:val="center"/>
                              <w:rPr>
                                <w:b/>
                                <w:sz w:val="28"/>
                                <w:szCs w:val="28"/>
                                <w:u w:val="single"/>
                              </w:rPr>
                            </w:pPr>
                            <w:r w:rsidRPr="00341814">
                              <w:rPr>
                                <w:b/>
                                <w:sz w:val="28"/>
                                <w:szCs w:val="28"/>
                                <w:u w:val="single"/>
                              </w:rPr>
                              <w:t>Pour le territoire de l’Artois :</w:t>
                            </w:r>
                          </w:p>
                          <w:tbl>
                            <w:tblPr>
                              <w:tblStyle w:val="Grilledutableau"/>
                              <w:tblW w:w="0" w:type="auto"/>
                              <w:tblLook w:val="04A0" w:firstRow="1" w:lastRow="0" w:firstColumn="1" w:lastColumn="0" w:noHBand="0" w:noVBand="1"/>
                            </w:tblPr>
                            <w:tblGrid>
                              <w:gridCol w:w="5306"/>
                              <w:gridCol w:w="5306"/>
                            </w:tblGrid>
                            <w:tr w:rsidR="00A53957" w:rsidTr="00341814">
                              <w:tc>
                                <w:tcPr>
                                  <w:tcW w:w="5306" w:type="dxa"/>
                                </w:tcPr>
                                <w:p w:rsidR="00A53957" w:rsidRPr="0016305B" w:rsidRDefault="00A53957" w:rsidP="0016305B">
                                  <w:pPr>
                                    <w:jc w:val="center"/>
                                    <w:rPr>
                                      <w:b/>
                                      <w:i/>
                                      <w:sz w:val="24"/>
                                      <w:szCs w:val="28"/>
                                    </w:rPr>
                                  </w:pPr>
                                  <w:r w:rsidRPr="0016305B">
                                    <w:rPr>
                                      <w:b/>
                                      <w:i/>
                                      <w:sz w:val="24"/>
                                      <w:szCs w:val="28"/>
                                    </w:rPr>
                                    <w:t>M. FENET René</w:t>
                                  </w:r>
                                </w:p>
                                <w:p w:rsidR="00A53957" w:rsidRPr="0016305B" w:rsidRDefault="00A53957" w:rsidP="0016305B">
                                  <w:pPr>
                                    <w:jc w:val="center"/>
                                    <w:rPr>
                                      <w:sz w:val="24"/>
                                      <w:szCs w:val="26"/>
                                    </w:rPr>
                                  </w:pPr>
                                  <w:r w:rsidRPr="0016305B">
                                    <w:rPr>
                                      <w:sz w:val="24"/>
                                      <w:szCs w:val="28"/>
                                    </w:rPr>
                                    <w:t xml:space="preserve">9 rue Jules Guesde – </w:t>
                                  </w:r>
                                  <w:r w:rsidRPr="0016305B">
                                    <w:rPr>
                                      <w:sz w:val="24"/>
                                      <w:szCs w:val="26"/>
                                    </w:rPr>
                                    <w:t>62 700 Bruay-La-Buissière</w:t>
                                  </w:r>
                                </w:p>
                                <w:p w:rsidR="00A53957" w:rsidRDefault="00A53957" w:rsidP="0016305B">
                                  <w:pPr>
                                    <w:jc w:val="center"/>
                                    <w:rPr>
                                      <w:sz w:val="26"/>
                                      <w:szCs w:val="26"/>
                                    </w:rPr>
                                  </w:pPr>
                                  <w:r w:rsidRPr="0016305B">
                                    <w:rPr>
                                      <w:sz w:val="24"/>
                                      <w:szCs w:val="26"/>
                                    </w:rPr>
                                    <w:t xml:space="preserve">06.25.57.67.05    </w:t>
                                  </w:r>
                                  <w:hyperlink r:id="rId75" w:history="1">
                                    <w:r w:rsidRPr="0016305B">
                                      <w:rPr>
                                        <w:rStyle w:val="Lienhypertexte"/>
                                        <w:sz w:val="24"/>
                                        <w:szCs w:val="26"/>
                                      </w:rPr>
                                      <w:t>marie-jose.fenet@wanadoo.fr</w:t>
                                    </w:r>
                                  </w:hyperlink>
                                </w:p>
                              </w:tc>
                              <w:tc>
                                <w:tcPr>
                                  <w:tcW w:w="5306" w:type="dxa"/>
                                </w:tcPr>
                                <w:p w:rsidR="00A53957" w:rsidRPr="0016305B" w:rsidRDefault="00A53957" w:rsidP="0016305B">
                                  <w:pPr>
                                    <w:tabs>
                                      <w:tab w:val="left" w:pos="4680"/>
                                      <w:tab w:val="left" w:pos="5580"/>
                                      <w:tab w:val="left" w:pos="5670"/>
                                    </w:tabs>
                                    <w:jc w:val="center"/>
                                    <w:rPr>
                                      <w:b/>
                                      <w:i/>
                                      <w:sz w:val="24"/>
                                      <w:szCs w:val="28"/>
                                    </w:rPr>
                                  </w:pPr>
                                  <w:r w:rsidRPr="0016305B">
                                    <w:rPr>
                                      <w:b/>
                                      <w:i/>
                                      <w:sz w:val="24"/>
                                      <w:szCs w:val="28"/>
                                    </w:rPr>
                                    <w:t>Mme MASTIN Geneviève</w:t>
                                  </w:r>
                                </w:p>
                                <w:p w:rsidR="00A53957" w:rsidRPr="0016305B" w:rsidRDefault="00A53957" w:rsidP="0016305B">
                                  <w:pPr>
                                    <w:tabs>
                                      <w:tab w:val="left" w:pos="4680"/>
                                      <w:tab w:val="left" w:pos="5580"/>
                                      <w:tab w:val="left" w:pos="5670"/>
                                    </w:tabs>
                                    <w:jc w:val="center"/>
                                    <w:rPr>
                                      <w:sz w:val="24"/>
                                      <w:szCs w:val="26"/>
                                    </w:rPr>
                                  </w:pPr>
                                  <w:r w:rsidRPr="0016305B">
                                    <w:rPr>
                                      <w:sz w:val="24"/>
                                      <w:szCs w:val="26"/>
                                    </w:rPr>
                                    <w:t>9 rue de Fresnoy – 62 580 Neuvireuil</w:t>
                                  </w:r>
                                </w:p>
                                <w:p w:rsidR="00A53957" w:rsidRPr="0016305B" w:rsidRDefault="00A53957" w:rsidP="0016305B">
                                  <w:pPr>
                                    <w:tabs>
                                      <w:tab w:val="left" w:pos="5580"/>
                                      <w:tab w:val="left" w:pos="5670"/>
                                    </w:tabs>
                                    <w:ind w:right="-337"/>
                                    <w:jc w:val="center"/>
                                    <w:rPr>
                                      <w:sz w:val="24"/>
                                      <w:szCs w:val="26"/>
                                    </w:rPr>
                                  </w:pPr>
                                  <w:r w:rsidRPr="0016305B">
                                    <w:rPr>
                                      <w:sz w:val="24"/>
                                      <w:szCs w:val="26"/>
                                    </w:rPr>
                                    <w:t xml:space="preserve">06.82.19.02.26  </w:t>
                                  </w:r>
                                  <w:hyperlink r:id="rId76" w:history="1">
                                    <w:r w:rsidRPr="0016305B">
                                      <w:rPr>
                                        <w:rStyle w:val="Lienhypertexte"/>
                                        <w:sz w:val="24"/>
                                        <w:szCs w:val="26"/>
                                      </w:rPr>
                                      <w:t>g.mastin14@gmail.com</w:t>
                                    </w:r>
                                  </w:hyperlink>
                                </w:p>
                              </w:tc>
                            </w:tr>
                          </w:tbl>
                          <w:p w:rsidR="00A53957" w:rsidRDefault="00A53957" w:rsidP="00960C81">
                            <w:pPr>
                              <w:spacing w:after="0" w:line="240" w:lineRule="auto"/>
                              <w:jc w:val="center"/>
                              <w:rPr>
                                <w:sz w:val="26"/>
                                <w:szCs w:val="26"/>
                              </w:rPr>
                            </w:pPr>
                          </w:p>
                          <w:p w:rsidR="00A53957" w:rsidRPr="002E7191" w:rsidRDefault="00A53957" w:rsidP="00960C81">
                            <w:pPr>
                              <w:tabs>
                                <w:tab w:val="left" w:pos="5670"/>
                              </w:tabs>
                              <w:spacing w:after="0" w:line="240" w:lineRule="auto"/>
                              <w:jc w:val="center"/>
                              <w:rPr>
                                <w:b/>
                                <w:sz w:val="28"/>
                                <w:szCs w:val="28"/>
                                <w:u w:val="single"/>
                              </w:rPr>
                            </w:pPr>
                            <w:r w:rsidRPr="002E7191">
                              <w:rPr>
                                <w:b/>
                                <w:sz w:val="28"/>
                                <w:szCs w:val="28"/>
                                <w:u w:val="single"/>
                              </w:rPr>
                              <w:t>Pour le territoire de l’Audomarois :</w:t>
                            </w:r>
                          </w:p>
                          <w:tbl>
                            <w:tblPr>
                              <w:tblStyle w:val="Grilledutableau"/>
                              <w:tblW w:w="0" w:type="auto"/>
                              <w:tblLook w:val="04A0" w:firstRow="1" w:lastRow="0" w:firstColumn="1" w:lastColumn="0" w:noHBand="0" w:noVBand="1"/>
                            </w:tblPr>
                            <w:tblGrid>
                              <w:gridCol w:w="5306"/>
                              <w:gridCol w:w="5306"/>
                            </w:tblGrid>
                            <w:tr w:rsidR="00A53957" w:rsidTr="002E7191">
                              <w:tc>
                                <w:tcPr>
                                  <w:tcW w:w="5306" w:type="dxa"/>
                                </w:tcPr>
                                <w:p w:rsidR="00A53957" w:rsidRPr="0085788F" w:rsidRDefault="00A53957" w:rsidP="007B3FBA">
                                  <w:pPr>
                                    <w:jc w:val="center"/>
                                    <w:rPr>
                                      <w:b/>
                                      <w:i/>
                                      <w:sz w:val="24"/>
                                      <w:szCs w:val="28"/>
                                      <w:lang w:val="en-US"/>
                                    </w:rPr>
                                  </w:pPr>
                                  <w:r w:rsidRPr="0085788F">
                                    <w:rPr>
                                      <w:b/>
                                      <w:i/>
                                      <w:sz w:val="24"/>
                                      <w:szCs w:val="28"/>
                                      <w:lang w:val="en-US"/>
                                    </w:rPr>
                                    <w:t>Mme BERTHELEMY Catherine</w:t>
                                  </w:r>
                                </w:p>
                                <w:p w:rsidR="00A53957" w:rsidRPr="0085788F" w:rsidRDefault="00A53957" w:rsidP="007B3FBA">
                                  <w:pPr>
                                    <w:jc w:val="center"/>
                                    <w:rPr>
                                      <w:sz w:val="24"/>
                                      <w:szCs w:val="28"/>
                                      <w:lang w:val="en-US"/>
                                    </w:rPr>
                                  </w:pPr>
                                  <w:r w:rsidRPr="0085788F">
                                    <w:rPr>
                                      <w:sz w:val="24"/>
                                      <w:szCs w:val="28"/>
                                      <w:lang w:val="en-US"/>
                                    </w:rPr>
                                    <w:t>45 rue Doulac – 62 500 Saint-Omer</w:t>
                                  </w:r>
                                </w:p>
                                <w:p w:rsidR="00A53957" w:rsidRPr="002E7191" w:rsidRDefault="00A53957" w:rsidP="007B3FBA">
                                  <w:pPr>
                                    <w:jc w:val="center"/>
                                    <w:rPr>
                                      <w:sz w:val="24"/>
                                      <w:szCs w:val="26"/>
                                    </w:rPr>
                                  </w:pPr>
                                  <w:r w:rsidRPr="002E7191">
                                    <w:rPr>
                                      <w:sz w:val="24"/>
                                      <w:szCs w:val="28"/>
                                    </w:rPr>
                                    <w:t xml:space="preserve">03.21.38.54.60  </w:t>
                                  </w:r>
                                  <w:hyperlink r:id="rId77" w:history="1">
                                    <w:r w:rsidRPr="002E7191">
                                      <w:rPr>
                                        <w:rStyle w:val="Lienhypertexte"/>
                                        <w:sz w:val="24"/>
                                        <w:szCs w:val="28"/>
                                      </w:rPr>
                                      <w:t>berthelemy.arep@voila.fr</w:t>
                                    </w:r>
                                  </w:hyperlink>
                                </w:p>
                              </w:tc>
                              <w:tc>
                                <w:tcPr>
                                  <w:tcW w:w="5306" w:type="dxa"/>
                                </w:tcPr>
                                <w:p w:rsidR="00A53957" w:rsidRPr="002E7191" w:rsidRDefault="00A53957" w:rsidP="007B3FBA">
                                  <w:pPr>
                                    <w:jc w:val="center"/>
                                    <w:rPr>
                                      <w:b/>
                                      <w:i/>
                                      <w:sz w:val="24"/>
                                      <w:szCs w:val="28"/>
                                    </w:rPr>
                                  </w:pPr>
                                  <w:r w:rsidRPr="002E7191">
                                    <w:rPr>
                                      <w:b/>
                                      <w:i/>
                                      <w:sz w:val="24"/>
                                      <w:szCs w:val="28"/>
                                    </w:rPr>
                                    <w:t>Mme OBOEUF Florelle</w:t>
                                  </w:r>
                                </w:p>
                                <w:p w:rsidR="00A53957" w:rsidRPr="002E7191" w:rsidRDefault="00A53957" w:rsidP="007B3FBA">
                                  <w:pPr>
                                    <w:jc w:val="center"/>
                                    <w:rPr>
                                      <w:sz w:val="24"/>
                                      <w:szCs w:val="28"/>
                                    </w:rPr>
                                  </w:pPr>
                                  <w:r w:rsidRPr="002E7191">
                                    <w:rPr>
                                      <w:sz w:val="24"/>
                                      <w:szCs w:val="28"/>
                                    </w:rPr>
                                    <w:t xml:space="preserve">26 rue de l’Ecusserie – </w:t>
                                  </w:r>
                                  <w:smartTag w:uri="urn:schemas-microsoft-com:office:smarttags" w:element="metricconverter">
                                    <w:smartTagPr>
                                      <w:attr w:name="ProductID" w:val="62ﾠ500 St"/>
                                    </w:smartTagPr>
                                    <w:r w:rsidRPr="002E7191">
                                      <w:rPr>
                                        <w:sz w:val="24"/>
                                        <w:szCs w:val="28"/>
                                      </w:rPr>
                                      <w:t>62 500 St</w:t>
                                    </w:r>
                                  </w:smartTag>
                                  <w:r w:rsidRPr="002E7191">
                                    <w:rPr>
                                      <w:sz w:val="24"/>
                                      <w:szCs w:val="28"/>
                                    </w:rPr>
                                    <w:t xml:space="preserve"> Omer</w:t>
                                  </w:r>
                                </w:p>
                                <w:p w:rsidR="00A53957" w:rsidRPr="002E7191" w:rsidRDefault="00A53957" w:rsidP="007B3FBA">
                                  <w:pPr>
                                    <w:jc w:val="center"/>
                                    <w:rPr>
                                      <w:sz w:val="24"/>
                                      <w:szCs w:val="26"/>
                                    </w:rPr>
                                  </w:pPr>
                                  <w:r w:rsidRPr="002E7191">
                                    <w:rPr>
                                      <w:sz w:val="24"/>
                                      <w:szCs w:val="28"/>
                                    </w:rPr>
                                    <w:t xml:space="preserve">6.11.74.53.78  </w:t>
                                  </w:r>
                                  <w:hyperlink r:id="rId78" w:history="1">
                                    <w:r w:rsidRPr="002E7191">
                                      <w:rPr>
                                        <w:rStyle w:val="Lienhypertexte"/>
                                        <w:sz w:val="24"/>
                                        <w:szCs w:val="28"/>
                                      </w:rPr>
                                      <w:t>florelle.oboeuf@hotmail.fr</w:t>
                                    </w:r>
                                  </w:hyperlink>
                                </w:p>
                              </w:tc>
                            </w:tr>
                          </w:tbl>
                          <w:p w:rsidR="00A53957" w:rsidRPr="002E7191" w:rsidRDefault="00A53957" w:rsidP="00960C81">
                            <w:pPr>
                              <w:spacing w:after="0" w:line="240" w:lineRule="auto"/>
                              <w:jc w:val="center"/>
                              <w:rPr>
                                <w:b/>
                                <w:sz w:val="26"/>
                                <w:szCs w:val="26"/>
                              </w:rPr>
                            </w:pPr>
                          </w:p>
                          <w:p w:rsidR="00A53957" w:rsidRPr="002E7191" w:rsidRDefault="00A53957" w:rsidP="00960C81">
                            <w:pPr>
                              <w:tabs>
                                <w:tab w:val="left" w:pos="5670"/>
                              </w:tabs>
                              <w:spacing w:after="0" w:line="240" w:lineRule="auto"/>
                              <w:jc w:val="center"/>
                              <w:rPr>
                                <w:b/>
                                <w:sz w:val="28"/>
                                <w:szCs w:val="28"/>
                              </w:rPr>
                            </w:pPr>
                            <w:r w:rsidRPr="002E7191">
                              <w:rPr>
                                <w:b/>
                                <w:sz w:val="28"/>
                                <w:szCs w:val="28"/>
                                <w:u w:val="single"/>
                              </w:rPr>
                              <w:t>Pour le territoire du Boulonnais</w:t>
                            </w:r>
                            <w:r w:rsidRPr="002E7191">
                              <w:rPr>
                                <w:b/>
                                <w:sz w:val="28"/>
                                <w:szCs w:val="28"/>
                              </w:rPr>
                              <w:t> :</w:t>
                            </w:r>
                          </w:p>
                          <w:tbl>
                            <w:tblPr>
                              <w:tblStyle w:val="Grilledutableau"/>
                              <w:tblW w:w="0" w:type="auto"/>
                              <w:tblLook w:val="04A0" w:firstRow="1" w:lastRow="0" w:firstColumn="1" w:lastColumn="0" w:noHBand="0" w:noVBand="1"/>
                            </w:tblPr>
                            <w:tblGrid>
                              <w:gridCol w:w="5306"/>
                              <w:gridCol w:w="5306"/>
                            </w:tblGrid>
                            <w:tr w:rsidR="00A53957" w:rsidTr="002E7191">
                              <w:tc>
                                <w:tcPr>
                                  <w:tcW w:w="5306" w:type="dxa"/>
                                </w:tcPr>
                                <w:p w:rsidR="00A53957" w:rsidRPr="002E7191" w:rsidRDefault="00A53957" w:rsidP="007B3FBA">
                                  <w:pPr>
                                    <w:jc w:val="center"/>
                                    <w:rPr>
                                      <w:b/>
                                      <w:i/>
                                      <w:sz w:val="24"/>
                                      <w:szCs w:val="28"/>
                                    </w:rPr>
                                  </w:pPr>
                                  <w:r w:rsidRPr="002E7191">
                                    <w:rPr>
                                      <w:b/>
                                      <w:i/>
                                      <w:sz w:val="24"/>
                                      <w:szCs w:val="28"/>
                                    </w:rPr>
                                    <w:t>M. HENICHART Jean</w:t>
                                  </w:r>
                                </w:p>
                                <w:p w:rsidR="00A53957" w:rsidRPr="002E7191" w:rsidRDefault="00A53957" w:rsidP="002E7191">
                                  <w:pPr>
                                    <w:tabs>
                                      <w:tab w:val="left" w:pos="4680"/>
                                      <w:tab w:val="left" w:pos="5670"/>
                                    </w:tabs>
                                    <w:ind w:right="-335"/>
                                    <w:jc w:val="center"/>
                                    <w:rPr>
                                      <w:sz w:val="24"/>
                                      <w:szCs w:val="28"/>
                                    </w:rPr>
                                  </w:pPr>
                                  <w:r w:rsidRPr="002E7191">
                                    <w:rPr>
                                      <w:sz w:val="24"/>
                                      <w:szCs w:val="28"/>
                                    </w:rPr>
                                    <w:t>26 rue Calmette – 62 930 Wimereux</w:t>
                                  </w:r>
                                </w:p>
                                <w:p w:rsidR="00A53957" w:rsidRPr="002E7191" w:rsidRDefault="00A53957" w:rsidP="002E7191">
                                  <w:pPr>
                                    <w:tabs>
                                      <w:tab w:val="left" w:pos="4680"/>
                                      <w:tab w:val="left" w:pos="5670"/>
                                    </w:tabs>
                                    <w:ind w:right="-335"/>
                                    <w:jc w:val="center"/>
                                    <w:rPr>
                                      <w:sz w:val="24"/>
                                      <w:szCs w:val="28"/>
                                    </w:rPr>
                                  </w:pPr>
                                  <w:r w:rsidRPr="002E7191">
                                    <w:rPr>
                                      <w:sz w:val="24"/>
                                      <w:szCs w:val="28"/>
                                    </w:rPr>
                                    <w:t xml:space="preserve">03.21.32.11.81   </w:t>
                                  </w:r>
                                  <w:hyperlink r:id="rId79" w:history="1">
                                    <w:r w:rsidRPr="002E7191">
                                      <w:rPr>
                                        <w:rStyle w:val="Lienhypertexte"/>
                                        <w:sz w:val="24"/>
                                        <w:szCs w:val="28"/>
                                      </w:rPr>
                                      <w:t>jhenichart@sfr.fr</w:t>
                                    </w:r>
                                  </w:hyperlink>
                                </w:p>
                              </w:tc>
                              <w:tc>
                                <w:tcPr>
                                  <w:tcW w:w="5306" w:type="dxa"/>
                                </w:tcPr>
                                <w:p w:rsidR="00A53957" w:rsidRPr="002E7191" w:rsidRDefault="00A53957" w:rsidP="002E7191">
                                  <w:pPr>
                                    <w:tabs>
                                      <w:tab w:val="left" w:pos="4680"/>
                                      <w:tab w:val="left" w:pos="5670"/>
                                    </w:tabs>
                                    <w:ind w:right="-335"/>
                                    <w:jc w:val="center"/>
                                    <w:rPr>
                                      <w:b/>
                                      <w:i/>
                                      <w:sz w:val="24"/>
                                      <w:szCs w:val="28"/>
                                    </w:rPr>
                                  </w:pPr>
                                  <w:r w:rsidRPr="002E7191">
                                    <w:rPr>
                                      <w:b/>
                                      <w:i/>
                                      <w:sz w:val="24"/>
                                      <w:szCs w:val="28"/>
                                    </w:rPr>
                                    <w:t>M. JOLY Jean</w:t>
                                  </w:r>
                                </w:p>
                                <w:p w:rsidR="00A53957" w:rsidRPr="002E7191" w:rsidRDefault="00A53957" w:rsidP="002E7191">
                                  <w:pPr>
                                    <w:tabs>
                                      <w:tab w:val="left" w:pos="4680"/>
                                      <w:tab w:val="left" w:pos="5670"/>
                                    </w:tabs>
                                    <w:ind w:right="-335"/>
                                    <w:jc w:val="center"/>
                                    <w:rPr>
                                      <w:sz w:val="24"/>
                                      <w:szCs w:val="28"/>
                                    </w:rPr>
                                  </w:pPr>
                                  <w:r w:rsidRPr="002E7191">
                                    <w:rPr>
                                      <w:sz w:val="24"/>
                                      <w:szCs w:val="28"/>
                                    </w:rPr>
                                    <w:t>129 rue du 8 Mai – 62730 Marck</w:t>
                                  </w:r>
                                </w:p>
                                <w:p w:rsidR="00A53957" w:rsidRPr="002E7191" w:rsidRDefault="00A53957" w:rsidP="002E7191">
                                  <w:pPr>
                                    <w:tabs>
                                      <w:tab w:val="left" w:pos="4680"/>
                                      <w:tab w:val="left" w:pos="5670"/>
                                    </w:tabs>
                                    <w:ind w:right="-335"/>
                                    <w:jc w:val="center"/>
                                    <w:rPr>
                                      <w:sz w:val="24"/>
                                      <w:szCs w:val="28"/>
                                    </w:rPr>
                                  </w:pPr>
                                  <w:r w:rsidRPr="002E7191">
                                    <w:rPr>
                                      <w:sz w:val="24"/>
                                      <w:szCs w:val="28"/>
                                    </w:rPr>
                                    <w:t xml:space="preserve">06.62.67.04.74      </w:t>
                                  </w:r>
                                  <w:hyperlink r:id="rId80" w:history="1">
                                    <w:r w:rsidRPr="002E7191">
                                      <w:rPr>
                                        <w:rStyle w:val="Lienhypertexte"/>
                                        <w:sz w:val="24"/>
                                        <w:szCs w:val="28"/>
                                      </w:rPr>
                                      <w:t>ja.joly@orange.fr</w:t>
                                    </w:r>
                                  </w:hyperlink>
                                </w:p>
                              </w:tc>
                            </w:tr>
                          </w:tbl>
                          <w:p w:rsidR="00A53957" w:rsidRDefault="00A53957" w:rsidP="00960C81">
                            <w:pPr>
                              <w:spacing w:after="0" w:line="240" w:lineRule="auto"/>
                              <w:jc w:val="center"/>
                              <w:rPr>
                                <w:sz w:val="26"/>
                                <w:szCs w:val="26"/>
                              </w:rPr>
                            </w:pPr>
                          </w:p>
                          <w:p w:rsidR="00A53957" w:rsidRPr="002E7191" w:rsidRDefault="00A53957" w:rsidP="00960C81">
                            <w:pPr>
                              <w:tabs>
                                <w:tab w:val="left" w:pos="5670"/>
                              </w:tabs>
                              <w:spacing w:after="0" w:line="240" w:lineRule="auto"/>
                              <w:jc w:val="center"/>
                              <w:rPr>
                                <w:b/>
                                <w:sz w:val="28"/>
                                <w:szCs w:val="28"/>
                              </w:rPr>
                            </w:pPr>
                            <w:r w:rsidRPr="002E7191">
                              <w:rPr>
                                <w:b/>
                                <w:sz w:val="28"/>
                                <w:szCs w:val="28"/>
                                <w:u w:val="single"/>
                              </w:rPr>
                              <w:t>Pour le territoire du Calaisis</w:t>
                            </w:r>
                            <w:r w:rsidRPr="002E7191">
                              <w:rPr>
                                <w:b/>
                                <w:sz w:val="28"/>
                                <w:szCs w:val="28"/>
                              </w:rPr>
                              <w:t> :</w:t>
                            </w:r>
                          </w:p>
                          <w:tbl>
                            <w:tblPr>
                              <w:tblStyle w:val="Grilledutableau"/>
                              <w:tblW w:w="0" w:type="auto"/>
                              <w:tblLook w:val="04A0" w:firstRow="1" w:lastRow="0" w:firstColumn="1" w:lastColumn="0" w:noHBand="0" w:noVBand="1"/>
                            </w:tblPr>
                            <w:tblGrid>
                              <w:gridCol w:w="5306"/>
                              <w:gridCol w:w="5306"/>
                            </w:tblGrid>
                            <w:tr w:rsidR="00A53957" w:rsidTr="007B3FBA">
                              <w:tc>
                                <w:tcPr>
                                  <w:tcW w:w="5306" w:type="dxa"/>
                                </w:tcPr>
                                <w:p w:rsidR="00A53957" w:rsidRPr="007B3FBA" w:rsidRDefault="00A53957" w:rsidP="007B3FBA">
                                  <w:pPr>
                                    <w:jc w:val="center"/>
                                    <w:rPr>
                                      <w:rFonts w:ascii="Times New Roman" w:hAnsi="Times New Roman"/>
                                      <w:b/>
                                      <w:i/>
                                      <w:sz w:val="24"/>
                                      <w:szCs w:val="28"/>
                                    </w:rPr>
                                  </w:pPr>
                                  <w:r w:rsidRPr="007B3FBA">
                                    <w:rPr>
                                      <w:rFonts w:ascii="Times New Roman" w:hAnsi="Times New Roman"/>
                                      <w:b/>
                                      <w:i/>
                                      <w:sz w:val="24"/>
                                      <w:szCs w:val="28"/>
                                    </w:rPr>
                                    <w:t>M. FOURNIER Philippe</w:t>
                                  </w:r>
                                </w:p>
                                <w:p w:rsidR="00A53957" w:rsidRPr="007B3FBA" w:rsidRDefault="00A53957" w:rsidP="007B3FBA">
                                  <w:pPr>
                                    <w:jc w:val="center"/>
                                    <w:rPr>
                                      <w:rFonts w:ascii="Times New Roman" w:hAnsi="Times New Roman"/>
                                      <w:sz w:val="24"/>
                                      <w:szCs w:val="28"/>
                                    </w:rPr>
                                  </w:pPr>
                                  <w:r w:rsidRPr="007B3FBA">
                                    <w:rPr>
                                      <w:rFonts w:ascii="Times New Roman" w:hAnsi="Times New Roman"/>
                                      <w:sz w:val="24"/>
                                      <w:szCs w:val="28"/>
                                    </w:rPr>
                                    <w:t xml:space="preserve">35 Impasse de l’Orangerie- </w:t>
                                  </w:r>
                                  <w:r>
                                    <w:rPr>
                                      <w:rFonts w:ascii="Times New Roman" w:hAnsi="Times New Roman"/>
                                      <w:sz w:val="24"/>
                                      <w:szCs w:val="28"/>
                                    </w:rPr>
                                    <w:t xml:space="preserve"> </w:t>
                                  </w:r>
                                  <w:r w:rsidRPr="007B3FBA">
                                    <w:rPr>
                                      <w:rFonts w:ascii="Times New Roman" w:hAnsi="Times New Roman"/>
                                      <w:sz w:val="24"/>
                                      <w:szCs w:val="28"/>
                                    </w:rPr>
                                    <w:t>62 730 Marck        06.87.15.31.64</w:t>
                                  </w:r>
                                  <w:r>
                                    <w:rPr>
                                      <w:rFonts w:ascii="Times New Roman" w:hAnsi="Times New Roman"/>
                                      <w:sz w:val="24"/>
                                      <w:szCs w:val="28"/>
                                    </w:rPr>
                                    <w:t xml:space="preserve"> </w:t>
                                  </w:r>
                                  <w:hyperlink r:id="rId81" w:history="1">
                                    <w:r w:rsidRPr="007B3FBA">
                                      <w:rPr>
                                        <w:rStyle w:val="Lienhypertexte"/>
                                        <w:rFonts w:ascii="Times New Roman" w:hAnsi="Times New Roman"/>
                                        <w:sz w:val="24"/>
                                        <w:szCs w:val="28"/>
                                      </w:rPr>
                                      <w:t>philippefournier62@gmail.com</w:t>
                                    </w:r>
                                  </w:hyperlink>
                                </w:p>
                              </w:tc>
                              <w:tc>
                                <w:tcPr>
                                  <w:tcW w:w="5306" w:type="dxa"/>
                                </w:tcPr>
                                <w:p w:rsidR="00A53957" w:rsidRPr="007B3FBA" w:rsidRDefault="00A53957" w:rsidP="007B3FBA">
                                  <w:pPr>
                                    <w:pStyle w:val="Paragraphedeliste1"/>
                                    <w:tabs>
                                      <w:tab w:val="left" w:pos="4860"/>
                                      <w:tab w:val="left" w:pos="5670"/>
                                    </w:tabs>
                                    <w:ind w:left="0"/>
                                    <w:jc w:val="center"/>
                                    <w:rPr>
                                      <w:rFonts w:ascii="Times New Roman" w:hAnsi="Times New Roman"/>
                                      <w:b/>
                                      <w:i/>
                                      <w:sz w:val="24"/>
                                      <w:szCs w:val="28"/>
                                    </w:rPr>
                                  </w:pPr>
                                  <w:r w:rsidRPr="007B3FBA">
                                    <w:rPr>
                                      <w:rFonts w:ascii="Times New Roman" w:hAnsi="Times New Roman"/>
                                      <w:b/>
                                      <w:i/>
                                      <w:sz w:val="24"/>
                                      <w:szCs w:val="28"/>
                                    </w:rPr>
                                    <w:t>M. LAVOGIEZ Jean-Paul</w:t>
                                  </w:r>
                                </w:p>
                                <w:p w:rsidR="00A53957" w:rsidRPr="007B3FBA" w:rsidRDefault="00A53957" w:rsidP="007B3FBA">
                                  <w:pPr>
                                    <w:pStyle w:val="Paragraphedeliste1"/>
                                    <w:tabs>
                                      <w:tab w:val="left" w:pos="4860"/>
                                      <w:tab w:val="left" w:pos="5670"/>
                                    </w:tabs>
                                    <w:ind w:left="0"/>
                                    <w:jc w:val="center"/>
                                    <w:rPr>
                                      <w:rFonts w:ascii="Times New Roman" w:hAnsi="Times New Roman"/>
                                      <w:sz w:val="24"/>
                                      <w:szCs w:val="28"/>
                                    </w:rPr>
                                  </w:pPr>
                                  <w:r w:rsidRPr="007B3FBA">
                                    <w:rPr>
                                      <w:rFonts w:ascii="Times New Roman" w:hAnsi="Times New Roman"/>
                                      <w:sz w:val="24"/>
                                      <w:szCs w:val="28"/>
                                    </w:rPr>
                                    <w:t>183 rue de Zègres</w:t>
                                  </w:r>
                                  <w:r>
                                    <w:rPr>
                                      <w:rFonts w:ascii="Times New Roman" w:hAnsi="Times New Roman"/>
                                      <w:sz w:val="24"/>
                                      <w:szCs w:val="28"/>
                                    </w:rPr>
                                    <w:t xml:space="preserve"> </w:t>
                                  </w:r>
                                  <w:r w:rsidRPr="007B3FBA">
                                    <w:rPr>
                                      <w:rFonts w:ascii="Times New Roman" w:hAnsi="Times New Roman"/>
                                      <w:sz w:val="24"/>
                                      <w:szCs w:val="28"/>
                                    </w:rPr>
                                    <w:t>62910 Bayenghem Les Eperlecques</w:t>
                                  </w:r>
                                </w:p>
                                <w:p w:rsidR="00A53957" w:rsidRPr="007B3FBA" w:rsidRDefault="00A53957" w:rsidP="007B3FBA">
                                  <w:pPr>
                                    <w:pStyle w:val="Paragraphedeliste1"/>
                                    <w:tabs>
                                      <w:tab w:val="left" w:pos="4860"/>
                                      <w:tab w:val="left" w:pos="5670"/>
                                    </w:tabs>
                                    <w:ind w:left="0"/>
                                    <w:jc w:val="center"/>
                                    <w:rPr>
                                      <w:rFonts w:ascii="Times New Roman" w:hAnsi="Times New Roman"/>
                                      <w:sz w:val="24"/>
                                      <w:szCs w:val="28"/>
                                    </w:rPr>
                                  </w:pPr>
                                  <w:r w:rsidRPr="007B3FBA">
                                    <w:rPr>
                                      <w:rFonts w:ascii="Times New Roman" w:hAnsi="Times New Roman"/>
                                      <w:sz w:val="24"/>
                                      <w:szCs w:val="28"/>
                                    </w:rPr>
                                    <w:t xml:space="preserve">06.11.70.00.29     </w:t>
                                  </w:r>
                                  <w:hyperlink r:id="rId82" w:history="1">
                                    <w:r w:rsidRPr="007B3FBA">
                                      <w:rPr>
                                        <w:rStyle w:val="Lienhypertexte"/>
                                        <w:rFonts w:ascii="Times New Roman" w:hAnsi="Times New Roman"/>
                                        <w:sz w:val="24"/>
                                        <w:szCs w:val="28"/>
                                      </w:rPr>
                                      <w:t>jplavogiez@gmail.com</w:t>
                                    </w:r>
                                  </w:hyperlink>
                                </w:p>
                              </w:tc>
                            </w:tr>
                          </w:tbl>
                          <w:p w:rsidR="00A53957" w:rsidRPr="007B3FBA" w:rsidRDefault="00A53957" w:rsidP="00960C81">
                            <w:pPr>
                              <w:spacing w:after="0" w:line="240" w:lineRule="auto"/>
                              <w:jc w:val="center"/>
                              <w:rPr>
                                <w:b/>
                                <w:sz w:val="26"/>
                                <w:szCs w:val="26"/>
                              </w:rPr>
                            </w:pPr>
                          </w:p>
                          <w:p w:rsidR="00A53957" w:rsidRPr="007B3FBA" w:rsidRDefault="00A53957" w:rsidP="00960C81">
                            <w:pPr>
                              <w:pStyle w:val="Paragraphedeliste1"/>
                              <w:tabs>
                                <w:tab w:val="left" w:pos="5670"/>
                              </w:tabs>
                              <w:spacing w:after="0" w:line="240" w:lineRule="auto"/>
                              <w:ind w:left="0"/>
                              <w:jc w:val="center"/>
                              <w:rPr>
                                <w:rFonts w:asciiTheme="minorHAnsi" w:hAnsiTheme="minorHAnsi"/>
                                <w:b/>
                                <w:sz w:val="28"/>
                                <w:szCs w:val="28"/>
                              </w:rPr>
                            </w:pPr>
                            <w:r w:rsidRPr="007B3FBA">
                              <w:rPr>
                                <w:rFonts w:asciiTheme="minorHAnsi" w:hAnsiTheme="minorHAnsi"/>
                                <w:b/>
                                <w:sz w:val="28"/>
                                <w:szCs w:val="28"/>
                                <w:u w:val="single"/>
                              </w:rPr>
                              <w:t>Pour le territoire de la Communauté d’Agglomération d’Hénin-Carvin</w:t>
                            </w:r>
                            <w:r w:rsidRPr="007B3FBA">
                              <w:rPr>
                                <w:rFonts w:asciiTheme="minorHAnsi" w:hAnsiTheme="minorHAnsi"/>
                                <w:b/>
                                <w:sz w:val="28"/>
                                <w:szCs w:val="28"/>
                              </w:rPr>
                              <w:t> :</w:t>
                            </w:r>
                          </w:p>
                          <w:tbl>
                            <w:tblPr>
                              <w:tblStyle w:val="Grilledutableau"/>
                              <w:tblW w:w="0" w:type="auto"/>
                              <w:tblLook w:val="04A0" w:firstRow="1" w:lastRow="0" w:firstColumn="1" w:lastColumn="0" w:noHBand="0" w:noVBand="1"/>
                            </w:tblPr>
                            <w:tblGrid>
                              <w:gridCol w:w="5306"/>
                              <w:gridCol w:w="5306"/>
                            </w:tblGrid>
                            <w:tr w:rsidR="00A53957" w:rsidTr="007B3FBA">
                              <w:tc>
                                <w:tcPr>
                                  <w:tcW w:w="5306" w:type="dxa"/>
                                </w:tcPr>
                                <w:p w:rsidR="00A53957" w:rsidRPr="007B3FBA" w:rsidRDefault="00A53957" w:rsidP="00341814">
                                  <w:pPr>
                                    <w:jc w:val="center"/>
                                    <w:rPr>
                                      <w:b/>
                                      <w:i/>
                                      <w:sz w:val="24"/>
                                      <w:szCs w:val="28"/>
                                    </w:rPr>
                                  </w:pPr>
                                  <w:r w:rsidRPr="007B3FBA">
                                    <w:rPr>
                                      <w:b/>
                                      <w:i/>
                                      <w:sz w:val="24"/>
                                      <w:szCs w:val="28"/>
                                    </w:rPr>
                                    <w:t>M. BERG Alain</w:t>
                                  </w:r>
                                </w:p>
                                <w:p w:rsidR="00A53957" w:rsidRPr="007B3FBA" w:rsidRDefault="00A53957" w:rsidP="00341814">
                                  <w:pPr>
                                    <w:jc w:val="center"/>
                                    <w:rPr>
                                      <w:sz w:val="24"/>
                                      <w:szCs w:val="28"/>
                                    </w:rPr>
                                  </w:pPr>
                                  <w:r w:rsidRPr="007B3FBA">
                                    <w:rPr>
                                      <w:sz w:val="24"/>
                                      <w:szCs w:val="28"/>
                                    </w:rPr>
                                    <w:t>31 bis rue du Maréchal Joffre - 62 320 Rouvroy</w:t>
                                  </w:r>
                                </w:p>
                                <w:p w:rsidR="00A53957" w:rsidRPr="007B3FBA" w:rsidRDefault="00A53957" w:rsidP="00341814">
                                  <w:pPr>
                                    <w:jc w:val="center"/>
                                    <w:rPr>
                                      <w:sz w:val="24"/>
                                      <w:szCs w:val="26"/>
                                    </w:rPr>
                                  </w:pPr>
                                  <w:r w:rsidRPr="007B3FBA">
                                    <w:rPr>
                                      <w:sz w:val="24"/>
                                      <w:szCs w:val="28"/>
                                    </w:rPr>
                                    <w:t xml:space="preserve">06.78.08.47.46  </w:t>
                                  </w:r>
                                  <w:hyperlink r:id="rId83" w:history="1">
                                    <w:r w:rsidRPr="007B3FBA">
                                      <w:rPr>
                                        <w:rStyle w:val="Lienhypertexte"/>
                                        <w:sz w:val="24"/>
                                        <w:szCs w:val="28"/>
                                      </w:rPr>
                                      <w:t>alainberg@hotmail.com</w:t>
                                    </w:r>
                                  </w:hyperlink>
                                  <w:r w:rsidRPr="007B3FBA">
                                    <w:rPr>
                                      <w:sz w:val="24"/>
                                      <w:szCs w:val="28"/>
                                    </w:rPr>
                                    <w:t xml:space="preserve">    </w:t>
                                  </w:r>
                                </w:p>
                              </w:tc>
                              <w:tc>
                                <w:tcPr>
                                  <w:tcW w:w="5306" w:type="dxa"/>
                                </w:tcPr>
                                <w:p w:rsidR="00A53957" w:rsidRPr="007B3FBA" w:rsidRDefault="00A53957" w:rsidP="00341814">
                                  <w:pPr>
                                    <w:jc w:val="center"/>
                                    <w:rPr>
                                      <w:b/>
                                      <w:i/>
                                      <w:sz w:val="24"/>
                                      <w:szCs w:val="28"/>
                                    </w:rPr>
                                  </w:pPr>
                                  <w:r w:rsidRPr="007B3FBA">
                                    <w:rPr>
                                      <w:b/>
                                      <w:i/>
                                      <w:sz w:val="24"/>
                                      <w:szCs w:val="28"/>
                                    </w:rPr>
                                    <w:t>M. GONZALEZ Richard</w:t>
                                  </w:r>
                                </w:p>
                                <w:p w:rsidR="00A53957" w:rsidRPr="007B3FBA" w:rsidRDefault="00A53957" w:rsidP="007B3FBA">
                                  <w:pPr>
                                    <w:jc w:val="center"/>
                                    <w:rPr>
                                      <w:sz w:val="24"/>
                                      <w:szCs w:val="28"/>
                                    </w:rPr>
                                  </w:pPr>
                                  <w:r w:rsidRPr="007B3FBA">
                                    <w:rPr>
                                      <w:sz w:val="24"/>
                                      <w:szCs w:val="28"/>
                                    </w:rPr>
                                    <w:t>407 Bd Alexandre Dumas-62 110 Hénin-Beaumont</w:t>
                                  </w:r>
                                </w:p>
                                <w:p w:rsidR="00A53957" w:rsidRPr="007B3FBA" w:rsidRDefault="00A53957" w:rsidP="00341814">
                                  <w:pPr>
                                    <w:jc w:val="center"/>
                                    <w:rPr>
                                      <w:sz w:val="24"/>
                                      <w:szCs w:val="26"/>
                                    </w:rPr>
                                  </w:pPr>
                                  <w:r w:rsidRPr="007B3FBA">
                                    <w:rPr>
                                      <w:sz w:val="24"/>
                                      <w:szCs w:val="28"/>
                                    </w:rPr>
                                    <w:t xml:space="preserve">03.21.28.67.99 </w:t>
                                  </w:r>
                                  <w:hyperlink r:id="rId84" w:history="1">
                                    <w:r w:rsidRPr="007B3FBA">
                                      <w:rPr>
                                        <w:rStyle w:val="Lienhypertexte"/>
                                        <w:sz w:val="24"/>
                                        <w:szCs w:val="28"/>
                                      </w:rPr>
                                      <w:t>rgonzalez@netcourrier.com</w:t>
                                    </w:r>
                                  </w:hyperlink>
                                </w:p>
                              </w:tc>
                            </w:tr>
                          </w:tbl>
                          <w:p w:rsidR="00A53957" w:rsidRDefault="00A53957" w:rsidP="00960C81">
                            <w:pPr>
                              <w:spacing w:after="0" w:line="240" w:lineRule="auto"/>
                              <w:jc w:val="center"/>
                              <w:rPr>
                                <w:sz w:val="26"/>
                                <w:szCs w:val="26"/>
                              </w:rPr>
                            </w:pPr>
                          </w:p>
                          <w:p w:rsidR="00A53957" w:rsidRPr="007B3FBA" w:rsidRDefault="00A53957" w:rsidP="00960C81">
                            <w:pPr>
                              <w:pStyle w:val="Paragraphedeliste1"/>
                              <w:tabs>
                                <w:tab w:val="left" w:pos="5670"/>
                              </w:tabs>
                              <w:spacing w:after="0" w:line="240" w:lineRule="auto"/>
                              <w:ind w:left="0"/>
                              <w:jc w:val="center"/>
                              <w:rPr>
                                <w:rFonts w:asciiTheme="minorHAnsi" w:hAnsiTheme="minorHAnsi"/>
                                <w:b/>
                                <w:sz w:val="28"/>
                                <w:szCs w:val="28"/>
                              </w:rPr>
                            </w:pPr>
                            <w:r w:rsidRPr="007B3FBA">
                              <w:rPr>
                                <w:rFonts w:asciiTheme="minorHAnsi" w:hAnsiTheme="minorHAnsi"/>
                                <w:b/>
                                <w:sz w:val="28"/>
                                <w:szCs w:val="28"/>
                                <w:u w:val="single"/>
                              </w:rPr>
                              <w:t>Pour le territoire de la Communauté d’Agglomération de Lens-Liévin</w:t>
                            </w:r>
                            <w:r w:rsidRPr="007B3FBA">
                              <w:rPr>
                                <w:rFonts w:asciiTheme="minorHAnsi" w:hAnsiTheme="minorHAnsi"/>
                                <w:b/>
                                <w:sz w:val="28"/>
                                <w:szCs w:val="28"/>
                              </w:rPr>
                              <w:t> :</w:t>
                            </w:r>
                          </w:p>
                          <w:tbl>
                            <w:tblPr>
                              <w:tblStyle w:val="Grilledutableau"/>
                              <w:tblW w:w="0" w:type="auto"/>
                              <w:tblLook w:val="04A0" w:firstRow="1" w:lastRow="0" w:firstColumn="1" w:lastColumn="0" w:noHBand="0" w:noVBand="1"/>
                            </w:tblPr>
                            <w:tblGrid>
                              <w:gridCol w:w="5306"/>
                              <w:gridCol w:w="5306"/>
                            </w:tblGrid>
                            <w:tr w:rsidR="00A53957" w:rsidRPr="007B3FBA" w:rsidTr="007B3FBA">
                              <w:tc>
                                <w:tcPr>
                                  <w:tcW w:w="5306" w:type="dxa"/>
                                </w:tcPr>
                                <w:p w:rsidR="00A53957" w:rsidRPr="007B3FBA" w:rsidRDefault="00A53957" w:rsidP="007B3FBA">
                                  <w:pPr>
                                    <w:jc w:val="center"/>
                                    <w:rPr>
                                      <w:b/>
                                      <w:i/>
                                      <w:sz w:val="24"/>
                                      <w:szCs w:val="28"/>
                                    </w:rPr>
                                  </w:pPr>
                                  <w:r w:rsidRPr="007B3FBA">
                                    <w:rPr>
                                      <w:b/>
                                      <w:i/>
                                      <w:sz w:val="24"/>
                                      <w:szCs w:val="28"/>
                                    </w:rPr>
                                    <w:t>Mme PAU Marie-Andrée</w:t>
                                  </w:r>
                                </w:p>
                                <w:p w:rsidR="00A53957" w:rsidRPr="007B3FBA" w:rsidRDefault="00A53957" w:rsidP="007B3FBA">
                                  <w:pPr>
                                    <w:jc w:val="center"/>
                                    <w:rPr>
                                      <w:sz w:val="24"/>
                                      <w:szCs w:val="28"/>
                                    </w:rPr>
                                  </w:pPr>
                                  <w:r w:rsidRPr="007B3FBA">
                                    <w:rPr>
                                      <w:sz w:val="24"/>
                                      <w:szCs w:val="28"/>
                                    </w:rPr>
                                    <w:t>14 rue Charcot – 62 143 Angres</w:t>
                                  </w:r>
                                </w:p>
                                <w:p w:rsidR="00A53957" w:rsidRPr="007B3FBA" w:rsidRDefault="00A53957" w:rsidP="007B3FBA">
                                  <w:pPr>
                                    <w:jc w:val="center"/>
                                    <w:rPr>
                                      <w:sz w:val="24"/>
                                      <w:szCs w:val="26"/>
                                    </w:rPr>
                                  </w:pPr>
                                  <w:r w:rsidRPr="007B3FBA">
                                    <w:rPr>
                                      <w:sz w:val="24"/>
                                      <w:szCs w:val="28"/>
                                      <w:lang w:val="en-GB"/>
                                    </w:rPr>
                                    <w:t xml:space="preserve">03.21.72.53.38  </w:t>
                                  </w:r>
                                  <w:r w:rsidRPr="007B3FBA">
                                    <w:rPr>
                                      <w:color w:val="0000FF"/>
                                      <w:sz w:val="24"/>
                                      <w:szCs w:val="28"/>
                                      <w:u w:val="single"/>
                                      <w:lang w:val="en-GB"/>
                                    </w:rPr>
                                    <w:t xml:space="preserve">marieandree </w:t>
                                  </w:r>
                                  <w:hyperlink r:id="rId85" w:history="1">
                                    <w:r w:rsidRPr="007B3FBA">
                                      <w:rPr>
                                        <w:rStyle w:val="Lienhypertexte"/>
                                        <w:sz w:val="24"/>
                                        <w:szCs w:val="28"/>
                                        <w:lang w:val="en-GB"/>
                                      </w:rPr>
                                      <w:t>pau@yahoo.fr</w:t>
                                    </w:r>
                                  </w:hyperlink>
                                </w:p>
                              </w:tc>
                              <w:tc>
                                <w:tcPr>
                                  <w:tcW w:w="5306" w:type="dxa"/>
                                </w:tcPr>
                                <w:p w:rsidR="00A53957" w:rsidRPr="007B3FBA" w:rsidRDefault="00A53957" w:rsidP="007B3FBA">
                                  <w:pPr>
                                    <w:pStyle w:val="Paragraphedeliste1"/>
                                    <w:tabs>
                                      <w:tab w:val="left" w:pos="4820"/>
                                      <w:tab w:val="left" w:pos="5670"/>
                                    </w:tabs>
                                    <w:ind w:left="0"/>
                                    <w:jc w:val="center"/>
                                    <w:rPr>
                                      <w:rFonts w:asciiTheme="minorHAnsi" w:hAnsiTheme="minorHAnsi"/>
                                      <w:b/>
                                      <w:i/>
                                      <w:sz w:val="24"/>
                                      <w:szCs w:val="28"/>
                                    </w:rPr>
                                  </w:pPr>
                                  <w:r w:rsidRPr="007B3FBA">
                                    <w:rPr>
                                      <w:rFonts w:asciiTheme="minorHAnsi" w:hAnsiTheme="minorHAnsi"/>
                                      <w:b/>
                                      <w:i/>
                                      <w:sz w:val="24"/>
                                      <w:szCs w:val="28"/>
                                    </w:rPr>
                                    <w:t>M. PANKOW Daniel</w:t>
                                  </w:r>
                                </w:p>
                                <w:p w:rsidR="00A53957" w:rsidRPr="007B3FBA" w:rsidRDefault="00A53957" w:rsidP="007B3FBA">
                                  <w:pPr>
                                    <w:pStyle w:val="Paragraphedeliste1"/>
                                    <w:tabs>
                                      <w:tab w:val="left" w:pos="4820"/>
                                    </w:tabs>
                                    <w:ind w:left="0"/>
                                    <w:jc w:val="center"/>
                                    <w:rPr>
                                      <w:rFonts w:asciiTheme="minorHAnsi" w:hAnsiTheme="minorHAnsi"/>
                                      <w:sz w:val="24"/>
                                      <w:szCs w:val="28"/>
                                    </w:rPr>
                                  </w:pPr>
                                  <w:r>
                                    <w:rPr>
                                      <w:rFonts w:asciiTheme="minorHAnsi" w:hAnsiTheme="minorHAnsi"/>
                                      <w:sz w:val="24"/>
                                      <w:szCs w:val="28"/>
                                    </w:rPr>
                                    <w:t xml:space="preserve">13 rue Raoul Briquet </w:t>
                                  </w:r>
                                  <w:r w:rsidRPr="007B3FBA">
                                    <w:rPr>
                                      <w:rFonts w:asciiTheme="minorHAnsi" w:hAnsiTheme="minorHAnsi"/>
                                      <w:sz w:val="24"/>
                                      <w:szCs w:val="28"/>
                                      <w:lang w:val="en-GB"/>
                                    </w:rPr>
                                    <w:t>62 530 Hersin-Coupigny</w:t>
                                  </w:r>
                                </w:p>
                                <w:p w:rsidR="00A53957" w:rsidRPr="007B3FBA" w:rsidRDefault="00A53957" w:rsidP="007B3FBA">
                                  <w:pPr>
                                    <w:pStyle w:val="Paragraphedeliste1"/>
                                    <w:tabs>
                                      <w:tab w:val="left" w:pos="4820"/>
                                    </w:tabs>
                                    <w:ind w:left="0"/>
                                    <w:jc w:val="center"/>
                                    <w:rPr>
                                      <w:rFonts w:asciiTheme="minorHAnsi" w:hAnsiTheme="minorHAnsi"/>
                                      <w:sz w:val="24"/>
                                      <w:szCs w:val="28"/>
                                      <w:lang w:val="en-GB"/>
                                    </w:rPr>
                                  </w:pPr>
                                  <w:r>
                                    <w:rPr>
                                      <w:rFonts w:asciiTheme="minorHAnsi" w:hAnsiTheme="minorHAnsi"/>
                                      <w:sz w:val="24"/>
                                      <w:szCs w:val="28"/>
                                      <w:lang w:val="en-GB"/>
                                    </w:rPr>
                                    <w:t xml:space="preserve">03.21.25.31.20   </w:t>
                                  </w:r>
                                  <w:hyperlink r:id="rId86" w:history="1">
                                    <w:r w:rsidRPr="007B3FBA">
                                      <w:rPr>
                                        <w:rStyle w:val="Lienhypertexte"/>
                                        <w:rFonts w:asciiTheme="minorHAnsi" w:hAnsiTheme="minorHAnsi"/>
                                        <w:sz w:val="24"/>
                                        <w:szCs w:val="28"/>
                                        <w:lang w:val="en-GB"/>
                                      </w:rPr>
                                      <w:t>daniel.pankow@club-internet.fr</w:t>
                                    </w:r>
                                  </w:hyperlink>
                                </w:p>
                              </w:tc>
                            </w:tr>
                          </w:tbl>
                          <w:p w:rsidR="00A53957" w:rsidRPr="00695825" w:rsidRDefault="00A53957" w:rsidP="00960C81">
                            <w:pPr>
                              <w:spacing w:after="0" w:line="240" w:lineRule="auto"/>
                              <w:jc w:val="center"/>
                              <w:rPr>
                                <w:sz w:val="10"/>
                                <w:szCs w:val="10"/>
                                <w:lang w:val="en-GB"/>
                              </w:rPr>
                            </w:pPr>
                          </w:p>
                          <w:p w:rsidR="00A53957" w:rsidRPr="007B3FBA" w:rsidRDefault="00A53957" w:rsidP="00960C81">
                            <w:pPr>
                              <w:pStyle w:val="Paragraphedeliste1"/>
                              <w:tabs>
                                <w:tab w:val="left" w:pos="5670"/>
                              </w:tabs>
                              <w:spacing w:after="0" w:line="240" w:lineRule="auto"/>
                              <w:ind w:left="0"/>
                              <w:jc w:val="center"/>
                              <w:rPr>
                                <w:rFonts w:asciiTheme="minorHAnsi" w:hAnsiTheme="minorHAnsi"/>
                                <w:b/>
                                <w:sz w:val="28"/>
                                <w:szCs w:val="28"/>
                              </w:rPr>
                            </w:pPr>
                            <w:r w:rsidRPr="007B3FBA">
                              <w:rPr>
                                <w:rFonts w:asciiTheme="minorHAnsi" w:hAnsiTheme="minorHAnsi"/>
                                <w:b/>
                                <w:sz w:val="28"/>
                                <w:szCs w:val="28"/>
                                <w:u w:val="single"/>
                              </w:rPr>
                              <w:t>Pour le territoire du Montreuillois</w:t>
                            </w:r>
                            <w:r w:rsidRPr="007B3FBA">
                              <w:rPr>
                                <w:rFonts w:asciiTheme="minorHAnsi" w:hAnsiTheme="minorHAnsi"/>
                                <w:b/>
                                <w:sz w:val="28"/>
                                <w:szCs w:val="28"/>
                              </w:rPr>
                              <w:t> :</w:t>
                            </w:r>
                          </w:p>
                          <w:tbl>
                            <w:tblPr>
                              <w:tblStyle w:val="Grilledutableau"/>
                              <w:tblW w:w="0" w:type="auto"/>
                              <w:tblLook w:val="04A0" w:firstRow="1" w:lastRow="0" w:firstColumn="1" w:lastColumn="0" w:noHBand="0" w:noVBand="1"/>
                            </w:tblPr>
                            <w:tblGrid>
                              <w:gridCol w:w="5306"/>
                              <w:gridCol w:w="5306"/>
                            </w:tblGrid>
                            <w:tr w:rsidR="00A53957" w:rsidTr="00960C81">
                              <w:trPr>
                                <w:trHeight w:val="888"/>
                              </w:trPr>
                              <w:tc>
                                <w:tcPr>
                                  <w:tcW w:w="5306" w:type="dxa"/>
                                </w:tcPr>
                                <w:p w:rsidR="00A53957" w:rsidRPr="00F96A45" w:rsidRDefault="00A53957" w:rsidP="00F96A45">
                                  <w:pPr>
                                    <w:jc w:val="center"/>
                                    <w:rPr>
                                      <w:b/>
                                      <w:i/>
                                      <w:sz w:val="24"/>
                                      <w:szCs w:val="24"/>
                                    </w:rPr>
                                  </w:pPr>
                                  <w:r w:rsidRPr="00F96A45">
                                    <w:rPr>
                                      <w:b/>
                                      <w:i/>
                                      <w:sz w:val="24"/>
                                      <w:szCs w:val="24"/>
                                    </w:rPr>
                                    <w:t>M. HONORET Jean-Claude</w:t>
                                  </w:r>
                                </w:p>
                                <w:p w:rsidR="00A53957" w:rsidRPr="00F96A45" w:rsidRDefault="00A53957" w:rsidP="00F96A45">
                                  <w:pPr>
                                    <w:jc w:val="center"/>
                                    <w:rPr>
                                      <w:sz w:val="24"/>
                                      <w:szCs w:val="24"/>
                                    </w:rPr>
                                  </w:pPr>
                                  <w:r w:rsidRPr="00F96A45">
                                    <w:rPr>
                                      <w:sz w:val="24"/>
                                      <w:szCs w:val="24"/>
                                    </w:rPr>
                                    <w:t>957 avenue Adolphe Leroy 62 155 Merlimont</w:t>
                                  </w:r>
                                </w:p>
                                <w:p w:rsidR="00A53957" w:rsidRPr="00F96A45" w:rsidRDefault="00A53957" w:rsidP="00F96A45">
                                  <w:pPr>
                                    <w:jc w:val="center"/>
                                    <w:rPr>
                                      <w:sz w:val="24"/>
                                      <w:szCs w:val="24"/>
                                    </w:rPr>
                                  </w:pPr>
                                  <w:r w:rsidRPr="00F96A45">
                                    <w:rPr>
                                      <w:sz w:val="24"/>
                                      <w:szCs w:val="24"/>
                                    </w:rPr>
                                    <w:t xml:space="preserve">03.21.94.83.52  </w:t>
                                  </w:r>
                                  <w:hyperlink r:id="rId87" w:history="1">
                                    <w:r w:rsidRPr="00F96A45">
                                      <w:rPr>
                                        <w:rStyle w:val="Lienhypertexte"/>
                                        <w:sz w:val="24"/>
                                        <w:szCs w:val="24"/>
                                      </w:rPr>
                                      <w:t>jean-claude.honoret@wanadoo.fr</w:t>
                                    </w:r>
                                  </w:hyperlink>
                                </w:p>
                              </w:tc>
                              <w:tc>
                                <w:tcPr>
                                  <w:tcW w:w="5306" w:type="dxa"/>
                                </w:tcPr>
                                <w:p w:rsidR="00A53957" w:rsidRPr="00F96A45" w:rsidRDefault="00A53957" w:rsidP="00F96A45">
                                  <w:pPr>
                                    <w:pStyle w:val="Paragraphedeliste1"/>
                                    <w:tabs>
                                      <w:tab w:val="left" w:pos="5812"/>
                                    </w:tabs>
                                    <w:ind w:left="0"/>
                                    <w:jc w:val="center"/>
                                    <w:rPr>
                                      <w:rFonts w:asciiTheme="minorHAnsi" w:hAnsiTheme="minorHAnsi"/>
                                      <w:b/>
                                      <w:i/>
                                      <w:sz w:val="24"/>
                                      <w:szCs w:val="24"/>
                                    </w:rPr>
                                  </w:pPr>
                                  <w:r w:rsidRPr="00F96A45">
                                    <w:rPr>
                                      <w:rFonts w:asciiTheme="minorHAnsi" w:hAnsiTheme="minorHAnsi"/>
                                      <w:b/>
                                      <w:i/>
                                      <w:sz w:val="24"/>
                                      <w:szCs w:val="24"/>
                                    </w:rPr>
                                    <w:t>Mme RIVIERE Marthe Marie</w:t>
                                  </w:r>
                                </w:p>
                                <w:p w:rsidR="00A53957" w:rsidRPr="00F96A45" w:rsidRDefault="00A53957" w:rsidP="00F96A45">
                                  <w:pPr>
                                    <w:pStyle w:val="Paragraphedeliste1"/>
                                    <w:tabs>
                                      <w:tab w:val="left" w:pos="5812"/>
                                    </w:tabs>
                                    <w:ind w:left="0"/>
                                    <w:jc w:val="center"/>
                                    <w:rPr>
                                      <w:rFonts w:asciiTheme="minorHAnsi" w:hAnsiTheme="minorHAnsi"/>
                                      <w:sz w:val="24"/>
                                      <w:szCs w:val="24"/>
                                    </w:rPr>
                                  </w:pPr>
                                  <w:r w:rsidRPr="00F96A45">
                                    <w:rPr>
                                      <w:rFonts w:asciiTheme="minorHAnsi" w:hAnsiTheme="minorHAnsi"/>
                                      <w:sz w:val="24"/>
                                      <w:szCs w:val="24"/>
                                    </w:rPr>
                                    <w:t>13 avenue de St Austreberthe 62410 Marconne</w:t>
                                  </w:r>
                                </w:p>
                                <w:p w:rsidR="00A53957" w:rsidRPr="00F96A45" w:rsidRDefault="00A53957" w:rsidP="00F96A45">
                                  <w:pPr>
                                    <w:pStyle w:val="Paragraphedeliste1"/>
                                    <w:tabs>
                                      <w:tab w:val="left" w:pos="5812"/>
                                    </w:tabs>
                                    <w:ind w:left="0" w:right="-517"/>
                                    <w:jc w:val="center"/>
                                    <w:rPr>
                                      <w:rFonts w:asciiTheme="minorHAnsi" w:hAnsiTheme="minorHAnsi"/>
                                      <w:sz w:val="24"/>
                                      <w:szCs w:val="24"/>
                                    </w:rPr>
                                  </w:pPr>
                                  <w:r w:rsidRPr="00F96A45">
                                    <w:rPr>
                                      <w:rFonts w:asciiTheme="minorHAnsi" w:hAnsiTheme="minorHAnsi"/>
                                      <w:sz w:val="24"/>
                                      <w:szCs w:val="24"/>
                                    </w:rPr>
                                    <w:t xml:space="preserve">03.21.06.88.48 </w:t>
                                  </w:r>
                                  <w:hyperlink r:id="rId88" w:history="1">
                                    <w:r w:rsidRPr="00F96A45">
                                      <w:rPr>
                                        <w:rStyle w:val="Lienhypertexte"/>
                                        <w:rFonts w:asciiTheme="minorHAnsi" w:hAnsiTheme="minorHAnsi"/>
                                        <w:sz w:val="24"/>
                                        <w:szCs w:val="24"/>
                                      </w:rPr>
                                      <w:t>2mriviere@gmail.com</w:t>
                                    </w:r>
                                  </w:hyperlink>
                                </w:p>
                              </w:tc>
                            </w:tr>
                          </w:tbl>
                          <w:p w:rsidR="00A53957" w:rsidRPr="00695825" w:rsidRDefault="00A53957" w:rsidP="00960C81">
                            <w:pPr>
                              <w:spacing w:after="0" w:line="240" w:lineRule="auto"/>
                              <w:jc w:val="center"/>
                              <w:rPr>
                                <w:sz w:val="10"/>
                                <w:szCs w:val="10"/>
                              </w:rPr>
                            </w:pPr>
                          </w:p>
                          <w:p w:rsidR="00A53957" w:rsidRDefault="00A53957" w:rsidP="00960C81">
                            <w:pPr>
                              <w:pStyle w:val="Paragraphedeliste1"/>
                              <w:tabs>
                                <w:tab w:val="left" w:pos="5670"/>
                              </w:tabs>
                              <w:spacing w:after="0" w:line="240" w:lineRule="auto"/>
                              <w:ind w:left="0"/>
                              <w:jc w:val="center"/>
                              <w:rPr>
                                <w:rFonts w:asciiTheme="minorHAnsi" w:hAnsiTheme="minorHAnsi"/>
                                <w:b/>
                                <w:sz w:val="28"/>
                                <w:szCs w:val="28"/>
                              </w:rPr>
                            </w:pPr>
                            <w:r w:rsidRPr="00960C81">
                              <w:rPr>
                                <w:rFonts w:asciiTheme="minorHAnsi" w:hAnsiTheme="minorHAnsi"/>
                                <w:b/>
                                <w:sz w:val="28"/>
                                <w:szCs w:val="28"/>
                                <w:u w:val="single"/>
                              </w:rPr>
                              <w:t>Pour le territoire du Ternois</w:t>
                            </w:r>
                            <w:r w:rsidRPr="00960C81">
                              <w:rPr>
                                <w:rFonts w:asciiTheme="minorHAnsi" w:hAnsiTheme="minorHAnsi"/>
                                <w:b/>
                                <w:sz w:val="28"/>
                                <w:szCs w:val="28"/>
                              </w:rPr>
                              <w:t> :</w:t>
                            </w:r>
                          </w:p>
                          <w:tbl>
                            <w:tblPr>
                              <w:tblStyle w:val="Grilledutableau"/>
                              <w:tblW w:w="0" w:type="auto"/>
                              <w:tblLook w:val="04A0" w:firstRow="1" w:lastRow="0" w:firstColumn="1" w:lastColumn="0" w:noHBand="0" w:noVBand="1"/>
                            </w:tblPr>
                            <w:tblGrid>
                              <w:gridCol w:w="5306"/>
                              <w:gridCol w:w="5306"/>
                            </w:tblGrid>
                            <w:tr w:rsidR="00A53957" w:rsidTr="00F67182">
                              <w:trPr>
                                <w:trHeight w:val="882"/>
                              </w:trPr>
                              <w:tc>
                                <w:tcPr>
                                  <w:tcW w:w="5306" w:type="dxa"/>
                                </w:tcPr>
                                <w:p w:rsidR="00A53957" w:rsidRPr="00960C81" w:rsidRDefault="00A53957" w:rsidP="00960C81">
                                  <w:pPr>
                                    <w:pStyle w:val="Paragraphedeliste1"/>
                                    <w:tabs>
                                      <w:tab w:val="left" w:pos="5670"/>
                                    </w:tabs>
                                    <w:ind w:left="0"/>
                                    <w:jc w:val="center"/>
                                    <w:rPr>
                                      <w:rFonts w:asciiTheme="minorHAnsi" w:hAnsiTheme="minorHAnsi"/>
                                      <w:b/>
                                      <w:i/>
                                      <w:sz w:val="24"/>
                                      <w:szCs w:val="28"/>
                                    </w:rPr>
                                  </w:pPr>
                                  <w:r w:rsidRPr="00960C81">
                                    <w:rPr>
                                      <w:rFonts w:asciiTheme="minorHAnsi" w:hAnsiTheme="minorHAnsi"/>
                                      <w:b/>
                                      <w:i/>
                                      <w:sz w:val="24"/>
                                      <w:szCs w:val="28"/>
                                    </w:rPr>
                                    <w:t>Mme MACHEN Christian</w:t>
                                  </w:r>
                                </w:p>
                                <w:p w:rsidR="00A53957" w:rsidRDefault="00A53957" w:rsidP="00960C81">
                                  <w:pPr>
                                    <w:pStyle w:val="Paragraphedeliste1"/>
                                    <w:tabs>
                                      <w:tab w:val="left" w:pos="5670"/>
                                    </w:tabs>
                                    <w:ind w:left="0"/>
                                    <w:jc w:val="center"/>
                                    <w:rPr>
                                      <w:rFonts w:ascii="Times New Roman" w:hAnsi="Times New Roman"/>
                                      <w:sz w:val="24"/>
                                      <w:szCs w:val="28"/>
                                    </w:rPr>
                                  </w:pPr>
                                  <w:r w:rsidRPr="00960C81">
                                    <w:rPr>
                                      <w:rFonts w:asciiTheme="minorHAnsi" w:hAnsiTheme="minorHAnsi"/>
                                      <w:sz w:val="24"/>
                                      <w:szCs w:val="28"/>
                                    </w:rPr>
                                    <w:t>10 rue Lambert</w:t>
                                  </w:r>
                                  <w:r>
                                    <w:rPr>
                                      <w:rFonts w:asciiTheme="minorHAnsi" w:hAnsiTheme="minorHAnsi"/>
                                      <w:sz w:val="24"/>
                                      <w:szCs w:val="28"/>
                                    </w:rPr>
                                    <w:t xml:space="preserve"> </w:t>
                                  </w:r>
                                  <w:r w:rsidRPr="00960C81">
                                    <w:rPr>
                                      <w:rFonts w:asciiTheme="minorHAnsi" w:hAnsiTheme="minorHAnsi"/>
                                      <w:sz w:val="24"/>
                                      <w:szCs w:val="28"/>
                                    </w:rPr>
                                    <w:t>62 130 Saint-Pol-sur-Ternoise</w:t>
                                  </w:r>
                                  <w:r w:rsidRPr="00960C81">
                                    <w:rPr>
                                      <w:rFonts w:ascii="Times New Roman" w:hAnsi="Times New Roman"/>
                                      <w:sz w:val="24"/>
                                      <w:szCs w:val="28"/>
                                    </w:rPr>
                                    <w:t xml:space="preserve">   </w:t>
                                  </w:r>
                                </w:p>
                                <w:p w:rsidR="00A53957" w:rsidRPr="00960C81" w:rsidRDefault="00A53957" w:rsidP="00960C81">
                                  <w:pPr>
                                    <w:pStyle w:val="Paragraphedeliste1"/>
                                    <w:tabs>
                                      <w:tab w:val="left" w:pos="5670"/>
                                    </w:tabs>
                                    <w:ind w:left="0"/>
                                    <w:jc w:val="center"/>
                                    <w:rPr>
                                      <w:rFonts w:asciiTheme="minorHAnsi" w:hAnsiTheme="minorHAnsi"/>
                                      <w:b/>
                                      <w:sz w:val="28"/>
                                      <w:szCs w:val="28"/>
                                    </w:rPr>
                                  </w:pPr>
                                  <w:r>
                                    <w:rPr>
                                      <w:rFonts w:asciiTheme="minorHAnsi" w:hAnsiTheme="minorHAnsi"/>
                                      <w:szCs w:val="28"/>
                                    </w:rPr>
                                    <w:t xml:space="preserve">             </w:t>
                                  </w:r>
                                  <w:r w:rsidRPr="00960C81">
                                    <w:rPr>
                                      <w:rFonts w:asciiTheme="minorHAnsi" w:hAnsiTheme="minorHAnsi"/>
                                      <w:szCs w:val="28"/>
                                    </w:rPr>
                                    <w:t xml:space="preserve"> </w:t>
                                  </w:r>
                                  <w:r w:rsidRPr="00960C81">
                                    <w:rPr>
                                      <w:rFonts w:asciiTheme="minorHAnsi" w:hAnsiTheme="minorHAnsi"/>
                                      <w:sz w:val="24"/>
                                      <w:szCs w:val="28"/>
                                    </w:rPr>
                                    <w:t xml:space="preserve">06.70.97.56.34  </w:t>
                                  </w:r>
                                  <w:hyperlink r:id="rId89" w:history="1">
                                    <w:r w:rsidRPr="00960C81">
                                      <w:rPr>
                                        <w:rStyle w:val="Lienhypertexte"/>
                                        <w:rFonts w:asciiTheme="minorHAnsi" w:hAnsiTheme="minorHAnsi"/>
                                        <w:sz w:val="24"/>
                                        <w:szCs w:val="28"/>
                                      </w:rPr>
                                      <w:t>christian.machen@orange.fr</w:t>
                                    </w:r>
                                  </w:hyperlink>
                                  <w:r w:rsidRPr="00960C81">
                                    <w:rPr>
                                      <w:rFonts w:asciiTheme="minorHAnsi" w:hAnsiTheme="minorHAnsi"/>
                                      <w:sz w:val="24"/>
                                      <w:szCs w:val="28"/>
                                    </w:rPr>
                                    <w:t xml:space="preserve">     </w:t>
                                  </w:r>
                                </w:p>
                              </w:tc>
                              <w:tc>
                                <w:tcPr>
                                  <w:tcW w:w="5306" w:type="dxa"/>
                                </w:tcPr>
                                <w:p w:rsidR="00A53957" w:rsidRPr="00960C81" w:rsidRDefault="00A53957" w:rsidP="00960C81">
                                  <w:pPr>
                                    <w:pStyle w:val="Paragraphedeliste1"/>
                                    <w:tabs>
                                      <w:tab w:val="left" w:pos="5670"/>
                                    </w:tabs>
                                    <w:ind w:left="0"/>
                                    <w:jc w:val="center"/>
                                    <w:rPr>
                                      <w:rFonts w:asciiTheme="minorHAnsi" w:hAnsiTheme="minorHAnsi"/>
                                      <w:b/>
                                      <w:i/>
                                      <w:sz w:val="24"/>
                                      <w:szCs w:val="28"/>
                                    </w:rPr>
                                  </w:pPr>
                                  <w:r w:rsidRPr="00960C81">
                                    <w:rPr>
                                      <w:rFonts w:asciiTheme="minorHAnsi" w:hAnsiTheme="minorHAnsi"/>
                                      <w:b/>
                                      <w:i/>
                                      <w:sz w:val="24"/>
                                      <w:szCs w:val="28"/>
                                    </w:rPr>
                                    <w:t>M. PETIT Jean-Charles</w:t>
                                  </w:r>
                                </w:p>
                                <w:p w:rsidR="00A53957" w:rsidRPr="00960C81" w:rsidRDefault="00A53957" w:rsidP="00960C81">
                                  <w:pPr>
                                    <w:pStyle w:val="Paragraphedeliste1"/>
                                    <w:tabs>
                                      <w:tab w:val="left" w:pos="5670"/>
                                    </w:tabs>
                                    <w:ind w:left="0"/>
                                    <w:jc w:val="center"/>
                                    <w:rPr>
                                      <w:rFonts w:asciiTheme="minorHAnsi" w:hAnsiTheme="minorHAnsi"/>
                                      <w:sz w:val="24"/>
                                      <w:szCs w:val="28"/>
                                    </w:rPr>
                                  </w:pPr>
                                  <w:r w:rsidRPr="00960C81">
                                    <w:rPr>
                                      <w:rFonts w:asciiTheme="minorHAnsi" w:hAnsiTheme="minorHAnsi"/>
                                      <w:sz w:val="24"/>
                                      <w:szCs w:val="28"/>
                                    </w:rPr>
                                    <w:t>35 Hameau de Tachincourt 62 130 Maisnil</w:t>
                                  </w:r>
                                </w:p>
                                <w:p w:rsidR="00A53957" w:rsidRPr="00695825" w:rsidRDefault="00A53957" w:rsidP="00695825">
                                  <w:pPr>
                                    <w:pStyle w:val="Paragraphedeliste1"/>
                                    <w:tabs>
                                      <w:tab w:val="left" w:pos="5220"/>
                                      <w:tab w:val="left" w:pos="5670"/>
                                    </w:tabs>
                                    <w:ind w:left="0" w:right="-516"/>
                                    <w:jc w:val="center"/>
                                    <w:rPr>
                                      <w:rFonts w:asciiTheme="minorHAnsi" w:hAnsiTheme="minorHAnsi"/>
                                      <w:sz w:val="24"/>
                                      <w:szCs w:val="28"/>
                                    </w:rPr>
                                  </w:pPr>
                                  <w:r w:rsidRPr="00960C81">
                                    <w:rPr>
                                      <w:rFonts w:asciiTheme="minorHAnsi" w:hAnsiTheme="minorHAnsi"/>
                                      <w:sz w:val="24"/>
                                      <w:szCs w:val="28"/>
                                    </w:rPr>
                                    <w:t xml:space="preserve">03.21.41.35.22 </w:t>
                                  </w:r>
                                  <w:hyperlink r:id="rId90" w:history="1">
                                    <w:r w:rsidRPr="00960C81">
                                      <w:rPr>
                                        <w:rStyle w:val="Lienhypertexte"/>
                                        <w:rFonts w:asciiTheme="minorHAnsi" w:hAnsiTheme="minorHAnsi"/>
                                        <w:sz w:val="24"/>
                                        <w:szCs w:val="28"/>
                                      </w:rPr>
                                      <w:t>petit.jean-charles@neuf.fr</w:t>
                                    </w:r>
                                  </w:hyperlink>
                                  <w:r>
                                    <w:rPr>
                                      <w:rFonts w:asciiTheme="minorHAnsi" w:hAnsiTheme="minorHAnsi"/>
                                      <w:sz w:val="24"/>
                                      <w:szCs w:val="28"/>
                                    </w:rPr>
                                    <w:t xml:space="preserve">                                                 </w:t>
                                  </w:r>
                                </w:p>
                              </w:tc>
                            </w:tr>
                          </w:tbl>
                          <w:p w:rsidR="00A53957" w:rsidRPr="00960C81" w:rsidRDefault="00A53957" w:rsidP="00960C81">
                            <w:pPr>
                              <w:pStyle w:val="Paragraphedeliste1"/>
                              <w:tabs>
                                <w:tab w:val="left" w:pos="5670"/>
                              </w:tabs>
                              <w:spacing w:after="0" w:line="240" w:lineRule="auto"/>
                              <w:ind w:left="0"/>
                              <w:jc w:val="center"/>
                              <w:rPr>
                                <w:rFonts w:asciiTheme="minorHAnsi" w:hAnsiTheme="minorHAnsi"/>
                                <w:b/>
                                <w:sz w:val="28"/>
                                <w:szCs w:val="28"/>
                              </w:rPr>
                            </w:pPr>
                          </w:p>
                          <w:p w:rsidR="00A53957" w:rsidRDefault="00A53957" w:rsidP="00341814">
                            <w:pPr>
                              <w:spacing w:after="0"/>
                              <w:jc w:val="center"/>
                              <w:rPr>
                                <w:sz w:val="26"/>
                                <w:szCs w:val="26"/>
                              </w:rPr>
                            </w:pPr>
                          </w:p>
                          <w:p w:rsidR="00A53957" w:rsidRPr="007B3FBA" w:rsidRDefault="00A53957" w:rsidP="00960C81">
                            <w:pPr>
                              <w:spacing w:after="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141" style="position:absolute;margin-left:-44.6pt;margin-top:-46.85pt;width:545.25pt;height:75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" fillcolor="white [3201]" strokecolor="#92cddc [1944]" strokeweight="1pt">
                <v:fill color2="#b6dde8 [1304]" focus="100%" type="gradient"/>
                <v:shadow on="t" color="#205867 [1608]" opacity=".5" offset="1pt"/>
                <v:textbox>
                  <w:txbxContent>
                    <w:p w:rsidR="00A53957" w:rsidRPr="00341814" w:rsidRDefault="00A53957" w:rsidP="00341814">
                      <w:pPr>
                        <w:autoSpaceDE w:val="0"/>
                        <w:autoSpaceDN w:val="0"/>
                        <w:adjustRightInd w:val="0"/>
                        <w:spacing w:after="0"/>
                        <w:ind w:left="284" w:hanging="284"/>
                        <w:jc w:val="center"/>
                        <w:rPr>
                          <w:b/>
                          <w:bCs/>
                          <w:sz w:val="28"/>
                          <w:szCs w:val="28"/>
                          <w:u w:val="single"/>
                        </w:rPr>
                      </w:pPr>
                      <w:r w:rsidRPr="00341814">
                        <w:rPr>
                          <w:b/>
                          <w:bCs/>
                          <w:sz w:val="28"/>
                          <w:szCs w:val="28"/>
                          <w:u w:val="single"/>
                        </w:rPr>
                        <w:t>LISTE DES PERSONNES QUALIFIEES</w:t>
                      </w:r>
                      <w:r>
                        <w:rPr>
                          <w:b/>
                          <w:bCs/>
                          <w:sz w:val="28"/>
                          <w:szCs w:val="28"/>
                          <w:u w:val="single"/>
                        </w:rPr>
                        <w:t xml:space="preserve"> </w:t>
                      </w:r>
                    </w:p>
                    <w:p w:rsidR="00A53957" w:rsidRPr="00341814" w:rsidRDefault="00A53957" w:rsidP="00341814">
                      <w:pPr>
                        <w:autoSpaceDE w:val="0"/>
                        <w:autoSpaceDN w:val="0"/>
                        <w:adjustRightInd w:val="0"/>
                        <w:spacing w:after="0"/>
                        <w:ind w:left="708"/>
                        <w:jc w:val="center"/>
                        <w:rPr>
                          <w:b/>
                          <w:bCs/>
                          <w:color w:val="8A2D4D"/>
                          <w:sz w:val="28"/>
                          <w:szCs w:val="28"/>
                          <w:u w:val="single"/>
                        </w:rPr>
                      </w:pPr>
                      <w:r w:rsidRPr="00341814">
                        <w:rPr>
                          <w:b/>
                          <w:sz w:val="28"/>
                          <w:szCs w:val="28"/>
                          <w:u w:val="single"/>
                        </w:rPr>
                        <w:t>dans le Pas-de-Calais</w:t>
                      </w:r>
                    </w:p>
                    <w:p w:rsidR="00A53957" w:rsidRPr="00A659D5" w:rsidRDefault="00A53957" w:rsidP="00341814">
                      <w:pPr>
                        <w:spacing w:after="0"/>
                        <w:rPr>
                          <w:sz w:val="12"/>
                        </w:rPr>
                      </w:pPr>
                    </w:p>
                    <w:p w:rsidR="00A53957" w:rsidRPr="00E76507" w:rsidRDefault="00A53957" w:rsidP="00960C81">
                      <w:pPr>
                        <w:spacing w:after="0"/>
                        <w:jc w:val="center"/>
                        <w:rPr>
                          <w:sz w:val="24"/>
                          <w:szCs w:val="26"/>
                        </w:rPr>
                      </w:pPr>
                      <w:r>
                        <w:rPr>
                          <w:sz w:val="26"/>
                          <w:szCs w:val="26"/>
                        </w:rPr>
                        <w:t xml:space="preserve">                                                                                                                            </w:t>
                      </w:r>
                      <w:r w:rsidRPr="00E76507">
                        <w:rPr>
                          <w:b/>
                          <w:i/>
                          <w:sz w:val="24"/>
                          <w:szCs w:val="26"/>
                          <w:u w:val="single"/>
                        </w:rPr>
                        <w:t>ANNEXE 2</w:t>
                      </w:r>
                    </w:p>
                    <w:p w:rsidR="00A53957" w:rsidRPr="00341814" w:rsidRDefault="00A53957" w:rsidP="007B3FBA">
                      <w:pPr>
                        <w:tabs>
                          <w:tab w:val="left" w:pos="5670"/>
                        </w:tabs>
                        <w:spacing w:after="0"/>
                        <w:jc w:val="center"/>
                        <w:rPr>
                          <w:b/>
                          <w:sz w:val="28"/>
                          <w:szCs w:val="28"/>
                        </w:rPr>
                      </w:pPr>
                      <w:r w:rsidRPr="00341814">
                        <w:rPr>
                          <w:b/>
                          <w:sz w:val="28"/>
                          <w:szCs w:val="28"/>
                          <w:u w:val="single"/>
                        </w:rPr>
                        <w:t>Pour le territoire de l’Arrageois</w:t>
                      </w:r>
                      <w:r w:rsidRPr="00341814">
                        <w:rPr>
                          <w:b/>
                          <w:sz w:val="28"/>
                          <w:szCs w:val="28"/>
                        </w:rPr>
                        <w:t> :</w:t>
                      </w:r>
                    </w:p>
                    <w:tbl>
                      <w:tblPr>
                        <w:tblStyle w:val="Grilledutableau"/>
                        <w:tblW w:w="0" w:type="auto"/>
                        <w:tblLook w:val="04A0" w:firstRow="1" w:lastRow="0" w:firstColumn="1" w:lastColumn="0" w:noHBand="0" w:noVBand="1"/>
                      </w:tblPr>
                      <w:tblGrid>
                        <w:gridCol w:w="5306"/>
                        <w:gridCol w:w="5306"/>
                      </w:tblGrid>
                      <w:tr w:rsidR="00A53957" w:rsidTr="00341814">
                        <w:tc>
                          <w:tcPr>
                            <w:tcW w:w="5306" w:type="dxa"/>
                          </w:tcPr>
                          <w:p w:rsidR="00A53957" w:rsidRPr="00341814" w:rsidRDefault="00A53957" w:rsidP="007B3FBA">
                            <w:pPr>
                              <w:jc w:val="center"/>
                              <w:rPr>
                                <w:b/>
                                <w:i/>
                                <w:sz w:val="24"/>
                                <w:szCs w:val="28"/>
                              </w:rPr>
                            </w:pPr>
                            <w:r w:rsidRPr="00341814">
                              <w:rPr>
                                <w:b/>
                                <w:i/>
                                <w:sz w:val="24"/>
                                <w:szCs w:val="28"/>
                              </w:rPr>
                              <w:t>Mme OGIEZ Annie</w:t>
                            </w:r>
                          </w:p>
                          <w:p w:rsidR="00A53957" w:rsidRPr="00341814" w:rsidRDefault="00A53957" w:rsidP="007B3FBA">
                            <w:pPr>
                              <w:jc w:val="center"/>
                              <w:rPr>
                                <w:sz w:val="24"/>
                                <w:szCs w:val="28"/>
                              </w:rPr>
                            </w:pPr>
                            <w:r w:rsidRPr="00341814">
                              <w:rPr>
                                <w:sz w:val="24"/>
                                <w:szCs w:val="28"/>
                              </w:rPr>
                              <w:t>22 rue Paul Langerin – 62 000 Arras</w:t>
                            </w:r>
                          </w:p>
                          <w:p w:rsidR="00A53957" w:rsidRDefault="00A53957" w:rsidP="007B3FBA">
                            <w:pPr>
                              <w:jc w:val="center"/>
                              <w:rPr>
                                <w:sz w:val="26"/>
                                <w:szCs w:val="26"/>
                              </w:rPr>
                            </w:pPr>
                            <w:r w:rsidRPr="00341814">
                              <w:rPr>
                                <w:sz w:val="24"/>
                                <w:szCs w:val="28"/>
                              </w:rPr>
                              <w:t xml:space="preserve">03.21.71.58.28          </w:t>
                            </w:r>
                            <w:hyperlink r:id="rId91" w:history="1">
                              <w:r w:rsidRPr="00341814">
                                <w:rPr>
                                  <w:rStyle w:val="Lienhypertexte"/>
                                  <w:sz w:val="24"/>
                                  <w:szCs w:val="28"/>
                                </w:rPr>
                                <w:t>aogiez@voila.fr</w:t>
                              </w:r>
                            </w:hyperlink>
                          </w:p>
                        </w:tc>
                        <w:tc>
                          <w:tcPr>
                            <w:tcW w:w="5306" w:type="dxa"/>
                          </w:tcPr>
                          <w:p w:rsidR="00A53957" w:rsidRPr="00341814" w:rsidRDefault="00A53957" w:rsidP="007B3FBA">
                            <w:pPr>
                              <w:tabs>
                                <w:tab w:val="left" w:pos="4680"/>
                                <w:tab w:val="left" w:pos="5670"/>
                              </w:tabs>
                              <w:jc w:val="center"/>
                              <w:rPr>
                                <w:b/>
                                <w:i/>
                                <w:sz w:val="24"/>
                                <w:szCs w:val="24"/>
                              </w:rPr>
                            </w:pPr>
                            <w:r w:rsidRPr="00341814">
                              <w:rPr>
                                <w:b/>
                                <w:i/>
                                <w:sz w:val="24"/>
                                <w:szCs w:val="24"/>
                              </w:rPr>
                              <w:t>Mme SCHERPEREEL Micheline</w:t>
                            </w:r>
                          </w:p>
                          <w:p w:rsidR="00A53957" w:rsidRPr="00341814" w:rsidRDefault="00A53957" w:rsidP="007B3FBA">
                            <w:pPr>
                              <w:tabs>
                                <w:tab w:val="left" w:pos="4680"/>
                                <w:tab w:val="left" w:pos="5670"/>
                              </w:tabs>
                              <w:jc w:val="center"/>
                              <w:rPr>
                                <w:sz w:val="24"/>
                                <w:szCs w:val="24"/>
                              </w:rPr>
                            </w:pPr>
                            <w:r w:rsidRPr="00341814">
                              <w:rPr>
                                <w:sz w:val="24"/>
                                <w:szCs w:val="24"/>
                              </w:rPr>
                              <w:t>8 place des Tilleuls – 80 200 Doingt Flamicourt</w:t>
                            </w:r>
                          </w:p>
                          <w:p w:rsidR="00A53957" w:rsidRPr="00341814" w:rsidRDefault="00A53957" w:rsidP="007B3FBA">
                            <w:pPr>
                              <w:tabs>
                                <w:tab w:val="left" w:pos="4680"/>
                                <w:tab w:val="left" w:pos="5670"/>
                              </w:tabs>
                              <w:jc w:val="center"/>
                              <w:rPr>
                                <w:sz w:val="24"/>
                                <w:szCs w:val="24"/>
                              </w:rPr>
                            </w:pPr>
                            <w:r w:rsidRPr="00341814">
                              <w:rPr>
                                <w:sz w:val="24"/>
                                <w:szCs w:val="24"/>
                              </w:rPr>
                              <w:t xml:space="preserve">03.22.84.31.61      </w:t>
                            </w:r>
                            <w:hyperlink r:id="rId92" w:history="1">
                              <w:r w:rsidRPr="00341814">
                                <w:rPr>
                                  <w:rStyle w:val="Lienhypertexte"/>
                                  <w:sz w:val="24"/>
                                  <w:szCs w:val="24"/>
                                </w:rPr>
                                <w:t>scherpereelem@aol.com</w:t>
                              </w:r>
                            </w:hyperlink>
                          </w:p>
                        </w:tc>
                      </w:tr>
                    </w:tbl>
                    <w:p w:rsidR="00A53957" w:rsidRDefault="00A53957" w:rsidP="00960C81">
                      <w:pPr>
                        <w:tabs>
                          <w:tab w:val="left" w:pos="5670"/>
                        </w:tabs>
                        <w:spacing w:after="0" w:line="240" w:lineRule="auto"/>
                        <w:rPr>
                          <w:sz w:val="26"/>
                          <w:szCs w:val="26"/>
                        </w:rPr>
                      </w:pPr>
                    </w:p>
                    <w:p w:rsidR="00A53957" w:rsidRPr="00341814" w:rsidRDefault="00A53957" w:rsidP="00960C81">
                      <w:pPr>
                        <w:tabs>
                          <w:tab w:val="left" w:pos="5670"/>
                        </w:tabs>
                        <w:spacing w:after="0" w:line="240" w:lineRule="auto"/>
                        <w:jc w:val="center"/>
                        <w:rPr>
                          <w:b/>
                          <w:sz w:val="28"/>
                          <w:szCs w:val="28"/>
                          <w:u w:val="single"/>
                        </w:rPr>
                      </w:pPr>
                      <w:r w:rsidRPr="00341814">
                        <w:rPr>
                          <w:b/>
                          <w:sz w:val="28"/>
                          <w:szCs w:val="28"/>
                          <w:u w:val="single"/>
                        </w:rPr>
                        <w:t>Pour le territoire de l’Artois :</w:t>
                      </w:r>
                    </w:p>
                    <w:tbl>
                      <w:tblPr>
                        <w:tblStyle w:val="Grilledutableau"/>
                        <w:tblW w:w="0" w:type="auto"/>
                        <w:tblLook w:val="04A0" w:firstRow="1" w:lastRow="0" w:firstColumn="1" w:lastColumn="0" w:noHBand="0" w:noVBand="1"/>
                      </w:tblPr>
                      <w:tblGrid>
                        <w:gridCol w:w="5306"/>
                        <w:gridCol w:w="5306"/>
                      </w:tblGrid>
                      <w:tr w:rsidR="00A53957" w:rsidTr="00341814">
                        <w:tc>
                          <w:tcPr>
                            <w:tcW w:w="5306" w:type="dxa"/>
                          </w:tcPr>
                          <w:p w:rsidR="00A53957" w:rsidRPr="0016305B" w:rsidRDefault="00A53957" w:rsidP="0016305B">
                            <w:pPr>
                              <w:jc w:val="center"/>
                              <w:rPr>
                                <w:b/>
                                <w:i/>
                                <w:sz w:val="24"/>
                                <w:szCs w:val="28"/>
                              </w:rPr>
                            </w:pPr>
                            <w:r w:rsidRPr="0016305B">
                              <w:rPr>
                                <w:b/>
                                <w:i/>
                                <w:sz w:val="24"/>
                                <w:szCs w:val="28"/>
                              </w:rPr>
                              <w:t>M. FENET René</w:t>
                            </w:r>
                          </w:p>
                          <w:p w:rsidR="00A53957" w:rsidRPr="0016305B" w:rsidRDefault="00A53957" w:rsidP="0016305B">
                            <w:pPr>
                              <w:jc w:val="center"/>
                              <w:rPr>
                                <w:sz w:val="24"/>
                                <w:szCs w:val="26"/>
                              </w:rPr>
                            </w:pPr>
                            <w:r w:rsidRPr="0016305B">
                              <w:rPr>
                                <w:sz w:val="24"/>
                                <w:szCs w:val="28"/>
                              </w:rPr>
                              <w:t xml:space="preserve">9 rue Jules Guesde – </w:t>
                            </w:r>
                            <w:r w:rsidRPr="0016305B">
                              <w:rPr>
                                <w:sz w:val="24"/>
                                <w:szCs w:val="26"/>
                              </w:rPr>
                              <w:t>62 700 Bruay-La-Buissière</w:t>
                            </w:r>
                          </w:p>
                          <w:p w:rsidR="00A53957" w:rsidRDefault="00A53957" w:rsidP="0016305B">
                            <w:pPr>
                              <w:jc w:val="center"/>
                              <w:rPr>
                                <w:sz w:val="26"/>
                                <w:szCs w:val="26"/>
                              </w:rPr>
                            </w:pPr>
                            <w:r w:rsidRPr="0016305B">
                              <w:rPr>
                                <w:sz w:val="24"/>
                                <w:szCs w:val="26"/>
                              </w:rPr>
                              <w:t xml:space="preserve">06.25.57.67.05    </w:t>
                            </w:r>
                            <w:hyperlink r:id="rId93" w:history="1">
                              <w:r w:rsidRPr="0016305B">
                                <w:rPr>
                                  <w:rStyle w:val="Lienhypertexte"/>
                                  <w:sz w:val="24"/>
                                  <w:szCs w:val="26"/>
                                </w:rPr>
                                <w:t>marie-jose.fenet@wanadoo.fr</w:t>
                              </w:r>
                            </w:hyperlink>
                          </w:p>
                        </w:tc>
                        <w:tc>
                          <w:tcPr>
                            <w:tcW w:w="5306" w:type="dxa"/>
                          </w:tcPr>
                          <w:p w:rsidR="00A53957" w:rsidRPr="0016305B" w:rsidRDefault="00A53957" w:rsidP="0016305B">
                            <w:pPr>
                              <w:tabs>
                                <w:tab w:val="left" w:pos="4680"/>
                                <w:tab w:val="left" w:pos="5580"/>
                                <w:tab w:val="left" w:pos="5670"/>
                              </w:tabs>
                              <w:jc w:val="center"/>
                              <w:rPr>
                                <w:b/>
                                <w:i/>
                                <w:sz w:val="24"/>
                                <w:szCs w:val="28"/>
                              </w:rPr>
                            </w:pPr>
                            <w:r w:rsidRPr="0016305B">
                              <w:rPr>
                                <w:b/>
                                <w:i/>
                                <w:sz w:val="24"/>
                                <w:szCs w:val="28"/>
                              </w:rPr>
                              <w:t>Mme MASTIN Geneviève</w:t>
                            </w:r>
                          </w:p>
                          <w:p w:rsidR="00A53957" w:rsidRPr="0016305B" w:rsidRDefault="00A53957" w:rsidP="0016305B">
                            <w:pPr>
                              <w:tabs>
                                <w:tab w:val="left" w:pos="4680"/>
                                <w:tab w:val="left" w:pos="5580"/>
                                <w:tab w:val="left" w:pos="5670"/>
                              </w:tabs>
                              <w:jc w:val="center"/>
                              <w:rPr>
                                <w:sz w:val="24"/>
                                <w:szCs w:val="26"/>
                              </w:rPr>
                            </w:pPr>
                            <w:r w:rsidRPr="0016305B">
                              <w:rPr>
                                <w:sz w:val="24"/>
                                <w:szCs w:val="26"/>
                              </w:rPr>
                              <w:t>9 rue de Fresnoy – 62 580 Neuvireuil</w:t>
                            </w:r>
                          </w:p>
                          <w:p w:rsidR="00A53957" w:rsidRPr="0016305B" w:rsidRDefault="00A53957" w:rsidP="0016305B">
                            <w:pPr>
                              <w:tabs>
                                <w:tab w:val="left" w:pos="5580"/>
                                <w:tab w:val="left" w:pos="5670"/>
                              </w:tabs>
                              <w:ind w:right="-337"/>
                              <w:jc w:val="center"/>
                              <w:rPr>
                                <w:sz w:val="24"/>
                                <w:szCs w:val="26"/>
                              </w:rPr>
                            </w:pPr>
                            <w:r w:rsidRPr="0016305B">
                              <w:rPr>
                                <w:sz w:val="24"/>
                                <w:szCs w:val="26"/>
                              </w:rPr>
                              <w:t xml:space="preserve">06.82.19.02.26  </w:t>
                            </w:r>
                            <w:hyperlink r:id="rId94" w:history="1">
                              <w:r w:rsidRPr="0016305B">
                                <w:rPr>
                                  <w:rStyle w:val="Lienhypertexte"/>
                                  <w:sz w:val="24"/>
                                  <w:szCs w:val="26"/>
                                </w:rPr>
                                <w:t>g.mastin14@gmail.com</w:t>
                              </w:r>
                            </w:hyperlink>
                          </w:p>
                        </w:tc>
                      </w:tr>
                    </w:tbl>
                    <w:p w:rsidR="00A53957" w:rsidRDefault="00A53957" w:rsidP="00960C81">
                      <w:pPr>
                        <w:spacing w:after="0" w:line="240" w:lineRule="auto"/>
                        <w:jc w:val="center"/>
                        <w:rPr>
                          <w:sz w:val="26"/>
                          <w:szCs w:val="26"/>
                        </w:rPr>
                      </w:pPr>
                    </w:p>
                    <w:p w:rsidR="00A53957" w:rsidRPr="002E7191" w:rsidRDefault="00A53957" w:rsidP="00960C81">
                      <w:pPr>
                        <w:tabs>
                          <w:tab w:val="left" w:pos="5670"/>
                        </w:tabs>
                        <w:spacing w:after="0" w:line="240" w:lineRule="auto"/>
                        <w:jc w:val="center"/>
                        <w:rPr>
                          <w:b/>
                          <w:sz w:val="28"/>
                          <w:szCs w:val="28"/>
                          <w:u w:val="single"/>
                        </w:rPr>
                      </w:pPr>
                      <w:r w:rsidRPr="002E7191">
                        <w:rPr>
                          <w:b/>
                          <w:sz w:val="28"/>
                          <w:szCs w:val="28"/>
                          <w:u w:val="single"/>
                        </w:rPr>
                        <w:t>Pour le territoire de l’Audomarois :</w:t>
                      </w:r>
                    </w:p>
                    <w:tbl>
                      <w:tblPr>
                        <w:tblStyle w:val="Grilledutableau"/>
                        <w:tblW w:w="0" w:type="auto"/>
                        <w:tblLook w:val="04A0" w:firstRow="1" w:lastRow="0" w:firstColumn="1" w:lastColumn="0" w:noHBand="0" w:noVBand="1"/>
                      </w:tblPr>
                      <w:tblGrid>
                        <w:gridCol w:w="5306"/>
                        <w:gridCol w:w="5306"/>
                      </w:tblGrid>
                      <w:tr w:rsidR="00A53957" w:rsidTr="002E7191">
                        <w:tc>
                          <w:tcPr>
                            <w:tcW w:w="5306" w:type="dxa"/>
                          </w:tcPr>
                          <w:p w:rsidR="00A53957" w:rsidRPr="0085788F" w:rsidRDefault="00A53957" w:rsidP="007B3FBA">
                            <w:pPr>
                              <w:jc w:val="center"/>
                              <w:rPr>
                                <w:b/>
                                <w:i/>
                                <w:sz w:val="24"/>
                                <w:szCs w:val="28"/>
                                <w:lang w:val="en-US"/>
                              </w:rPr>
                            </w:pPr>
                            <w:r w:rsidRPr="0085788F">
                              <w:rPr>
                                <w:b/>
                                <w:i/>
                                <w:sz w:val="24"/>
                                <w:szCs w:val="28"/>
                                <w:lang w:val="en-US"/>
                              </w:rPr>
                              <w:t>Mme BERTHELEMY Catherine</w:t>
                            </w:r>
                          </w:p>
                          <w:p w:rsidR="00A53957" w:rsidRPr="0085788F" w:rsidRDefault="00A53957" w:rsidP="007B3FBA">
                            <w:pPr>
                              <w:jc w:val="center"/>
                              <w:rPr>
                                <w:sz w:val="24"/>
                                <w:szCs w:val="28"/>
                                <w:lang w:val="en-US"/>
                              </w:rPr>
                            </w:pPr>
                            <w:r w:rsidRPr="0085788F">
                              <w:rPr>
                                <w:sz w:val="24"/>
                                <w:szCs w:val="28"/>
                                <w:lang w:val="en-US"/>
                              </w:rPr>
                              <w:t>45 rue Doulac – 62 500 Saint-Omer</w:t>
                            </w:r>
                          </w:p>
                          <w:p w:rsidR="00A53957" w:rsidRPr="002E7191" w:rsidRDefault="00A53957" w:rsidP="007B3FBA">
                            <w:pPr>
                              <w:jc w:val="center"/>
                              <w:rPr>
                                <w:sz w:val="24"/>
                                <w:szCs w:val="26"/>
                              </w:rPr>
                            </w:pPr>
                            <w:r w:rsidRPr="002E7191">
                              <w:rPr>
                                <w:sz w:val="24"/>
                                <w:szCs w:val="28"/>
                              </w:rPr>
                              <w:t xml:space="preserve">03.21.38.54.60  </w:t>
                            </w:r>
                            <w:hyperlink r:id="rId95" w:history="1">
                              <w:r w:rsidRPr="002E7191">
                                <w:rPr>
                                  <w:rStyle w:val="Lienhypertexte"/>
                                  <w:sz w:val="24"/>
                                  <w:szCs w:val="28"/>
                                </w:rPr>
                                <w:t>berthelemy.arep@voila.fr</w:t>
                              </w:r>
                            </w:hyperlink>
                          </w:p>
                        </w:tc>
                        <w:tc>
                          <w:tcPr>
                            <w:tcW w:w="5306" w:type="dxa"/>
                          </w:tcPr>
                          <w:p w:rsidR="00A53957" w:rsidRPr="002E7191" w:rsidRDefault="00A53957" w:rsidP="007B3FBA">
                            <w:pPr>
                              <w:jc w:val="center"/>
                              <w:rPr>
                                <w:b/>
                                <w:i/>
                                <w:sz w:val="24"/>
                                <w:szCs w:val="28"/>
                              </w:rPr>
                            </w:pPr>
                            <w:r w:rsidRPr="002E7191">
                              <w:rPr>
                                <w:b/>
                                <w:i/>
                                <w:sz w:val="24"/>
                                <w:szCs w:val="28"/>
                              </w:rPr>
                              <w:t>Mme OBOEUF Florelle</w:t>
                            </w:r>
                          </w:p>
                          <w:p w:rsidR="00A53957" w:rsidRPr="002E7191" w:rsidRDefault="00A53957" w:rsidP="007B3FBA">
                            <w:pPr>
                              <w:jc w:val="center"/>
                              <w:rPr>
                                <w:sz w:val="24"/>
                                <w:szCs w:val="28"/>
                              </w:rPr>
                            </w:pPr>
                            <w:r w:rsidRPr="002E7191">
                              <w:rPr>
                                <w:sz w:val="24"/>
                                <w:szCs w:val="28"/>
                              </w:rPr>
                              <w:t xml:space="preserve">26 rue de l’Ecusserie – </w:t>
                            </w:r>
                            <w:smartTag w:uri="urn:schemas-microsoft-com:office:smarttags" w:element="metricconverter">
                              <w:smartTagPr>
                                <w:attr w:name="ProductID" w:val="62ﾠ500 St"/>
                              </w:smartTagPr>
                              <w:r w:rsidRPr="002E7191">
                                <w:rPr>
                                  <w:sz w:val="24"/>
                                  <w:szCs w:val="28"/>
                                </w:rPr>
                                <w:t>62 500 St</w:t>
                              </w:r>
                            </w:smartTag>
                            <w:r w:rsidRPr="002E7191">
                              <w:rPr>
                                <w:sz w:val="24"/>
                                <w:szCs w:val="28"/>
                              </w:rPr>
                              <w:t xml:space="preserve"> Omer</w:t>
                            </w:r>
                          </w:p>
                          <w:p w:rsidR="00A53957" w:rsidRPr="002E7191" w:rsidRDefault="00A53957" w:rsidP="007B3FBA">
                            <w:pPr>
                              <w:jc w:val="center"/>
                              <w:rPr>
                                <w:sz w:val="24"/>
                                <w:szCs w:val="26"/>
                              </w:rPr>
                            </w:pPr>
                            <w:r w:rsidRPr="002E7191">
                              <w:rPr>
                                <w:sz w:val="24"/>
                                <w:szCs w:val="28"/>
                              </w:rPr>
                              <w:t xml:space="preserve">6.11.74.53.78  </w:t>
                            </w:r>
                            <w:hyperlink r:id="rId96" w:history="1">
                              <w:r w:rsidRPr="002E7191">
                                <w:rPr>
                                  <w:rStyle w:val="Lienhypertexte"/>
                                  <w:sz w:val="24"/>
                                  <w:szCs w:val="28"/>
                                </w:rPr>
                                <w:t>florelle.oboeuf@hotmail.fr</w:t>
                              </w:r>
                            </w:hyperlink>
                          </w:p>
                        </w:tc>
                      </w:tr>
                    </w:tbl>
                    <w:p w:rsidR="00A53957" w:rsidRPr="002E7191" w:rsidRDefault="00A53957" w:rsidP="00960C81">
                      <w:pPr>
                        <w:spacing w:after="0" w:line="240" w:lineRule="auto"/>
                        <w:jc w:val="center"/>
                        <w:rPr>
                          <w:b/>
                          <w:sz w:val="26"/>
                          <w:szCs w:val="26"/>
                        </w:rPr>
                      </w:pPr>
                    </w:p>
                    <w:p w:rsidR="00A53957" w:rsidRPr="002E7191" w:rsidRDefault="00A53957" w:rsidP="00960C81">
                      <w:pPr>
                        <w:tabs>
                          <w:tab w:val="left" w:pos="5670"/>
                        </w:tabs>
                        <w:spacing w:after="0" w:line="240" w:lineRule="auto"/>
                        <w:jc w:val="center"/>
                        <w:rPr>
                          <w:b/>
                          <w:sz w:val="28"/>
                          <w:szCs w:val="28"/>
                        </w:rPr>
                      </w:pPr>
                      <w:r w:rsidRPr="002E7191">
                        <w:rPr>
                          <w:b/>
                          <w:sz w:val="28"/>
                          <w:szCs w:val="28"/>
                          <w:u w:val="single"/>
                        </w:rPr>
                        <w:t>Pour le territoire du Boulonnais</w:t>
                      </w:r>
                      <w:r w:rsidRPr="002E7191">
                        <w:rPr>
                          <w:b/>
                          <w:sz w:val="28"/>
                          <w:szCs w:val="28"/>
                        </w:rPr>
                        <w:t> :</w:t>
                      </w:r>
                    </w:p>
                    <w:tbl>
                      <w:tblPr>
                        <w:tblStyle w:val="Grilledutableau"/>
                        <w:tblW w:w="0" w:type="auto"/>
                        <w:tblLook w:val="04A0" w:firstRow="1" w:lastRow="0" w:firstColumn="1" w:lastColumn="0" w:noHBand="0" w:noVBand="1"/>
                      </w:tblPr>
                      <w:tblGrid>
                        <w:gridCol w:w="5306"/>
                        <w:gridCol w:w="5306"/>
                      </w:tblGrid>
                      <w:tr w:rsidR="00A53957" w:rsidTr="002E7191">
                        <w:tc>
                          <w:tcPr>
                            <w:tcW w:w="5306" w:type="dxa"/>
                          </w:tcPr>
                          <w:p w:rsidR="00A53957" w:rsidRPr="002E7191" w:rsidRDefault="00A53957" w:rsidP="007B3FBA">
                            <w:pPr>
                              <w:jc w:val="center"/>
                              <w:rPr>
                                <w:b/>
                                <w:i/>
                                <w:sz w:val="24"/>
                                <w:szCs w:val="28"/>
                              </w:rPr>
                            </w:pPr>
                            <w:r w:rsidRPr="002E7191">
                              <w:rPr>
                                <w:b/>
                                <w:i/>
                                <w:sz w:val="24"/>
                                <w:szCs w:val="28"/>
                              </w:rPr>
                              <w:t>M. HENICHART Jean</w:t>
                            </w:r>
                          </w:p>
                          <w:p w:rsidR="00A53957" w:rsidRPr="002E7191" w:rsidRDefault="00A53957" w:rsidP="002E7191">
                            <w:pPr>
                              <w:tabs>
                                <w:tab w:val="left" w:pos="4680"/>
                                <w:tab w:val="left" w:pos="5670"/>
                              </w:tabs>
                              <w:ind w:right="-335"/>
                              <w:jc w:val="center"/>
                              <w:rPr>
                                <w:sz w:val="24"/>
                                <w:szCs w:val="28"/>
                              </w:rPr>
                            </w:pPr>
                            <w:r w:rsidRPr="002E7191">
                              <w:rPr>
                                <w:sz w:val="24"/>
                                <w:szCs w:val="28"/>
                              </w:rPr>
                              <w:t>26 rue Calmette – 62 930 Wimereux</w:t>
                            </w:r>
                          </w:p>
                          <w:p w:rsidR="00A53957" w:rsidRPr="002E7191" w:rsidRDefault="00A53957" w:rsidP="002E7191">
                            <w:pPr>
                              <w:tabs>
                                <w:tab w:val="left" w:pos="4680"/>
                                <w:tab w:val="left" w:pos="5670"/>
                              </w:tabs>
                              <w:ind w:right="-335"/>
                              <w:jc w:val="center"/>
                              <w:rPr>
                                <w:sz w:val="24"/>
                                <w:szCs w:val="28"/>
                              </w:rPr>
                            </w:pPr>
                            <w:r w:rsidRPr="002E7191">
                              <w:rPr>
                                <w:sz w:val="24"/>
                                <w:szCs w:val="28"/>
                              </w:rPr>
                              <w:t xml:space="preserve">03.21.32.11.81   </w:t>
                            </w:r>
                            <w:hyperlink r:id="rId97" w:history="1">
                              <w:r w:rsidRPr="002E7191">
                                <w:rPr>
                                  <w:rStyle w:val="Lienhypertexte"/>
                                  <w:sz w:val="24"/>
                                  <w:szCs w:val="28"/>
                                </w:rPr>
                                <w:t>jhenichart@sfr.fr</w:t>
                              </w:r>
                            </w:hyperlink>
                          </w:p>
                        </w:tc>
                        <w:tc>
                          <w:tcPr>
                            <w:tcW w:w="5306" w:type="dxa"/>
                          </w:tcPr>
                          <w:p w:rsidR="00A53957" w:rsidRPr="002E7191" w:rsidRDefault="00A53957" w:rsidP="002E7191">
                            <w:pPr>
                              <w:tabs>
                                <w:tab w:val="left" w:pos="4680"/>
                                <w:tab w:val="left" w:pos="5670"/>
                              </w:tabs>
                              <w:ind w:right="-335"/>
                              <w:jc w:val="center"/>
                              <w:rPr>
                                <w:b/>
                                <w:i/>
                                <w:sz w:val="24"/>
                                <w:szCs w:val="28"/>
                              </w:rPr>
                            </w:pPr>
                            <w:r w:rsidRPr="002E7191">
                              <w:rPr>
                                <w:b/>
                                <w:i/>
                                <w:sz w:val="24"/>
                                <w:szCs w:val="28"/>
                              </w:rPr>
                              <w:t>M. JOLY Jean</w:t>
                            </w:r>
                          </w:p>
                          <w:p w:rsidR="00A53957" w:rsidRPr="002E7191" w:rsidRDefault="00A53957" w:rsidP="002E7191">
                            <w:pPr>
                              <w:tabs>
                                <w:tab w:val="left" w:pos="4680"/>
                                <w:tab w:val="left" w:pos="5670"/>
                              </w:tabs>
                              <w:ind w:right="-335"/>
                              <w:jc w:val="center"/>
                              <w:rPr>
                                <w:sz w:val="24"/>
                                <w:szCs w:val="28"/>
                              </w:rPr>
                            </w:pPr>
                            <w:r w:rsidRPr="002E7191">
                              <w:rPr>
                                <w:sz w:val="24"/>
                                <w:szCs w:val="28"/>
                              </w:rPr>
                              <w:t>129 rue du 8 Mai – 62730 Marck</w:t>
                            </w:r>
                          </w:p>
                          <w:p w:rsidR="00A53957" w:rsidRPr="002E7191" w:rsidRDefault="00A53957" w:rsidP="002E7191">
                            <w:pPr>
                              <w:tabs>
                                <w:tab w:val="left" w:pos="4680"/>
                                <w:tab w:val="left" w:pos="5670"/>
                              </w:tabs>
                              <w:ind w:right="-335"/>
                              <w:jc w:val="center"/>
                              <w:rPr>
                                <w:sz w:val="24"/>
                                <w:szCs w:val="28"/>
                              </w:rPr>
                            </w:pPr>
                            <w:r w:rsidRPr="002E7191">
                              <w:rPr>
                                <w:sz w:val="24"/>
                                <w:szCs w:val="28"/>
                              </w:rPr>
                              <w:t xml:space="preserve">06.62.67.04.74      </w:t>
                            </w:r>
                            <w:hyperlink r:id="rId98" w:history="1">
                              <w:r w:rsidRPr="002E7191">
                                <w:rPr>
                                  <w:rStyle w:val="Lienhypertexte"/>
                                  <w:sz w:val="24"/>
                                  <w:szCs w:val="28"/>
                                </w:rPr>
                                <w:t>ja.joly@orange.fr</w:t>
                              </w:r>
                            </w:hyperlink>
                          </w:p>
                        </w:tc>
                      </w:tr>
                    </w:tbl>
                    <w:p w:rsidR="00A53957" w:rsidRDefault="00A53957" w:rsidP="00960C81">
                      <w:pPr>
                        <w:spacing w:after="0" w:line="240" w:lineRule="auto"/>
                        <w:jc w:val="center"/>
                        <w:rPr>
                          <w:sz w:val="26"/>
                          <w:szCs w:val="26"/>
                        </w:rPr>
                      </w:pPr>
                    </w:p>
                    <w:p w:rsidR="00A53957" w:rsidRPr="002E7191" w:rsidRDefault="00A53957" w:rsidP="00960C81">
                      <w:pPr>
                        <w:tabs>
                          <w:tab w:val="left" w:pos="5670"/>
                        </w:tabs>
                        <w:spacing w:after="0" w:line="240" w:lineRule="auto"/>
                        <w:jc w:val="center"/>
                        <w:rPr>
                          <w:b/>
                          <w:sz w:val="28"/>
                          <w:szCs w:val="28"/>
                        </w:rPr>
                      </w:pPr>
                      <w:r w:rsidRPr="002E7191">
                        <w:rPr>
                          <w:b/>
                          <w:sz w:val="28"/>
                          <w:szCs w:val="28"/>
                          <w:u w:val="single"/>
                        </w:rPr>
                        <w:t>Pour le territoire du Calaisis</w:t>
                      </w:r>
                      <w:r w:rsidRPr="002E7191">
                        <w:rPr>
                          <w:b/>
                          <w:sz w:val="28"/>
                          <w:szCs w:val="28"/>
                        </w:rPr>
                        <w:t> :</w:t>
                      </w:r>
                    </w:p>
                    <w:tbl>
                      <w:tblPr>
                        <w:tblStyle w:val="Grilledutableau"/>
                        <w:tblW w:w="0" w:type="auto"/>
                        <w:tblLook w:val="04A0" w:firstRow="1" w:lastRow="0" w:firstColumn="1" w:lastColumn="0" w:noHBand="0" w:noVBand="1"/>
                      </w:tblPr>
                      <w:tblGrid>
                        <w:gridCol w:w="5306"/>
                        <w:gridCol w:w="5306"/>
                      </w:tblGrid>
                      <w:tr w:rsidR="00A53957" w:rsidTr="007B3FBA">
                        <w:tc>
                          <w:tcPr>
                            <w:tcW w:w="5306" w:type="dxa"/>
                          </w:tcPr>
                          <w:p w:rsidR="00A53957" w:rsidRPr="007B3FBA" w:rsidRDefault="00A53957" w:rsidP="007B3FBA">
                            <w:pPr>
                              <w:jc w:val="center"/>
                              <w:rPr>
                                <w:rFonts w:ascii="Times New Roman" w:hAnsi="Times New Roman"/>
                                <w:b/>
                                <w:i/>
                                <w:sz w:val="24"/>
                                <w:szCs w:val="28"/>
                              </w:rPr>
                            </w:pPr>
                            <w:r w:rsidRPr="007B3FBA">
                              <w:rPr>
                                <w:rFonts w:ascii="Times New Roman" w:hAnsi="Times New Roman"/>
                                <w:b/>
                                <w:i/>
                                <w:sz w:val="24"/>
                                <w:szCs w:val="28"/>
                              </w:rPr>
                              <w:t>M. FOURNIER Philippe</w:t>
                            </w:r>
                          </w:p>
                          <w:p w:rsidR="00A53957" w:rsidRPr="007B3FBA" w:rsidRDefault="00A53957" w:rsidP="007B3FBA">
                            <w:pPr>
                              <w:jc w:val="center"/>
                              <w:rPr>
                                <w:rFonts w:ascii="Times New Roman" w:hAnsi="Times New Roman"/>
                                <w:sz w:val="24"/>
                                <w:szCs w:val="28"/>
                              </w:rPr>
                            </w:pPr>
                            <w:r w:rsidRPr="007B3FBA">
                              <w:rPr>
                                <w:rFonts w:ascii="Times New Roman" w:hAnsi="Times New Roman"/>
                                <w:sz w:val="24"/>
                                <w:szCs w:val="28"/>
                              </w:rPr>
                              <w:t xml:space="preserve">35 Impasse de l’Orangerie- </w:t>
                            </w:r>
                            <w:r>
                              <w:rPr>
                                <w:rFonts w:ascii="Times New Roman" w:hAnsi="Times New Roman"/>
                                <w:sz w:val="24"/>
                                <w:szCs w:val="28"/>
                              </w:rPr>
                              <w:t xml:space="preserve"> </w:t>
                            </w:r>
                            <w:r w:rsidRPr="007B3FBA">
                              <w:rPr>
                                <w:rFonts w:ascii="Times New Roman" w:hAnsi="Times New Roman"/>
                                <w:sz w:val="24"/>
                                <w:szCs w:val="28"/>
                              </w:rPr>
                              <w:t>62 730 Marck        06.87.15.31.64</w:t>
                            </w:r>
                            <w:r>
                              <w:rPr>
                                <w:rFonts w:ascii="Times New Roman" w:hAnsi="Times New Roman"/>
                                <w:sz w:val="24"/>
                                <w:szCs w:val="28"/>
                              </w:rPr>
                              <w:t xml:space="preserve"> </w:t>
                            </w:r>
                            <w:hyperlink r:id="rId99" w:history="1">
                              <w:r w:rsidRPr="007B3FBA">
                                <w:rPr>
                                  <w:rStyle w:val="Lienhypertexte"/>
                                  <w:rFonts w:ascii="Times New Roman" w:hAnsi="Times New Roman"/>
                                  <w:sz w:val="24"/>
                                  <w:szCs w:val="28"/>
                                </w:rPr>
                                <w:t>philippefournier62@gmail.com</w:t>
                              </w:r>
                            </w:hyperlink>
                          </w:p>
                        </w:tc>
                        <w:tc>
                          <w:tcPr>
                            <w:tcW w:w="5306" w:type="dxa"/>
                          </w:tcPr>
                          <w:p w:rsidR="00A53957" w:rsidRPr="007B3FBA" w:rsidRDefault="00A53957" w:rsidP="007B3FBA">
                            <w:pPr>
                              <w:pStyle w:val="Paragraphedeliste1"/>
                              <w:tabs>
                                <w:tab w:val="left" w:pos="4860"/>
                                <w:tab w:val="left" w:pos="5670"/>
                              </w:tabs>
                              <w:ind w:left="0"/>
                              <w:jc w:val="center"/>
                              <w:rPr>
                                <w:rFonts w:ascii="Times New Roman" w:hAnsi="Times New Roman"/>
                                <w:b/>
                                <w:i/>
                                <w:sz w:val="24"/>
                                <w:szCs w:val="28"/>
                              </w:rPr>
                            </w:pPr>
                            <w:r w:rsidRPr="007B3FBA">
                              <w:rPr>
                                <w:rFonts w:ascii="Times New Roman" w:hAnsi="Times New Roman"/>
                                <w:b/>
                                <w:i/>
                                <w:sz w:val="24"/>
                                <w:szCs w:val="28"/>
                              </w:rPr>
                              <w:t>M. LAVOGIEZ Jean-Paul</w:t>
                            </w:r>
                          </w:p>
                          <w:p w:rsidR="00A53957" w:rsidRPr="007B3FBA" w:rsidRDefault="00A53957" w:rsidP="007B3FBA">
                            <w:pPr>
                              <w:pStyle w:val="Paragraphedeliste1"/>
                              <w:tabs>
                                <w:tab w:val="left" w:pos="4860"/>
                                <w:tab w:val="left" w:pos="5670"/>
                              </w:tabs>
                              <w:ind w:left="0"/>
                              <w:jc w:val="center"/>
                              <w:rPr>
                                <w:rFonts w:ascii="Times New Roman" w:hAnsi="Times New Roman"/>
                                <w:sz w:val="24"/>
                                <w:szCs w:val="28"/>
                              </w:rPr>
                            </w:pPr>
                            <w:r w:rsidRPr="007B3FBA">
                              <w:rPr>
                                <w:rFonts w:ascii="Times New Roman" w:hAnsi="Times New Roman"/>
                                <w:sz w:val="24"/>
                                <w:szCs w:val="28"/>
                              </w:rPr>
                              <w:t>183 rue de Zègres</w:t>
                            </w:r>
                            <w:r>
                              <w:rPr>
                                <w:rFonts w:ascii="Times New Roman" w:hAnsi="Times New Roman"/>
                                <w:sz w:val="24"/>
                                <w:szCs w:val="28"/>
                              </w:rPr>
                              <w:t xml:space="preserve"> </w:t>
                            </w:r>
                            <w:r w:rsidRPr="007B3FBA">
                              <w:rPr>
                                <w:rFonts w:ascii="Times New Roman" w:hAnsi="Times New Roman"/>
                                <w:sz w:val="24"/>
                                <w:szCs w:val="28"/>
                              </w:rPr>
                              <w:t>62910 Bayenghem Les Eperlecques</w:t>
                            </w:r>
                          </w:p>
                          <w:p w:rsidR="00A53957" w:rsidRPr="007B3FBA" w:rsidRDefault="00A53957" w:rsidP="007B3FBA">
                            <w:pPr>
                              <w:pStyle w:val="Paragraphedeliste1"/>
                              <w:tabs>
                                <w:tab w:val="left" w:pos="4860"/>
                                <w:tab w:val="left" w:pos="5670"/>
                              </w:tabs>
                              <w:ind w:left="0"/>
                              <w:jc w:val="center"/>
                              <w:rPr>
                                <w:rFonts w:ascii="Times New Roman" w:hAnsi="Times New Roman"/>
                                <w:sz w:val="24"/>
                                <w:szCs w:val="28"/>
                              </w:rPr>
                            </w:pPr>
                            <w:r w:rsidRPr="007B3FBA">
                              <w:rPr>
                                <w:rFonts w:ascii="Times New Roman" w:hAnsi="Times New Roman"/>
                                <w:sz w:val="24"/>
                                <w:szCs w:val="28"/>
                              </w:rPr>
                              <w:t xml:space="preserve">06.11.70.00.29     </w:t>
                            </w:r>
                            <w:hyperlink r:id="rId100" w:history="1">
                              <w:r w:rsidRPr="007B3FBA">
                                <w:rPr>
                                  <w:rStyle w:val="Lienhypertexte"/>
                                  <w:rFonts w:ascii="Times New Roman" w:hAnsi="Times New Roman"/>
                                  <w:sz w:val="24"/>
                                  <w:szCs w:val="28"/>
                                </w:rPr>
                                <w:t>jplavogiez@gmail.com</w:t>
                              </w:r>
                            </w:hyperlink>
                          </w:p>
                        </w:tc>
                      </w:tr>
                    </w:tbl>
                    <w:p w:rsidR="00A53957" w:rsidRPr="007B3FBA" w:rsidRDefault="00A53957" w:rsidP="00960C81">
                      <w:pPr>
                        <w:spacing w:after="0" w:line="240" w:lineRule="auto"/>
                        <w:jc w:val="center"/>
                        <w:rPr>
                          <w:b/>
                          <w:sz w:val="26"/>
                          <w:szCs w:val="26"/>
                        </w:rPr>
                      </w:pPr>
                    </w:p>
                    <w:p w:rsidR="00A53957" w:rsidRPr="007B3FBA" w:rsidRDefault="00A53957" w:rsidP="00960C81">
                      <w:pPr>
                        <w:pStyle w:val="Paragraphedeliste1"/>
                        <w:tabs>
                          <w:tab w:val="left" w:pos="5670"/>
                        </w:tabs>
                        <w:spacing w:after="0" w:line="240" w:lineRule="auto"/>
                        <w:ind w:left="0"/>
                        <w:jc w:val="center"/>
                        <w:rPr>
                          <w:rFonts w:asciiTheme="minorHAnsi" w:hAnsiTheme="minorHAnsi"/>
                          <w:b/>
                          <w:sz w:val="28"/>
                          <w:szCs w:val="28"/>
                        </w:rPr>
                      </w:pPr>
                      <w:r w:rsidRPr="007B3FBA">
                        <w:rPr>
                          <w:rFonts w:asciiTheme="minorHAnsi" w:hAnsiTheme="minorHAnsi"/>
                          <w:b/>
                          <w:sz w:val="28"/>
                          <w:szCs w:val="28"/>
                          <w:u w:val="single"/>
                        </w:rPr>
                        <w:t>Pour le territoire de la Communauté d’Agglomération d’Hénin-Carvin</w:t>
                      </w:r>
                      <w:r w:rsidRPr="007B3FBA">
                        <w:rPr>
                          <w:rFonts w:asciiTheme="minorHAnsi" w:hAnsiTheme="minorHAnsi"/>
                          <w:b/>
                          <w:sz w:val="28"/>
                          <w:szCs w:val="28"/>
                        </w:rPr>
                        <w:t> :</w:t>
                      </w:r>
                    </w:p>
                    <w:tbl>
                      <w:tblPr>
                        <w:tblStyle w:val="Grilledutableau"/>
                        <w:tblW w:w="0" w:type="auto"/>
                        <w:tblLook w:val="04A0" w:firstRow="1" w:lastRow="0" w:firstColumn="1" w:lastColumn="0" w:noHBand="0" w:noVBand="1"/>
                      </w:tblPr>
                      <w:tblGrid>
                        <w:gridCol w:w="5306"/>
                        <w:gridCol w:w="5306"/>
                      </w:tblGrid>
                      <w:tr w:rsidR="00A53957" w:rsidTr="007B3FBA">
                        <w:tc>
                          <w:tcPr>
                            <w:tcW w:w="5306" w:type="dxa"/>
                          </w:tcPr>
                          <w:p w:rsidR="00A53957" w:rsidRPr="007B3FBA" w:rsidRDefault="00A53957" w:rsidP="00341814">
                            <w:pPr>
                              <w:jc w:val="center"/>
                              <w:rPr>
                                <w:b/>
                                <w:i/>
                                <w:sz w:val="24"/>
                                <w:szCs w:val="28"/>
                              </w:rPr>
                            </w:pPr>
                            <w:r w:rsidRPr="007B3FBA">
                              <w:rPr>
                                <w:b/>
                                <w:i/>
                                <w:sz w:val="24"/>
                                <w:szCs w:val="28"/>
                              </w:rPr>
                              <w:t>M. BERG Alain</w:t>
                            </w:r>
                          </w:p>
                          <w:p w:rsidR="00A53957" w:rsidRPr="007B3FBA" w:rsidRDefault="00A53957" w:rsidP="00341814">
                            <w:pPr>
                              <w:jc w:val="center"/>
                              <w:rPr>
                                <w:sz w:val="24"/>
                                <w:szCs w:val="28"/>
                              </w:rPr>
                            </w:pPr>
                            <w:r w:rsidRPr="007B3FBA">
                              <w:rPr>
                                <w:sz w:val="24"/>
                                <w:szCs w:val="28"/>
                              </w:rPr>
                              <w:t>31 bis rue du Maréchal Joffre - 62 320 Rouvroy</w:t>
                            </w:r>
                          </w:p>
                          <w:p w:rsidR="00A53957" w:rsidRPr="007B3FBA" w:rsidRDefault="00A53957" w:rsidP="00341814">
                            <w:pPr>
                              <w:jc w:val="center"/>
                              <w:rPr>
                                <w:sz w:val="24"/>
                                <w:szCs w:val="26"/>
                              </w:rPr>
                            </w:pPr>
                            <w:r w:rsidRPr="007B3FBA">
                              <w:rPr>
                                <w:sz w:val="24"/>
                                <w:szCs w:val="28"/>
                              </w:rPr>
                              <w:t xml:space="preserve">06.78.08.47.46  </w:t>
                            </w:r>
                            <w:hyperlink r:id="rId101" w:history="1">
                              <w:r w:rsidRPr="007B3FBA">
                                <w:rPr>
                                  <w:rStyle w:val="Lienhypertexte"/>
                                  <w:sz w:val="24"/>
                                  <w:szCs w:val="28"/>
                                </w:rPr>
                                <w:t>alainberg@hotmail.com</w:t>
                              </w:r>
                            </w:hyperlink>
                            <w:r w:rsidRPr="007B3FBA">
                              <w:rPr>
                                <w:sz w:val="24"/>
                                <w:szCs w:val="28"/>
                              </w:rPr>
                              <w:t xml:space="preserve">    </w:t>
                            </w:r>
                          </w:p>
                        </w:tc>
                        <w:tc>
                          <w:tcPr>
                            <w:tcW w:w="5306" w:type="dxa"/>
                          </w:tcPr>
                          <w:p w:rsidR="00A53957" w:rsidRPr="007B3FBA" w:rsidRDefault="00A53957" w:rsidP="00341814">
                            <w:pPr>
                              <w:jc w:val="center"/>
                              <w:rPr>
                                <w:b/>
                                <w:i/>
                                <w:sz w:val="24"/>
                                <w:szCs w:val="28"/>
                              </w:rPr>
                            </w:pPr>
                            <w:r w:rsidRPr="007B3FBA">
                              <w:rPr>
                                <w:b/>
                                <w:i/>
                                <w:sz w:val="24"/>
                                <w:szCs w:val="28"/>
                              </w:rPr>
                              <w:t>M. GONZALEZ Richard</w:t>
                            </w:r>
                          </w:p>
                          <w:p w:rsidR="00A53957" w:rsidRPr="007B3FBA" w:rsidRDefault="00A53957" w:rsidP="007B3FBA">
                            <w:pPr>
                              <w:jc w:val="center"/>
                              <w:rPr>
                                <w:sz w:val="24"/>
                                <w:szCs w:val="28"/>
                              </w:rPr>
                            </w:pPr>
                            <w:r w:rsidRPr="007B3FBA">
                              <w:rPr>
                                <w:sz w:val="24"/>
                                <w:szCs w:val="28"/>
                              </w:rPr>
                              <w:t>407 Bd Alexandre Dumas-62 110 Hénin-Beaumont</w:t>
                            </w:r>
                          </w:p>
                          <w:p w:rsidR="00A53957" w:rsidRPr="007B3FBA" w:rsidRDefault="00A53957" w:rsidP="00341814">
                            <w:pPr>
                              <w:jc w:val="center"/>
                              <w:rPr>
                                <w:sz w:val="24"/>
                                <w:szCs w:val="26"/>
                              </w:rPr>
                            </w:pPr>
                            <w:r w:rsidRPr="007B3FBA">
                              <w:rPr>
                                <w:sz w:val="24"/>
                                <w:szCs w:val="28"/>
                              </w:rPr>
                              <w:t xml:space="preserve">03.21.28.67.99 </w:t>
                            </w:r>
                            <w:hyperlink r:id="rId102" w:history="1">
                              <w:r w:rsidRPr="007B3FBA">
                                <w:rPr>
                                  <w:rStyle w:val="Lienhypertexte"/>
                                  <w:sz w:val="24"/>
                                  <w:szCs w:val="28"/>
                                </w:rPr>
                                <w:t>rgonzalez@netcourrier.com</w:t>
                              </w:r>
                            </w:hyperlink>
                          </w:p>
                        </w:tc>
                      </w:tr>
                    </w:tbl>
                    <w:p w:rsidR="00A53957" w:rsidRDefault="00A53957" w:rsidP="00960C81">
                      <w:pPr>
                        <w:spacing w:after="0" w:line="240" w:lineRule="auto"/>
                        <w:jc w:val="center"/>
                        <w:rPr>
                          <w:sz w:val="26"/>
                          <w:szCs w:val="26"/>
                        </w:rPr>
                      </w:pPr>
                    </w:p>
                    <w:p w:rsidR="00A53957" w:rsidRPr="007B3FBA" w:rsidRDefault="00A53957" w:rsidP="00960C81">
                      <w:pPr>
                        <w:pStyle w:val="Paragraphedeliste1"/>
                        <w:tabs>
                          <w:tab w:val="left" w:pos="5670"/>
                        </w:tabs>
                        <w:spacing w:after="0" w:line="240" w:lineRule="auto"/>
                        <w:ind w:left="0"/>
                        <w:jc w:val="center"/>
                        <w:rPr>
                          <w:rFonts w:asciiTheme="minorHAnsi" w:hAnsiTheme="minorHAnsi"/>
                          <w:b/>
                          <w:sz w:val="28"/>
                          <w:szCs w:val="28"/>
                        </w:rPr>
                      </w:pPr>
                      <w:r w:rsidRPr="007B3FBA">
                        <w:rPr>
                          <w:rFonts w:asciiTheme="minorHAnsi" w:hAnsiTheme="minorHAnsi"/>
                          <w:b/>
                          <w:sz w:val="28"/>
                          <w:szCs w:val="28"/>
                          <w:u w:val="single"/>
                        </w:rPr>
                        <w:t>Pour le territoire de la Communauté d’Agglomération de Lens-Liévin</w:t>
                      </w:r>
                      <w:r w:rsidRPr="007B3FBA">
                        <w:rPr>
                          <w:rFonts w:asciiTheme="minorHAnsi" w:hAnsiTheme="minorHAnsi"/>
                          <w:b/>
                          <w:sz w:val="28"/>
                          <w:szCs w:val="28"/>
                        </w:rPr>
                        <w:t> :</w:t>
                      </w:r>
                    </w:p>
                    <w:tbl>
                      <w:tblPr>
                        <w:tblStyle w:val="Grilledutableau"/>
                        <w:tblW w:w="0" w:type="auto"/>
                        <w:tblLook w:val="04A0" w:firstRow="1" w:lastRow="0" w:firstColumn="1" w:lastColumn="0" w:noHBand="0" w:noVBand="1"/>
                      </w:tblPr>
                      <w:tblGrid>
                        <w:gridCol w:w="5306"/>
                        <w:gridCol w:w="5306"/>
                      </w:tblGrid>
                      <w:tr w:rsidR="00A53957" w:rsidRPr="007B3FBA" w:rsidTr="007B3FBA">
                        <w:tc>
                          <w:tcPr>
                            <w:tcW w:w="5306" w:type="dxa"/>
                          </w:tcPr>
                          <w:p w:rsidR="00A53957" w:rsidRPr="007B3FBA" w:rsidRDefault="00A53957" w:rsidP="007B3FBA">
                            <w:pPr>
                              <w:jc w:val="center"/>
                              <w:rPr>
                                <w:b/>
                                <w:i/>
                                <w:sz w:val="24"/>
                                <w:szCs w:val="28"/>
                              </w:rPr>
                            </w:pPr>
                            <w:r w:rsidRPr="007B3FBA">
                              <w:rPr>
                                <w:b/>
                                <w:i/>
                                <w:sz w:val="24"/>
                                <w:szCs w:val="28"/>
                              </w:rPr>
                              <w:t>Mme PAU Marie-Andrée</w:t>
                            </w:r>
                          </w:p>
                          <w:p w:rsidR="00A53957" w:rsidRPr="007B3FBA" w:rsidRDefault="00A53957" w:rsidP="007B3FBA">
                            <w:pPr>
                              <w:jc w:val="center"/>
                              <w:rPr>
                                <w:sz w:val="24"/>
                                <w:szCs w:val="28"/>
                              </w:rPr>
                            </w:pPr>
                            <w:r w:rsidRPr="007B3FBA">
                              <w:rPr>
                                <w:sz w:val="24"/>
                                <w:szCs w:val="28"/>
                              </w:rPr>
                              <w:t>14 rue Charcot – 62 143 Angres</w:t>
                            </w:r>
                          </w:p>
                          <w:p w:rsidR="00A53957" w:rsidRPr="007B3FBA" w:rsidRDefault="00A53957" w:rsidP="007B3FBA">
                            <w:pPr>
                              <w:jc w:val="center"/>
                              <w:rPr>
                                <w:sz w:val="24"/>
                                <w:szCs w:val="26"/>
                              </w:rPr>
                            </w:pPr>
                            <w:r w:rsidRPr="007B3FBA">
                              <w:rPr>
                                <w:sz w:val="24"/>
                                <w:szCs w:val="28"/>
                                <w:lang w:val="en-GB"/>
                              </w:rPr>
                              <w:t xml:space="preserve">03.21.72.53.38  </w:t>
                            </w:r>
                            <w:r w:rsidRPr="007B3FBA">
                              <w:rPr>
                                <w:color w:val="0000FF"/>
                                <w:sz w:val="24"/>
                                <w:szCs w:val="28"/>
                                <w:u w:val="single"/>
                                <w:lang w:val="en-GB"/>
                              </w:rPr>
                              <w:t xml:space="preserve">marieandree </w:t>
                            </w:r>
                            <w:hyperlink r:id="rId103" w:history="1">
                              <w:r w:rsidRPr="007B3FBA">
                                <w:rPr>
                                  <w:rStyle w:val="Lienhypertexte"/>
                                  <w:sz w:val="24"/>
                                  <w:szCs w:val="28"/>
                                  <w:lang w:val="en-GB"/>
                                </w:rPr>
                                <w:t>pau@yahoo.fr</w:t>
                              </w:r>
                            </w:hyperlink>
                          </w:p>
                        </w:tc>
                        <w:tc>
                          <w:tcPr>
                            <w:tcW w:w="5306" w:type="dxa"/>
                          </w:tcPr>
                          <w:p w:rsidR="00A53957" w:rsidRPr="007B3FBA" w:rsidRDefault="00A53957" w:rsidP="007B3FBA">
                            <w:pPr>
                              <w:pStyle w:val="Paragraphedeliste1"/>
                              <w:tabs>
                                <w:tab w:val="left" w:pos="4820"/>
                                <w:tab w:val="left" w:pos="5670"/>
                              </w:tabs>
                              <w:ind w:left="0"/>
                              <w:jc w:val="center"/>
                              <w:rPr>
                                <w:rFonts w:asciiTheme="minorHAnsi" w:hAnsiTheme="minorHAnsi"/>
                                <w:b/>
                                <w:i/>
                                <w:sz w:val="24"/>
                                <w:szCs w:val="28"/>
                              </w:rPr>
                            </w:pPr>
                            <w:r w:rsidRPr="007B3FBA">
                              <w:rPr>
                                <w:rFonts w:asciiTheme="minorHAnsi" w:hAnsiTheme="minorHAnsi"/>
                                <w:b/>
                                <w:i/>
                                <w:sz w:val="24"/>
                                <w:szCs w:val="28"/>
                              </w:rPr>
                              <w:t>M. PANKOW Daniel</w:t>
                            </w:r>
                          </w:p>
                          <w:p w:rsidR="00A53957" w:rsidRPr="007B3FBA" w:rsidRDefault="00A53957" w:rsidP="007B3FBA">
                            <w:pPr>
                              <w:pStyle w:val="Paragraphedeliste1"/>
                              <w:tabs>
                                <w:tab w:val="left" w:pos="4820"/>
                              </w:tabs>
                              <w:ind w:left="0"/>
                              <w:jc w:val="center"/>
                              <w:rPr>
                                <w:rFonts w:asciiTheme="minorHAnsi" w:hAnsiTheme="minorHAnsi"/>
                                <w:sz w:val="24"/>
                                <w:szCs w:val="28"/>
                              </w:rPr>
                            </w:pPr>
                            <w:r>
                              <w:rPr>
                                <w:rFonts w:asciiTheme="minorHAnsi" w:hAnsiTheme="minorHAnsi"/>
                                <w:sz w:val="24"/>
                                <w:szCs w:val="28"/>
                              </w:rPr>
                              <w:t xml:space="preserve">13 rue Raoul Briquet </w:t>
                            </w:r>
                            <w:r w:rsidRPr="007B3FBA">
                              <w:rPr>
                                <w:rFonts w:asciiTheme="minorHAnsi" w:hAnsiTheme="minorHAnsi"/>
                                <w:sz w:val="24"/>
                                <w:szCs w:val="28"/>
                                <w:lang w:val="en-GB"/>
                              </w:rPr>
                              <w:t>62 530 Hersin-Coupigny</w:t>
                            </w:r>
                          </w:p>
                          <w:p w:rsidR="00A53957" w:rsidRPr="007B3FBA" w:rsidRDefault="00A53957" w:rsidP="007B3FBA">
                            <w:pPr>
                              <w:pStyle w:val="Paragraphedeliste1"/>
                              <w:tabs>
                                <w:tab w:val="left" w:pos="4820"/>
                              </w:tabs>
                              <w:ind w:left="0"/>
                              <w:jc w:val="center"/>
                              <w:rPr>
                                <w:rFonts w:asciiTheme="minorHAnsi" w:hAnsiTheme="minorHAnsi"/>
                                <w:sz w:val="24"/>
                                <w:szCs w:val="28"/>
                                <w:lang w:val="en-GB"/>
                              </w:rPr>
                            </w:pPr>
                            <w:r>
                              <w:rPr>
                                <w:rFonts w:asciiTheme="minorHAnsi" w:hAnsiTheme="minorHAnsi"/>
                                <w:sz w:val="24"/>
                                <w:szCs w:val="28"/>
                                <w:lang w:val="en-GB"/>
                              </w:rPr>
                              <w:t xml:space="preserve">03.21.25.31.20   </w:t>
                            </w:r>
                            <w:hyperlink r:id="rId104" w:history="1">
                              <w:r w:rsidRPr="007B3FBA">
                                <w:rPr>
                                  <w:rStyle w:val="Lienhypertexte"/>
                                  <w:rFonts w:asciiTheme="minorHAnsi" w:hAnsiTheme="minorHAnsi"/>
                                  <w:sz w:val="24"/>
                                  <w:szCs w:val="28"/>
                                  <w:lang w:val="en-GB"/>
                                </w:rPr>
                                <w:t>daniel.pankow@club-internet.fr</w:t>
                              </w:r>
                            </w:hyperlink>
                          </w:p>
                        </w:tc>
                      </w:tr>
                    </w:tbl>
                    <w:p w:rsidR="00A53957" w:rsidRPr="00695825" w:rsidRDefault="00A53957" w:rsidP="00960C81">
                      <w:pPr>
                        <w:spacing w:after="0" w:line="240" w:lineRule="auto"/>
                        <w:jc w:val="center"/>
                        <w:rPr>
                          <w:sz w:val="10"/>
                          <w:szCs w:val="10"/>
                          <w:lang w:val="en-GB"/>
                        </w:rPr>
                      </w:pPr>
                    </w:p>
                    <w:p w:rsidR="00A53957" w:rsidRPr="007B3FBA" w:rsidRDefault="00A53957" w:rsidP="00960C81">
                      <w:pPr>
                        <w:pStyle w:val="Paragraphedeliste1"/>
                        <w:tabs>
                          <w:tab w:val="left" w:pos="5670"/>
                        </w:tabs>
                        <w:spacing w:after="0" w:line="240" w:lineRule="auto"/>
                        <w:ind w:left="0"/>
                        <w:jc w:val="center"/>
                        <w:rPr>
                          <w:rFonts w:asciiTheme="minorHAnsi" w:hAnsiTheme="minorHAnsi"/>
                          <w:b/>
                          <w:sz w:val="28"/>
                          <w:szCs w:val="28"/>
                        </w:rPr>
                      </w:pPr>
                      <w:r w:rsidRPr="007B3FBA">
                        <w:rPr>
                          <w:rFonts w:asciiTheme="minorHAnsi" w:hAnsiTheme="minorHAnsi"/>
                          <w:b/>
                          <w:sz w:val="28"/>
                          <w:szCs w:val="28"/>
                          <w:u w:val="single"/>
                        </w:rPr>
                        <w:t>Pour le territoire du Montreuillois</w:t>
                      </w:r>
                      <w:r w:rsidRPr="007B3FBA">
                        <w:rPr>
                          <w:rFonts w:asciiTheme="minorHAnsi" w:hAnsiTheme="minorHAnsi"/>
                          <w:b/>
                          <w:sz w:val="28"/>
                          <w:szCs w:val="28"/>
                        </w:rPr>
                        <w:t> :</w:t>
                      </w:r>
                    </w:p>
                    <w:tbl>
                      <w:tblPr>
                        <w:tblStyle w:val="Grilledutableau"/>
                        <w:tblW w:w="0" w:type="auto"/>
                        <w:tblLook w:val="04A0" w:firstRow="1" w:lastRow="0" w:firstColumn="1" w:lastColumn="0" w:noHBand="0" w:noVBand="1"/>
                      </w:tblPr>
                      <w:tblGrid>
                        <w:gridCol w:w="5306"/>
                        <w:gridCol w:w="5306"/>
                      </w:tblGrid>
                      <w:tr w:rsidR="00A53957" w:rsidTr="00960C81">
                        <w:trPr>
                          <w:trHeight w:val="888"/>
                        </w:trPr>
                        <w:tc>
                          <w:tcPr>
                            <w:tcW w:w="5306" w:type="dxa"/>
                          </w:tcPr>
                          <w:p w:rsidR="00A53957" w:rsidRPr="00F96A45" w:rsidRDefault="00A53957" w:rsidP="00F96A45">
                            <w:pPr>
                              <w:jc w:val="center"/>
                              <w:rPr>
                                <w:b/>
                                <w:i/>
                                <w:sz w:val="24"/>
                                <w:szCs w:val="24"/>
                              </w:rPr>
                            </w:pPr>
                            <w:r w:rsidRPr="00F96A45">
                              <w:rPr>
                                <w:b/>
                                <w:i/>
                                <w:sz w:val="24"/>
                                <w:szCs w:val="24"/>
                              </w:rPr>
                              <w:t>M. HONORET Jean-Claude</w:t>
                            </w:r>
                          </w:p>
                          <w:p w:rsidR="00A53957" w:rsidRPr="00F96A45" w:rsidRDefault="00A53957" w:rsidP="00F96A45">
                            <w:pPr>
                              <w:jc w:val="center"/>
                              <w:rPr>
                                <w:sz w:val="24"/>
                                <w:szCs w:val="24"/>
                              </w:rPr>
                            </w:pPr>
                            <w:r w:rsidRPr="00F96A45">
                              <w:rPr>
                                <w:sz w:val="24"/>
                                <w:szCs w:val="24"/>
                              </w:rPr>
                              <w:t>957 avenue Adolphe Leroy 62 155 Merlimont</w:t>
                            </w:r>
                          </w:p>
                          <w:p w:rsidR="00A53957" w:rsidRPr="00F96A45" w:rsidRDefault="00A53957" w:rsidP="00F96A45">
                            <w:pPr>
                              <w:jc w:val="center"/>
                              <w:rPr>
                                <w:sz w:val="24"/>
                                <w:szCs w:val="24"/>
                              </w:rPr>
                            </w:pPr>
                            <w:r w:rsidRPr="00F96A45">
                              <w:rPr>
                                <w:sz w:val="24"/>
                                <w:szCs w:val="24"/>
                              </w:rPr>
                              <w:t xml:space="preserve">03.21.94.83.52  </w:t>
                            </w:r>
                            <w:hyperlink r:id="rId105" w:history="1">
                              <w:r w:rsidRPr="00F96A45">
                                <w:rPr>
                                  <w:rStyle w:val="Lienhypertexte"/>
                                  <w:sz w:val="24"/>
                                  <w:szCs w:val="24"/>
                                </w:rPr>
                                <w:t>jean-claude.honoret@wanadoo.fr</w:t>
                              </w:r>
                            </w:hyperlink>
                          </w:p>
                        </w:tc>
                        <w:tc>
                          <w:tcPr>
                            <w:tcW w:w="5306" w:type="dxa"/>
                          </w:tcPr>
                          <w:p w:rsidR="00A53957" w:rsidRPr="00F96A45" w:rsidRDefault="00A53957" w:rsidP="00F96A45">
                            <w:pPr>
                              <w:pStyle w:val="Paragraphedeliste1"/>
                              <w:tabs>
                                <w:tab w:val="left" w:pos="5812"/>
                              </w:tabs>
                              <w:ind w:left="0"/>
                              <w:jc w:val="center"/>
                              <w:rPr>
                                <w:rFonts w:asciiTheme="minorHAnsi" w:hAnsiTheme="minorHAnsi"/>
                                <w:b/>
                                <w:i/>
                                <w:sz w:val="24"/>
                                <w:szCs w:val="24"/>
                              </w:rPr>
                            </w:pPr>
                            <w:r w:rsidRPr="00F96A45">
                              <w:rPr>
                                <w:rFonts w:asciiTheme="minorHAnsi" w:hAnsiTheme="minorHAnsi"/>
                                <w:b/>
                                <w:i/>
                                <w:sz w:val="24"/>
                                <w:szCs w:val="24"/>
                              </w:rPr>
                              <w:t>Mme RIVIERE Marthe Marie</w:t>
                            </w:r>
                          </w:p>
                          <w:p w:rsidR="00A53957" w:rsidRPr="00F96A45" w:rsidRDefault="00A53957" w:rsidP="00F96A45">
                            <w:pPr>
                              <w:pStyle w:val="Paragraphedeliste1"/>
                              <w:tabs>
                                <w:tab w:val="left" w:pos="5812"/>
                              </w:tabs>
                              <w:ind w:left="0"/>
                              <w:jc w:val="center"/>
                              <w:rPr>
                                <w:rFonts w:asciiTheme="minorHAnsi" w:hAnsiTheme="minorHAnsi"/>
                                <w:sz w:val="24"/>
                                <w:szCs w:val="24"/>
                              </w:rPr>
                            </w:pPr>
                            <w:r w:rsidRPr="00F96A45">
                              <w:rPr>
                                <w:rFonts w:asciiTheme="minorHAnsi" w:hAnsiTheme="minorHAnsi"/>
                                <w:sz w:val="24"/>
                                <w:szCs w:val="24"/>
                              </w:rPr>
                              <w:t>13 avenue de St Austreberthe 62410 Marconne</w:t>
                            </w:r>
                          </w:p>
                          <w:p w:rsidR="00A53957" w:rsidRPr="00F96A45" w:rsidRDefault="00A53957" w:rsidP="00F96A45">
                            <w:pPr>
                              <w:pStyle w:val="Paragraphedeliste1"/>
                              <w:tabs>
                                <w:tab w:val="left" w:pos="5812"/>
                              </w:tabs>
                              <w:ind w:left="0" w:right="-517"/>
                              <w:jc w:val="center"/>
                              <w:rPr>
                                <w:rFonts w:asciiTheme="minorHAnsi" w:hAnsiTheme="minorHAnsi"/>
                                <w:sz w:val="24"/>
                                <w:szCs w:val="24"/>
                              </w:rPr>
                            </w:pPr>
                            <w:r w:rsidRPr="00F96A45">
                              <w:rPr>
                                <w:rFonts w:asciiTheme="minorHAnsi" w:hAnsiTheme="minorHAnsi"/>
                                <w:sz w:val="24"/>
                                <w:szCs w:val="24"/>
                              </w:rPr>
                              <w:t xml:space="preserve">03.21.06.88.48 </w:t>
                            </w:r>
                            <w:hyperlink r:id="rId106" w:history="1">
                              <w:r w:rsidRPr="00F96A45">
                                <w:rPr>
                                  <w:rStyle w:val="Lienhypertexte"/>
                                  <w:rFonts w:asciiTheme="minorHAnsi" w:hAnsiTheme="minorHAnsi"/>
                                  <w:sz w:val="24"/>
                                  <w:szCs w:val="24"/>
                                </w:rPr>
                                <w:t>2mriviere@gmail.com</w:t>
                              </w:r>
                            </w:hyperlink>
                          </w:p>
                        </w:tc>
                      </w:tr>
                    </w:tbl>
                    <w:p w:rsidR="00A53957" w:rsidRPr="00695825" w:rsidRDefault="00A53957" w:rsidP="00960C81">
                      <w:pPr>
                        <w:spacing w:after="0" w:line="240" w:lineRule="auto"/>
                        <w:jc w:val="center"/>
                        <w:rPr>
                          <w:sz w:val="10"/>
                          <w:szCs w:val="10"/>
                        </w:rPr>
                      </w:pPr>
                    </w:p>
                    <w:p w:rsidR="00A53957" w:rsidRDefault="00A53957" w:rsidP="00960C81">
                      <w:pPr>
                        <w:pStyle w:val="Paragraphedeliste1"/>
                        <w:tabs>
                          <w:tab w:val="left" w:pos="5670"/>
                        </w:tabs>
                        <w:spacing w:after="0" w:line="240" w:lineRule="auto"/>
                        <w:ind w:left="0"/>
                        <w:jc w:val="center"/>
                        <w:rPr>
                          <w:rFonts w:asciiTheme="minorHAnsi" w:hAnsiTheme="minorHAnsi"/>
                          <w:b/>
                          <w:sz w:val="28"/>
                          <w:szCs w:val="28"/>
                        </w:rPr>
                      </w:pPr>
                      <w:r w:rsidRPr="00960C81">
                        <w:rPr>
                          <w:rFonts w:asciiTheme="minorHAnsi" w:hAnsiTheme="minorHAnsi"/>
                          <w:b/>
                          <w:sz w:val="28"/>
                          <w:szCs w:val="28"/>
                          <w:u w:val="single"/>
                        </w:rPr>
                        <w:t>Pour le territoire du Ternois</w:t>
                      </w:r>
                      <w:r w:rsidRPr="00960C81">
                        <w:rPr>
                          <w:rFonts w:asciiTheme="minorHAnsi" w:hAnsiTheme="minorHAnsi"/>
                          <w:b/>
                          <w:sz w:val="28"/>
                          <w:szCs w:val="28"/>
                        </w:rPr>
                        <w:t> :</w:t>
                      </w:r>
                    </w:p>
                    <w:tbl>
                      <w:tblPr>
                        <w:tblStyle w:val="Grilledutableau"/>
                        <w:tblW w:w="0" w:type="auto"/>
                        <w:tblLook w:val="04A0" w:firstRow="1" w:lastRow="0" w:firstColumn="1" w:lastColumn="0" w:noHBand="0" w:noVBand="1"/>
                      </w:tblPr>
                      <w:tblGrid>
                        <w:gridCol w:w="5306"/>
                        <w:gridCol w:w="5306"/>
                      </w:tblGrid>
                      <w:tr w:rsidR="00A53957" w:rsidTr="00F67182">
                        <w:trPr>
                          <w:trHeight w:val="882"/>
                        </w:trPr>
                        <w:tc>
                          <w:tcPr>
                            <w:tcW w:w="5306" w:type="dxa"/>
                          </w:tcPr>
                          <w:p w:rsidR="00A53957" w:rsidRPr="00960C81" w:rsidRDefault="00A53957" w:rsidP="00960C81">
                            <w:pPr>
                              <w:pStyle w:val="Paragraphedeliste1"/>
                              <w:tabs>
                                <w:tab w:val="left" w:pos="5670"/>
                              </w:tabs>
                              <w:ind w:left="0"/>
                              <w:jc w:val="center"/>
                              <w:rPr>
                                <w:rFonts w:asciiTheme="minorHAnsi" w:hAnsiTheme="minorHAnsi"/>
                                <w:b/>
                                <w:i/>
                                <w:sz w:val="24"/>
                                <w:szCs w:val="28"/>
                              </w:rPr>
                            </w:pPr>
                            <w:r w:rsidRPr="00960C81">
                              <w:rPr>
                                <w:rFonts w:asciiTheme="minorHAnsi" w:hAnsiTheme="minorHAnsi"/>
                                <w:b/>
                                <w:i/>
                                <w:sz w:val="24"/>
                                <w:szCs w:val="28"/>
                              </w:rPr>
                              <w:t>Mme MACHEN Christian</w:t>
                            </w:r>
                          </w:p>
                          <w:p w:rsidR="00A53957" w:rsidRDefault="00A53957" w:rsidP="00960C81">
                            <w:pPr>
                              <w:pStyle w:val="Paragraphedeliste1"/>
                              <w:tabs>
                                <w:tab w:val="left" w:pos="5670"/>
                              </w:tabs>
                              <w:ind w:left="0"/>
                              <w:jc w:val="center"/>
                              <w:rPr>
                                <w:rFonts w:ascii="Times New Roman" w:hAnsi="Times New Roman"/>
                                <w:sz w:val="24"/>
                                <w:szCs w:val="28"/>
                              </w:rPr>
                            </w:pPr>
                            <w:r w:rsidRPr="00960C81">
                              <w:rPr>
                                <w:rFonts w:asciiTheme="minorHAnsi" w:hAnsiTheme="minorHAnsi"/>
                                <w:sz w:val="24"/>
                                <w:szCs w:val="28"/>
                              </w:rPr>
                              <w:t>10 rue Lambert</w:t>
                            </w:r>
                            <w:r>
                              <w:rPr>
                                <w:rFonts w:asciiTheme="minorHAnsi" w:hAnsiTheme="minorHAnsi"/>
                                <w:sz w:val="24"/>
                                <w:szCs w:val="28"/>
                              </w:rPr>
                              <w:t xml:space="preserve"> </w:t>
                            </w:r>
                            <w:r w:rsidRPr="00960C81">
                              <w:rPr>
                                <w:rFonts w:asciiTheme="minorHAnsi" w:hAnsiTheme="minorHAnsi"/>
                                <w:sz w:val="24"/>
                                <w:szCs w:val="28"/>
                              </w:rPr>
                              <w:t>62 130 Saint-Pol-sur-Ternoise</w:t>
                            </w:r>
                            <w:r w:rsidRPr="00960C81">
                              <w:rPr>
                                <w:rFonts w:ascii="Times New Roman" w:hAnsi="Times New Roman"/>
                                <w:sz w:val="24"/>
                                <w:szCs w:val="28"/>
                              </w:rPr>
                              <w:t xml:space="preserve">   </w:t>
                            </w:r>
                          </w:p>
                          <w:p w:rsidR="00A53957" w:rsidRPr="00960C81" w:rsidRDefault="00A53957" w:rsidP="00960C81">
                            <w:pPr>
                              <w:pStyle w:val="Paragraphedeliste1"/>
                              <w:tabs>
                                <w:tab w:val="left" w:pos="5670"/>
                              </w:tabs>
                              <w:ind w:left="0"/>
                              <w:jc w:val="center"/>
                              <w:rPr>
                                <w:rFonts w:asciiTheme="minorHAnsi" w:hAnsiTheme="minorHAnsi"/>
                                <w:b/>
                                <w:sz w:val="28"/>
                                <w:szCs w:val="28"/>
                              </w:rPr>
                            </w:pPr>
                            <w:r>
                              <w:rPr>
                                <w:rFonts w:asciiTheme="minorHAnsi" w:hAnsiTheme="minorHAnsi"/>
                                <w:szCs w:val="28"/>
                              </w:rPr>
                              <w:t xml:space="preserve">             </w:t>
                            </w:r>
                            <w:r w:rsidRPr="00960C81">
                              <w:rPr>
                                <w:rFonts w:asciiTheme="minorHAnsi" w:hAnsiTheme="minorHAnsi"/>
                                <w:szCs w:val="28"/>
                              </w:rPr>
                              <w:t xml:space="preserve"> </w:t>
                            </w:r>
                            <w:r w:rsidRPr="00960C81">
                              <w:rPr>
                                <w:rFonts w:asciiTheme="minorHAnsi" w:hAnsiTheme="minorHAnsi"/>
                                <w:sz w:val="24"/>
                                <w:szCs w:val="28"/>
                              </w:rPr>
                              <w:t xml:space="preserve">06.70.97.56.34  </w:t>
                            </w:r>
                            <w:hyperlink r:id="rId107" w:history="1">
                              <w:r w:rsidRPr="00960C81">
                                <w:rPr>
                                  <w:rStyle w:val="Lienhypertexte"/>
                                  <w:rFonts w:asciiTheme="minorHAnsi" w:hAnsiTheme="minorHAnsi"/>
                                  <w:sz w:val="24"/>
                                  <w:szCs w:val="28"/>
                                </w:rPr>
                                <w:t>christian.machen@orange.fr</w:t>
                              </w:r>
                            </w:hyperlink>
                            <w:r w:rsidRPr="00960C81">
                              <w:rPr>
                                <w:rFonts w:asciiTheme="minorHAnsi" w:hAnsiTheme="minorHAnsi"/>
                                <w:sz w:val="24"/>
                                <w:szCs w:val="28"/>
                              </w:rPr>
                              <w:t xml:space="preserve">     </w:t>
                            </w:r>
                          </w:p>
                        </w:tc>
                        <w:tc>
                          <w:tcPr>
                            <w:tcW w:w="5306" w:type="dxa"/>
                          </w:tcPr>
                          <w:p w:rsidR="00A53957" w:rsidRPr="00960C81" w:rsidRDefault="00A53957" w:rsidP="00960C81">
                            <w:pPr>
                              <w:pStyle w:val="Paragraphedeliste1"/>
                              <w:tabs>
                                <w:tab w:val="left" w:pos="5670"/>
                              </w:tabs>
                              <w:ind w:left="0"/>
                              <w:jc w:val="center"/>
                              <w:rPr>
                                <w:rFonts w:asciiTheme="minorHAnsi" w:hAnsiTheme="minorHAnsi"/>
                                <w:b/>
                                <w:i/>
                                <w:sz w:val="24"/>
                                <w:szCs w:val="28"/>
                              </w:rPr>
                            </w:pPr>
                            <w:r w:rsidRPr="00960C81">
                              <w:rPr>
                                <w:rFonts w:asciiTheme="minorHAnsi" w:hAnsiTheme="minorHAnsi"/>
                                <w:b/>
                                <w:i/>
                                <w:sz w:val="24"/>
                                <w:szCs w:val="28"/>
                              </w:rPr>
                              <w:t>M. PETIT Jean-Charles</w:t>
                            </w:r>
                          </w:p>
                          <w:p w:rsidR="00A53957" w:rsidRPr="00960C81" w:rsidRDefault="00A53957" w:rsidP="00960C81">
                            <w:pPr>
                              <w:pStyle w:val="Paragraphedeliste1"/>
                              <w:tabs>
                                <w:tab w:val="left" w:pos="5670"/>
                              </w:tabs>
                              <w:ind w:left="0"/>
                              <w:jc w:val="center"/>
                              <w:rPr>
                                <w:rFonts w:asciiTheme="minorHAnsi" w:hAnsiTheme="minorHAnsi"/>
                                <w:sz w:val="24"/>
                                <w:szCs w:val="28"/>
                              </w:rPr>
                            </w:pPr>
                            <w:r w:rsidRPr="00960C81">
                              <w:rPr>
                                <w:rFonts w:asciiTheme="minorHAnsi" w:hAnsiTheme="minorHAnsi"/>
                                <w:sz w:val="24"/>
                                <w:szCs w:val="28"/>
                              </w:rPr>
                              <w:t>35 Hameau de Tachincourt 62 130 Maisnil</w:t>
                            </w:r>
                          </w:p>
                          <w:p w:rsidR="00A53957" w:rsidRPr="00695825" w:rsidRDefault="00A53957" w:rsidP="00695825">
                            <w:pPr>
                              <w:pStyle w:val="Paragraphedeliste1"/>
                              <w:tabs>
                                <w:tab w:val="left" w:pos="5220"/>
                                <w:tab w:val="left" w:pos="5670"/>
                              </w:tabs>
                              <w:ind w:left="0" w:right="-516"/>
                              <w:jc w:val="center"/>
                              <w:rPr>
                                <w:rFonts w:asciiTheme="minorHAnsi" w:hAnsiTheme="minorHAnsi"/>
                                <w:sz w:val="24"/>
                                <w:szCs w:val="28"/>
                              </w:rPr>
                            </w:pPr>
                            <w:r w:rsidRPr="00960C81">
                              <w:rPr>
                                <w:rFonts w:asciiTheme="minorHAnsi" w:hAnsiTheme="minorHAnsi"/>
                                <w:sz w:val="24"/>
                                <w:szCs w:val="28"/>
                              </w:rPr>
                              <w:t xml:space="preserve">03.21.41.35.22 </w:t>
                            </w:r>
                            <w:hyperlink r:id="rId108" w:history="1">
                              <w:r w:rsidRPr="00960C81">
                                <w:rPr>
                                  <w:rStyle w:val="Lienhypertexte"/>
                                  <w:rFonts w:asciiTheme="minorHAnsi" w:hAnsiTheme="minorHAnsi"/>
                                  <w:sz w:val="24"/>
                                  <w:szCs w:val="28"/>
                                </w:rPr>
                                <w:t>petit.jean-charles@neuf.fr</w:t>
                              </w:r>
                            </w:hyperlink>
                            <w:r>
                              <w:rPr>
                                <w:rFonts w:asciiTheme="minorHAnsi" w:hAnsiTheme="minorHAnsi"/>
                                <w:sz w:val="24"/>
                                <w:szCs w:val="28"/>
                              </w:rPr>
                              <w:t xml:space="preserve">                                                 </w:t>
                            </w:r>
                          </w:p>
                        </w:tc>
                      </w:tr>
                    </w:tbl>
                    <w:p w:rsidR="00A53957" w:rsidRPr="00960C81" w:rsidRDefault="00A53957" w:rsidP="00960C81">
                      <w:pPr>
                        <w:pStyle w:val="Paragraphedeliste1"/>
                        <w:tabs>
                          <w:tab w:val="left" w:pos="5670"/>
                        </w:tabs>
                        <w:spacing w:after="0" w:line="240" w:lineRule="auto"/>
                        <w:ind w:left="0"/>
                        <w:jc w:val="center"/>
                        <w:rPr>
                          <w:rFonts w:asciiTheme="minorHAnsi" w:hAnsiTheme="minorHAnsi"/>
                          <w:b/>
                          <w:sz w:val="28"/>
                          <w:szCs w:val="28"/>
                        </w:rPr>
                      </w:pPr>
                    </w:p>
                    <w:p w:rsidR="00A53957" w:rsidRDefault="00A53957" w:rsidP="00341814">
                      <w:pPr>
                        <w:spacing w:after="0"/>
                        <w:jc w:val="center"/>
                        <w:rPr>
                          <w:sz w:val="26"/>
                          <w:szCs w:val="26"/>
                        </w:rPr>
                      </w:pPr>
                    </w:p>
                    <w:p w:rsidR="00A53957" w:rsidRPr="007B3FBA" w:rsidRDefault="00A53957" w:rsidP="00960C81">
                      <w:pPr>
                        <w:spacing w:after="0"/>
                        <w:rPr>
                          <w:sz w:val="26"/>
                          <w:szCs w:val="26"/>
                        </w:rPr>
                      </w:pPr>
                    </w:p>
                  </w:txbxContent>
                </v:textbox>
              </v:rect>
            </w:pict>
          </mc:Fallback>
        </mc:AlternateContent>
      </w: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2E298B" w:rsidRDefault="002E298B" w:rsidP="00414282">
      <w:pPr>
        <w:spacing w:after="0"/>
        <w:rPr>
          <w:b/>
          <w:noProof/>
          <w:lang w:eastAsia="fr-FR"/>
        </w:rPr>
      </w:pPr>
    </w:p>
    <w:p w:rsidR="00897BAC" w:rsidRDefault="00897BAC" w:rsidP="00897BAC">
      <w:pPr>
        <w:ind w:right="-470"/>
        <w:rPr>
          <w:b/>
          <w:noProof/>
          <w:lang w:eastAsia="fr-FR"/>
        </w:rPr>
      </w:pPr>
    </w:p>
    <w:p w:rsidR="00A748D7" w:rsidRDefault="00A748D7" w:rsidP="00DA6F4F">
      <w:pPr>
        <w:spacing w:after="0"/>
        <w:ind w:left="7090" w:right="-470" w:firstLine="709"/>
        <w:rPr>
          <w:b/>
          <w:i/>
          <w:sz w:val="24"/>
          <w:szCs w:val="26"/>
          <w:u w:val="single"/>
        </w:rPr>
      </w:pPr>
      <w:r>
        <w:rPr>
          <w:b/>
          <w:noProof/>
          <w:lang w:eastAsia="fr-FR"/>
        </w:rPr>
        <mc:AlternateContent>
          <mc:Choice Requires="wps">
            <w:drawing>
              <wp:anchor distT="0" distB="0" distL="114300" distR="114300" simplePos="0" relativeHeight="252005376" behindDoc="0" locked="0" layoutInCell="1" allowOverlap="1" wp14:anchorId="0AF926D5" wp14:editId="13537284">
                <wp:simplePos x="0" y="0"/>
                <wp:positionH relativeFrom="column">
                  <wp:posOffset>-566420</wp:posOffset>
                </wp:positionH>
                <wp:positionV relativeFrom="paragraph">
                  <wp:posOffset>-594360</wp:posOffset>
                </wp:positionV>
                <wp:extent cx="6924675" cy="9563100"/>
                <wp:effectExtent l="0" t="0" r="47625" b="57150"/>
                <wp:wrapNone/>
                <wp:docPr id="45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956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53957" w:rsidRDefault="00A53957" w:rsidP="00A748D7">
                            <w:pPr>
                              <w:spacing w:after="0"/>
                              <w:ind w:left="7090" w:right="-470" w:firstLine="709"/>
                              <w:rPr>
                                <w:b/>
                                <w:i/>
                                <w:sz w:val="24"/>
                                <w:szCs w:val="26"/>
                                <w:u w:val="single"/>
                              </w:rPr>
                            </w:pPr>
                          </w:p>
                          <w:p w:rsidR="00A53957" w:rsidRDefault="00A53957" w:rsidP="00A748D7">
                            <w:pPr>
                              <w:spacing w:after="0"/>
                              <w:ind w:left="7090" w:right="-470" w:firstLine="709"/>
                              <w:rPr>
                                <w:b/>
                                <w:bCs/>
                                <w:smallCaps/>
                                <w:sz w:val="26"/>
                                <w:szCs w:val="26"/>
                              </w:rPr>
                            </w:pPr>
                            <w:r>
                              <w:rPr>
                                <w:b/>
                                <w:i/>
                                <w:sz w:val="24"/>
                                <w:szCs w:val="26"/>
                                <w:u w:val="single"/>
                              </w:rPr>
                              <w:t>ANNEXE 3</w:t>
                            </w:r>
                          </w:p>
                          <w:p w:rsidR="00A53957" w:rsidRDefault="00A53957" w:rsidP="00A748D7">
                            <w:pPr>
                              <w:spacing w:after="0"/>
                              <w:ind w:right="-470"/>
                              <w:jc w:val="center"/>
                              <w:rPr>
                                <w:b/>
                                <w:bCs/>
                                <w:smallCaps/>
                                <w:sz w:val="26"/>
                                <w:szCs w:val="26"/>
                              </w:rPr>
                            </w:pPr>
                            <w:r>
                              <w:rPr>
                                <w:b/>
                                <w:bCs/>
                                <w:smallCaps/>
                                <w:sz w:val="26"/>
                                <w:szCs w:val="26"/>
                              </w:rPr>
                              <w:t>LES TARIFS HORAIRES DE L’ASSOCIATION EN PRESTATAIRE</w:t>
                            </w:r>
                          </w:p>
                          <w:p w:rsidR="00A53957" w:rsidRPr="00897BAC" w:rsidRDefault="00A53957" w:rsidP="00A748D7">
                            <w:pPr>
                              <w:spacing w:after="0"/>
                              <w:ind w:right="-470"/>
                              <w:jc w:val="center"/>
                              <w:rPr>
                                <w:b/>
                                <w:bCs/>
                                <w:smallCaps/>
                                <w:sz w:val="26"/>
                                <w:szCs w:val="26"/>
                              </w:rPr>
                            </w:pPr>
                            <w:r>
                              <w:rPr>
                                <w:b/>
                                <w:bCs/>
                                <w:smallCaps/>
                                <w:sz w:val="26"/>
                                <w:szCs w:val="26"/>
                              </w:rPr>
                              <w:t>au 1</w:t>
                            </w:r>
                            <w:r>
                              <w:rPr>
                                <w:b/>
                                <w:bCs/>
                                <w:smallCaps/>
                                <w:sz w:val="26"/>
                                <w:szCs w:val="26"/>
                                <w:vertAlign w:val="superscript"/>
                              </w:rPr>
                              <w:t>e</w:t>
                            </w:r>
                            <w:r>
                              <w:rPr>
                                <w:b/>
                                <w:bCs/>
                                <w:smallCaps/>
                                <w:sz w:val="26"/>
                                <w:szCs w:val="26"/>
                              </w:rPr>
                              <w:t xml:space="preserve">  Mars 2018</w:t>
                            </w:r>
                          </w:p>
                          <w:p w:rsidR="00A53957" w:rsidRPr="00DA6F4F" w:rsidRDefault="00A53957" w:rsidP="00A748D7">
                            <w:pPr>
                              <w:spacing w:after="0"/>
                              <w:jc w:val="center"/>
                              <w:rPr>
                                <w:b/>
                                <w:bCs/>
                                <w:i/>
                                <w:smallCaps/>
                                <w:color w:val="FF0000"/>
                                <w:sz w:val="24"/>
                              </w:rPr>
                            </w:pPr>
                            <w:r>
                              <w:rPr>
                                <w:b/>
                                <w:bCs/>
                                <w:i/>
                                <w:smallCaps/>
                                <w:color w:val="FF0000"/>
                              </w:rPr>
                              <w:t>L’association n’est pas soumise aux impots commerciaux y compris la tva :tarifs hors taxes = tarifs toutes taxes comprises</w:t>
                            </w:r>
                          </w:p>
                          <w:tbl>
                            <w:tblPr>
                              <w:tblW w:w="0" w:type="auto"/>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2054"/>
                            </w:tblGrid>
                            <w:tr w:rsidR="00A53957" w:rsidTr="00A53957">
                              <w:trPr>
                                <w:trHeight w:val="344"/>
                                <w:jc w:val="center"/>
                              </w:trPr>
                              <w:tc>
                                <w:tcPr>
                                  <w:tcW w:w="6662"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spacing w:after="0"/>
                                    <w:ind w:right="-470"/>
                                    <w:jc w:val="center"/>
                                    <w:rPr>
                                      <w:b/>
                                      <w:iCs/>
                                      <w:sz w:val="26"/>
                                      <w:szCs w:val="26"/>
                                    </w:rPr>
                                  </w:pPr>
                                  <w:r>
                                    <w:rPr>
                                      <w:b/>
                                      <w:iCs/>
                                      <w:szCs w:val="26"/>
                                    </w:rPr>
                                    <w:t>Intervention d’une aide à domicile sans financement</w:t>
                                  </w:r>
                                </w:p>
                              </w:tc>
                            </w:tr>
                            <w:tr w:rsidR="00A53957" w:rsidTr="00A53957">
                              <w:trPr>
                                <w:trHeight w:val="278"/>
                                <w:jc w:val="center"/>
                              </w:trPr>
                              <w:tc>
                                <w:tcPr>
                                  <w:tcW w:w="460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rPr>
                                      <w:b/>
                                      <w:iCs/>
                                      <w:szCs w:val="20"/>
                                    </w:rPr>
                                  </w:pPr>
                                  <w:r>
                                    <w:rPr>
                                      <w:iCs/>
                                    </w:rPr>
                                    <w:t xml:space="preserve">Du lundi au samedi </w:t>
                                  </w:r>
                                  <w:r>
                                    <w:rPr>
                                      <w:iCs/>
                                      <w:sz w:val="20"/>
                                      <w:szCs w:val="20"/>
                                    </w:rPr>
                                    <w:t>(jours ouvrables)</w:t>
                                  </w:r>
                                </w:p>
                              </w:tc>
                              <w:tc>
                                <w:tcPr>
                                  <w:tcW w:w="2054"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Cs w:val="20"/>
                                    </w:rPr>
                                  </w:pPr>
                                  <w:r>
                                    <w:rPr>
                                      <w:b/>
                                      <w:iCs/>
                                      <w:szCs w:val="20"/>
                                    </w:rPr>
                                    <w:t>22.50 € (TTC)</w:t>
                                  </w:r>
                                </w:p>
                              </w:tc>
                            </w:tr>
                            <w:tr w:rsidR="00A53957" w:rsidTr="00A53957">
                              <w:trPr>
                                <w:trHeight w:val="302"/>
                                <w:jc w:val="center"/>
                              </w:trPr>
                              <w:tc>
                                <w:tcPr>
                                  <w:tcW w:w="460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rPr>
                                      <w:b/>
                                      <w:iCs/>
                                      <w:szCs w:val="20"/>
                                    </w:rPr>
                                  </w:pPr>
                                  <w:r>
                                    <w:rPr>
                                      <w:iCs/>
                                    </w:rPr>
                                    <w:t>Dimanche et jour férié </w:t>
                                  </w:r>
                                </w:p>
                              </w:tc>
                              <w:tc>
                                <w:tcPr>
                                  <w:tcW w:w="2054"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Cs w:val="20"/>
                                    </w:rPr>
                                  </w:pPr>
                                  <w:r>
                                    <w:rPr>
                                      <w:b/>
                                      <w:iCs/>
                                      <w:szCs w:val="20"/>
                                    </w:rPr>
                                    <w:t>25.80 € (TTC)</w:t>
                                  </w:r>
                                </w:p>
                              </w:tc>
                            </w:tr>
                          </w:tbl>
                          <w:p w:rsidR="00A53957" w:rsidRPr="00897BAC" w:rsidRDefault="00A53957" w:rsidP="00A748D7">
                            <w:pPr>
                              <w:ind w:right="-470"/>
                              <w:rPr>
                                <w:b/>
                                <w:iCs/>
                                <w:sz w:val="4"/>
                                <w:szCs w:val="4"/>
                              </w:rPr>
                            </w:pPr>
                          </w:p>
                          <w:tbl>
                            <w:tblPr>
                              <w:tblW w:w="0" w:type="auto"/>
                              <w:jc w:val="center"/>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8"/>
                              <w:gridCol w:w="1701"/>
                            </w:tblGrid>
                            <w:tr w:rsidR="00A53957" w:rsidTr="00A53957">
                              <w:trPr>
                                <w:jc w:val="center"/>
                              </w:trPr>
                              <w:tc>
                                <w:tcPr>
                                  <w:tcW w:w="10139"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ind w:right="-470"/>
                                    <w:jc w:val="center"/>
                                    <w:rPr>
                                      <w:b/>
                                      <w:iCs/>
                                      <w:sz w:val="26"/>
                                      <w:szCs w:val="26"/>
                                    </w:rPr>
                                  </w:pPr>
                                  <w:r>
                                    <w:rPr>
                                      <w:b/>
                                      <w:iCs/>
                                      <w:szCs w:val="26"/>
                                    </w:rPr>
                                    <w:t>Service à la personne</w:t>
                                  </w:r>
                                </w:p>
                              </w:tc>
                            </w:tr>
                            <w:tr w:rsidR="00A53957" w:rsidTr="00A53957">
                              <w:trPr>
                                <w:trHeight w:val="354"/>
                                <w:jc w:val="center"/>
                              </w:trPr>
                              <w:tc>
                                <w:tcPr>
                                  <w:tcW w:w="843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jc w:val="both"/>
                                    <w:rPr>
                                      <w:iCs/>
                                      <w:sz w:val="24"/>
                                      <w:szCs w:val="24"/>
                                    </w:rPr>
                                  </w:pPr>
                                  <w:r>
                                    <w:t>Ménage chez des personnes non fragilisées </w:t>
                                  </w:r>
                                </w:p>
                              </w:tc>
                              <w:tc>
                                <w:tcPr>
                                  <w:tcW w:w="1701"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rPr>
                                      <w:b/>
                                      <w:iCs/>
                                      <w:sz w:val="24"/>
                                      <w:szCs w:val="24"/>
                                    </w:rPr>
                                  </w:pPr>
                                  <w:r>
                                    <w:rPr>
                                      <w:b/>
                                      <w:iCs/>
                                    </w:rPr>
                                    <w:t>18.50 € (TTC)</w:t>
                                  </w:r>
                                </w:p>
                              </w:tc>
                            </w:tr>
                            <w:tr w:rsidR="00A53957" w:rsidTr="00A53957">
                              <w:trPr>
                                <w:trHeight w:val="739"/>
                                <w:jc w:val="center"/>
                              </w:trPr>
                              <w:tc>
                                <w:tcPr>
                                  <w:tcW w:w="8438" w:type="dxa"/>
                                  <w:tcBorders>
                                    <w:top w:val="single" w:sz="4" w:space="0" w:color="auto"/>
                                    <w:left w:val="single" w:sz="4" w:space="0" w:color="auto"/>
                                    <w:bottom w:val="single" w:sz="4" w:space="0" w:color="auto"/>
                                    <w:right w:val="single" w:sz="4" w:space="0" w:color="auto"/>
                                  </w:tcBorders>
                                </w:tcPr>
                                <w:p w:rsidR="00A53957" w:rsidRDefault="00A53957" w:rsidP="00A53957">
                                  <w:pPr>
                                    <w:spacing w:after="0"/>
                                    <w:ind w:right="-470"/>
                                    <w:jc w:val="both"/>
                                    <w:rPr>
                                      <w:sz w:val="24"/>
                                      <w:szCs w:val="24"/>
                                    </w:rPr>
                                  </w:pPr>
                                  <w:r>
                                    <w:t>Transport accompagné avec véhicule TPMR (Transport Personne à Mobilité Réduite)</w:t>
                                  </w:r>
                                </w:p>
                                <w:p w:rsidR="00A53957" w:rsidRDefault="00A53957" w:rsidP="00A53957">
                                  <w:pPr>
                                    <w:spacing w:after="0"/>
                                    <w:ind w:right="-470"/>
                                    <w:jc w:val="both"/>
                                    <w:rPr>
                                      <w:bCs/>
                                      <w:iCs/>
                                      <w:sz w:val="24"/>
                                      <w:szCs w:val="24"/>
                                      <w:u w:val="single"/>
                                    </w:rPr>
                                  </w:pPr>
                                  <w:r>
                                    <w:rPr>
                                      <w:bCs/>
                                      <w:iCs/>
                                    </w:rPr>
                                    <w:t>*Transport accompagné TPMR : à ce coût s’ajoute la rémunération de l’intervenant(e)</w:t>
                                  </w:r>
                                </w:p>
                              </w:tc>
                              <w:tc>
                                <w:tcPr>
                                  <w:tcW w:w="1701" w:type="dxa"/>
                                  <w:tcBorders>
                                    <w:top w:val="single" w:sz="4" w:space="0" w:color="auto"/>
                                    <w:left w:val="single" w:sz="4" w:space="0" w:color="auto"/>
                                    <w:bottom w:val="single" w:sz="4" w:space="0" w:color="auto"/>
                                    <w:right w:val="single" w:sz="4" w:space="0" w:color="auto"/>
                                  </w:tcBorders>
                                </w:tcPr>
                                <w:p w:rsidR="00A53957" w:rsidRDefault="00A53957" w:rsidP="00A53957">
                                  <w:pPr>
                                    <w:spacing w:after="0"/>
                                    <w:ind w:right="-470"/>
                                    <w:rPr>
                                      <w:b/>
                                      <w:iCs/>
                                      <w:sz w:val="24"/>
                                      <w:szCs w:val="24"/>
                                    </w:rPr>
                                  </w:pPr>
                                  <w:r>
                                    <w:rPr>
                                      <w:b/>
                                      <w:iCs/>
                                    </w:rPr>
                                    <w:t>5 € par trajet*</w:t>
                                  </w:r>
                                </w:p>
                              </w:tc>
                            </w:tr>
                            <w:tr w:rsidR="00A53957" w:rsidTr="00A53957">
                              <w:trPr>
                                <w:jc w:val="center"/>
                              </w:trPr>
                              <w:tc>
                                <w:tcPr>
                                  <w:tcW w:w="843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1188"/>
                                  </w:pPr>
                                  <w:r>
                                    <w:t>Petits travaux</w:t>
                                  </w:r>
                                </w:p>
                                <w:p w:rsidR="00A53957" w:rsidRDefault="00A53957" w:rsidP="00A53957">
                                  <w:pPr>
                                    <w:spacing w:after="0"/>
                                    <w:ind w:right="-1188"/>
                                    <w:rPr>
                                      <w:sz w:val="24"/>
                                      <w:szCs w:val="24"/>
                                    </w:rPr>
                                  </w:pPr>
                                  <w:r>
                                    <w:t>* + 2 €/heure avec utilisation du matériel de l’association</w:t>
                                  </w:r>
                                </w:p>
                              </w:tc>
                              <w:tc>
                                <w:tcPr>
                                  <w:tcW w:w="1701" w:type="dxa"/>
                                  <w:tcBorders>
                                    <w:top w:val="single" w:sz="4" w:space="0" w:color="auto"/>
                                    <w:left w:val="single" w:sz="4" w:space="0" w:color="auto"/>
                                    <w:bottom w:val="single" w:sz="4" w:space="0" w:color="auto"/>
                                    <w:right w:val="single" w:sz="4" w:space="0" w:color="auto"/>
                                  </w:tcBorders>
                                  <w:hideMark/>
                                </w:tcPr>
                                <w:p w:rsidR="00A53957" w:rsidRDefault="00A53957" w:rsidP="00A53957">
                                  <w:pPr>
                                    <w:ind w:right="-470"/>
                                    <w:rPr>
                                      <w:b/>
                                      <w:iCs/>
                                      <w:sz w:val="24"/>
                                      <w:szCs w:val="24"/>
                                    </w:rPr>
                                  </w:pPr>
                                  <w:r>
                                    <w:rPr>
                                      <w:b/>
                                      <w:iCs/>
                                    </w:rPr>
                                    <w:t>17.05 €* (TTC)</w:t>
                                  </w:r>
                                </w:p>
                              </w:tc>
                            </w:tr>
                            <w:tr w:rsidR="00A53957" w:rsidTr="00A53957">
                              <w:trPr>
                                <w:trHeight w:val="362"/>
                                <w:jc w:val="center"/>
                              </w:trPr>
                              <w:tc>
                                <w:tcPr>
                                  <w:tcW w:w="843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1188"/>
                                    <w:rPr>
                                      <w:sz w:val="24"/>
                                      <w:szCs w:val="24"/>
                                    </w:rPr>
                                  </w:pPr>
                                  <w:r>
                                    <w:t>Garde d’enfant</w:t>
                                  </w:r>
                                </w:p>
                              </w:tc>
                              <w:tc>
                                <w:tcPr>
                                  <w:tcW w:w="1701"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rPr>
                                      <w:b/>
                                      <w:iCs/>
                                      <w:sz w:val="24"/>
                                      <w:szCs w:val="24"/>
                                    </w:rPr>
                                  </w:pPr>
                                  <w:r>
                                    <w:rPr>
                                      <w:b/>
                                      <w:iCs/>
                                    </w:rPr>
                                    <w:t>22.50 € (TTC)</w:t>
                                  </w:r>
                                </w:p>
                              </w:tc>
                            </w:tr>
                            <w:tr w:rsidR="00A53957" w:rsidTr="00A53957">
                              <w:trPr>
                                <w:trHeight w:val="579"/>
                                <w:jc w:val="center"/>
                              </w:trPr>
                              <w:tc>
                                <w:tcPr>
                                  <w:tcW w:w="843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1188"/>
                                    <w:rPr>
                                      <w:iCs/>
                                      <w:sz w:val="20"/>
                                      <w:szCs w:val="20"/>
                                    </w:rPr>
                                  </w:pPr>
                                  <w:r>
                                    <w:rPr>
                                      <w:bCs/>
                                      <w:iCs/>
                                      <w:szCs w:val="28"/>
                                    </w:rPr>
                                    <w:t>Frais kilométriques</w:t>
                                  </w:r>
                                  <w:r>
                                    <w:rPr>
                                      <w:iCs/>
                                      <w:sz w:val="20"/>
                                      <w:szCs w:val="20"/>
                                    </w:rPr>
                                    <w:t xml:space="preserve"> </w:t>
                                  </w:r>
                                </w:p>
                                <w:p w:rsidR="00A53957" w:rsidRDefault="00A53957" w:rsidP="00A53957">
                                  <w:pPr>
                                    <w:spacing w:after="0"/>
                                    <w:ind w:right="-1188"/>
                                    <w:rPr>
                                      <w:sz w:val="24"/>
                                      <w:szCs w:val="24"/>
                                    </w:rPr>
                                  </w:pPr>
                                  <w:r w:rsidRPr="00DA6F4F">
                                    <w:rPr>
                                      <w:sz w:val="20"/>
                                    </w:rPr>
                                    <w:t>Toute utilisat</w:t>
                                  </w:r>
                                  <w:r>
                                    <w:rPr>
                                      <w:sz w:val="20"/>
                                    </w:rPr>
                                    <w:t xml:space="preserve">ion du véhicule personnel de </w:t>
                                  </w:r>
                                  <w:r w:rsidRPr="00DA6F4F">
                                    <w:rPr>
                                      <w:sz w:val="20"/>
                                    </w:rPr>
                                    <w:t>l’intervenant(e) est facturé au Km : 0.37€/km</w:t>
                                  </w:r>
                                </w:p>
                              </w:tc>
                              <w:tc>
                                <w:tcPr>
                                  <w:tcW w:w="1701"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rPr>
                                      <w:b/>
                                      <w:iCs/>
                                      <w:sz w:val="24"/>
                                      <w:szCs w:val="24"/>
                                    </w:rPr>
                                  </w:pPr>
                                  <w:r>
                                    <w:rPr>
                                      <w:b/>
                                      <w:iCs/>
                                    </w:rPr>
                                    <w:t>0.37 €/ Km</w:t>
                                  </w:r>
                                </w:p>
                              </w:tc>
                            </w:tr>
                          </w:tbl>
                          <w:p w:rsidR="00A53957" w:rsidRDefault="00A53957" w:rsidP="00A748D7">
                            <w:pPr>
                              <w:ind w:right="-470"/>
                              <w:jc w:val="both"/>
                              <w:rPr>
                                <w:iCs/>
                                <w:sz w:val="8"/>
                                <w:szCs w:val="8"/>
                              </w:rPr>
                            </w:pPr>
                          </w:p>
                          <w:tbl>
                            <w:tblPr>
                              <w:tblW w:w="0" w:type="auto"/>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3"/>
                              <w:gridCol w:w="2759"/>
                            </w:tblGrid>
                            <w:tr w:rsidR="00A53957" w:rsidTr="00A53957">
                              <w:trPr>
                                <w:jc w:val="center"/>
                              </w:trPr>
                              <w:tc>
                                <w:tcPr>
                                  <w:tcW w:w="8072"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ind w:right="-470"/>
                                    <w:rPr>
                                      <w:b/>
                                      <w:iCs/>
                                      <w:sz w:val="26"/>
                                      <w:szCs w:val="26"/>
                                    </w:rPr>
                                  </w:pPr>
                                  <w:r>
                                    <w:rPr>
                                      <w:b/>
                                      <w:iCs/>
                                      <w:szCs w:val="26"/>
                                    </w:rPr>
                                    <w:t>Prise en charge financière par la CARSAT et autre caisse de retraite*</w:t>
                                  </w:r>
                                </w:p>
                              </w:tc>
                            </w:tr>
                            <w:tr w:rsidR="00A53957" w:rsidTr="00A53957">
                              <w:trPr>
                                <w:jc w:val="center"/>
                              </w:trPr>
                              <w:tc>
                                <w:tcPr>
                                  <w:tcW w:w="5313"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both"/>
                                    <w:rPr>
                                      <w:iCs/>
                                      <w:sz w:val="24"/>
                                      <w:szCs w:val="8"/>
                                    </w:rPr>
                                  </w:pPr>
                                  <w:r>
                                    <w:rPr>
                                      <w:iCs/>
                                    </w:rPr>
                                    <w:t xml:space="preserve">Du lundi au samedi </w:t>
                                  </w:r>
                                  <w:r>
                                    <w:rPr>
                                      <w:iCs/>
                                      <w:sz w:val="20"/>
                                      <w:szCs w:val="20"/>
                                    </w:rPr>
                                    <w:t>(jours ouvrables)</w:t>
                                  </w:r>
                                </w:p>
                              </w:tc>
                              <w:tc>
                                <w:tcPr>
                                  <w:tcW w:w="2759"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 w:val="24"/>
                                      <w:szCs w:val="8"/>
                                    </w:rPr>
                                  </w:pPr>
                                  <w:r>
                                    <w:rPr>
                                      <w:b/>
                                      <w:iCs/>
                                      <w:szCs w:val="8"/>
                                    </w:rPr>
                                    <w:t>20.50 € (TTC)</w:t>
                                  </w:r>
                                </w:p>
                              </w:tc>
                            </w:tr>
                            <w:tr w:rsidR="00A53957" w:rsidTr="00A53957">
                              <w:trPr>
                                <w:jc w:val="center"/>
                              </w:trPr>
                              <w:tc>
                                <w:tcPr>
                                  <w:tcW w:w="5313"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both"/>
                                    <w:rPr>
                                      <w:iCs/>
                                      <w:sz w:val="24"/>
                                      <w:szCs w:val="8"/>
                                    </w:rPr>
                                  </w:pPr>
                                  <w:r>
                                    <w:rPr>
                                      <w:iCs/>
                                    </w:rPr>
                                    <w:t>Dimanche et jour férié </w:t>
                                  </w:r>
                                </w:p>
                              </w:tc>
                              <w:tc>
                                <w:tcPr>
                                  <w:tcW w:w="2759"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 w:val="24"/>
                                      <w:szCs w:val="8"/>
                                    </w:rPr>
                                  </w:pPr>
                                  <w:r>
                                    <w:rPr>
                                      <w:b/>
                                      <w:iCs/>
                                      <w:szCs w:val="8"/>
                                    </w:rPr>
                                    <w:t>23.40 € (TTC)</w:t>
                                  </w:r>
                                </w:p>
                              </w:tc>
                            </w:tr>
                          </w:tbl>
                          <w:p w:rsidR="00A53957" w:rsidRDefault="00A53957" w:rsidP="00A748D7">
                            <w:pPr>
                              <w:rPr>
                                <w:iCs/>
                                <w:sz w:val="8"/>
                                <w:szCs w:val="8"/>
                              </w:rPr>
                            </w:pPr>
                            <w:r>
                              <w:t>*</w:t>
                            </w:r>
                            <w:r>
                              <w:rPr>
                                <w:vanish/>
                              </w:rPr>
                              <w:t xml:space="preserve"> </w:t>
                            </w:r>
                            <w:r>
                              <w:rPr>
                                <w:b/>
                                <w:iCs/>
                              </w:rPr>
                              <w:t>La participation des  retraités</w:t>
                            </w:r>
                            <w:r>
                              <w:rPr>
                                <w:iCs/>
                              </w:rPr>
                              <w:t> : Le barème de participation des retraités est variable selon la caisse de retraite. Pour connaître votre participation, vous pouvez vous rapprocher de votre responsable de secteur</w:t>
                            </w: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2767"/>
                            </w:tblGrid>
                            <w:tr w:rsidR="00A53957" w:rsidTr="00A53957">
                              <w:trPr>
                                <w:jc w:val="center"/>
                              </w:trPr>
                              <w:tc>
                                <w:tcPr>
                                  <w:tcW w:w="8089"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ind w:right="-470"/>
                                    <w:jc w:val="center"/>
                                    <w:rPr>
                                      <w:b/>
                                      <w:iCs/>
                                      <w:sz w:val="26"/>
                                      <w:szCs w:val="26"/>
                                    </w:rPr>
                                  </w:pPr>
                                  <w:r>
                                    <w:rPr>
                                      <w:b/>
                                      <w:bCs/>
                                      <w:szCs w:val="26"/>
                                    </w:rPr>
                                    <w:t>Prise en charge financière par le Conseil Départemental*</w:t>
                                  </w:r>
                                </w:p>
                              </w:tc>
                            </w:tr>
                            <w:tr w:rsidR="00A53957" w:rsidTr="00A53957">
                              <w:trPr>
                                <w:jc w:val="center"/>
                              </w:trPr>
                              <w:tc>
                                <w:tcPr>
                                  <w:tcW w:w="5322" w:type="dxa"/>
                                  <w:tcBorders>
                                    <w:top w:val="single" w:sz="4" w:space="0" w:color="auto"/>
                                    <w:left w:val="single" w:sz="4" w:space="0" w:color="auto"/>
                                    <w:bottom w:val="single" w:sz="4" w:space="0" w:color="auto"/>
                                    <w:right w:val="single" w:sz="4" w:space="0" w:color="auto"/>
                                  </w:tcBorders>
                                  <w:hideMark/>
                                </w:tcPr>
                                <w:p w:rsidR="00A53957" w:rsidRDefault="00A53957" w:rsidP="00A53957">
                                  <w:pPr>
                                    <w:ind w:right="-470"/>
                                    <w:jc w:val="both"/>
                                    <w:rPr>
                                      <w:iCs/>
                                      <w:sz w:val="24"/>
                                      <w:szCs w:val="8"/>
                                    </w:rPr>
                                  </w:pPr>
                                  <w:r>
                                    <w:rPr>
                                      <w:iCs/>
                                    </w:rPr>
                                    <w:t>Du lundi au samedi  /  jour férié  /  dimanche</w:t>
                                  </w:r>
                                </w:p>
                              </w:tc>
                              <w:tc>
                                <w:tcPr>
                                  <w:tcW w:w="2767" w:type="dxa"/>
                                  <w:tcBorders>
                                    <w:top w:val="single" w:sz="4" w:space="0" w:color="auto"/>
                                    <w:left w:val="single" w:sz="4" w:space="0" w:color="auto"/>
                                    <w:bottom w:val="single" w:sz="4" w:space="0" w:color="auto"/>
                                    <w:right w:val="single" w:sz="4" w:space="0" w:color="auto"/>
                                  </w:tcBorders>
                                  <w:hideMark/>
                                </w:tcPr>
                                <w:p w:rsidR="00A53957" w:rsidRDefault="00A53957" w:rsidP="00A53957">
                                  <w:pPr>
                                    <w:ind w:right="-470"/>
                                    <w:jc w:val="center"/>
                                    <w:rPr>
                                      <w:b/>
                                      <w:iCs/>
                                      <w:sz w:val="24"/>
                                      <w:szCs w:val="8"/>
                                    </w:rPr>
                                  </w:pPr>
                                  <w:r>
                                    <w:rPr>
                                      <w:b/>
                                      <w:iCs/>
                                      <w:szCs w:val="8"/>
                                    </w:rPr>
                                    <w:t>22.50 € (TTC)</w:t>
                                  </w:r>
                                </w:p>
                              </w:tc>
                            </w:tr>
                          </w:tbl>
                          <w:p w:rsidR="00A53957" w:rsidRPr="00DA6F4F" w:rsidRDefault="00A53957" w:rsidP="00A748D7">
                            <w:pPr>
                              <w:ind w:right="-142"/>
                              <w:jc w:val="both"/>
                              <w:rPr>
                                <w:iCs/>
                              </w:rPr>
                            </w:pPr>
                            <w:r>
                              <w:rPr>
                                <w:b/>
                                <w:iCs/>
                              </w:rPr>
                              <w:t>*La Participation des bénéficiaires</w:t>
                            </w:r>
                            <w:r>
                              <w:rPr>
                                <w:iCs/>
                              </w:rPr>
                              <w:t xml:space="preserve"> : le taux de prise en charge dépend du GIR du bénéficiaire et de ses ressources. Chaque cas est évalué par l’équipe médico-sociale du Conseil Départemental. </w:t>
                            </w: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2767"/>
                            </w:tblGrid>
                            <w:tr w:rsidR="00A53957" w:rsidTr="00A53957">
                              <w:trPr>
                                <w:trHeight w:val="332"/>
                                <w:jc w:val="center"/>
                              </w:trPr>
                              <w:tc>
                                <w:tcPr>
                                  <w:tcW w:w="8089"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spacing w:after="0"/>
                                    <w:ind w:right="-470"/>
                                    <w:jc w:val="center"/>
                                    <w:rPr>
                                      <w:b/>
                                      <w:iCs/>
                                      <w:sz w:val="26"/>
                                      <w:szCs w:val="26"/>
                                    </w:rPr>
                                  </w:pPr>
                                  <w:r>
                                    <w:rPr>
                                      <w:b/>
                                      <w:bCs/>
                                      <w:szCs w:val="26"/>
                                    </w:rPr>
                                    <w:t>Prise en charge financière par une mutuelle</w:t>
                                  </w:r>
                                </w:p>
                              </w:tc>
                            </w:tr>
                            <w:tr w:rsidR="00A53957" w:rsidTr="00A53957">
                              <w:trPr>
                                <w:trHeight w:val="283"/>
                                <w:jc w:val="center"/>
                              </w:trPr>
                              <w:tc>
                                <w:tcPr>
                                  <w:tcW w:w="5322"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both"/>
                                    <w:rPr>
                                      <w:iCs/>
                                      <w:sz w:val="24"/>
                                      <w:szCs w:val="8"/>
                                    </w:rPr>
                                  </w:pPr>
                                  <w:r>
                                    <w:rPr>
                                      <w:iCs/>
                                    </w:rPr>
                                    <w:t xml:space="preserve">Du lundi au samedi </w:t>
                                  </w:r>
                                </w:p>
                              </w:tc>
                              <w:tc>
                                <w:tcPr>
                                  <w:tcW w:w="2767"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 w:val="24"/>
                                      <w:szCs w:val="8"/>
                                    </w:rPr>
                                  </w:pPr>
                                  <w:r>
                                    <w:rPr>
                                      <w:b/>
                                      <w:iCs/>
                                      <w:szCs w:val="8"/>
                                    </w:rPr>
                                    <w:t>20.50 € (TTC)</w:t>
                                  </w:r>
                                </w:p>
                              </w:tc>
                            </w:tr>
                          </w:tbl>
                          <w:p w:rsidR="00A53957" w:rsidRDefault="00A53957" w:rsidP="00A748D7">
                            <w:pPr>
                              <w:ind w:right="-142"/>
                              <w:jc w:val="both"/>
                              <w:rPr>
                                <w:iCs/>
                                <w:sz w:val="10"/>
                              </w:rPr>
                            </w:pPr>
                          </w:p>
                          <w:tbl>
                            <w:tblPr>
                              <w:tblW w:w="10047" w:type="dxa"/>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6"/>
                              <w:gridCol w:w="1351"/>
                            </w:tblGrid>
                            <w:tr w:rsidR="00A53957" w:rsidTr="00A53957">
                              <w:trPr>
                                <w:jc w:val="center"/>
                              </w:trPr>
                              <w:tc>
                                <w:tcPr>
                                  <w:tcW w:w="8696" w:type="dxa"/>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spacing w:after="0"/>
                                    <w:ind w:right="-470"/>
                                    <w:rPr>
                                      <w:b/>
                                      <w:iCs/>
                                      <w:sz w:val="26"/>
                                      <w:szCs w:val="26"/>
                                    </w:rPr>
                                  </w:pPr>
                                  <w:r>
                                    <w:rPr>
                                      <w:b/>
                                      <w:bCs/>
                                      <w:szCs w:val="26"/>
                                    </w:rPr>
                                    <w:t>A.R.D.H. (Aide au Retour à Domicile après Hospitalisation) et</w:t>
                                  </w:r>
                                  <w:r>
                                    <w:rPr>
                                      <w:b/>
                                      <w:bCs/>
                                      <w:szCs w:val="28"/>
                                    </w:rPr>
                                    <w:t xml:space="preserve"> </w:t>
                                  </w:r>
                                  <w:r>
                                    <w:rPr>
                                      <w:b/>
                                      <w:bCs/>
                                      <w:szCs w:val="26"/>
                                    </w:rPr>
                                    <w:t>accompagnement de fin de vie</w:t>
                                  </w:r>
                                  <w:r>
                                    <w:rPr>
                                      <w:bCs/>
                                      <w:szCs w:val="26"/>
                                    </w:rPr>
                                    <w:t>*</w:t>
                                  </w:r>
                                </w:p>
                              </w:tc>
                              <w:tc>
                                <w:tcPr>
                                  <w:tcW w:w="1351" w:type="dxa"/>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spacing w:after="0"/>
                                    <w:ind w:right="-470"/>
                                    <w:rPr>
                                      <w:b/>
                                      <w:iCs/>
                                      <w:sz w:val="26"/>
                                      <w:szCs w:val="26"/>
                                    </w:rPr>
                                  </w:pPr>
                                  <w:r>
                                    <w:rPr>
                                      <w:b/>
                                      <w:iCs/>
                                      <w:szCs w:val="8"/>
                                    </w:rPr>
                                    <w:t>20.50 € (TTC)</w:t>
                                  </w:r>
                                </w:p>
                              </w:tc>
                            </w:tr>
                          </w:tbl>
                          <w:p w:rsidR="00A53957" w:rsidRDefault="00A53957" w:rsidP="00A748D7">
                            <w:pPr>
                              <w:spacing w:line="240" w:lineRule="auto"/>
                              <w:jc w:val="both"/>
                            </w:pPr>
                            <w:r>
                              <w:t>*Dans le cas de l’Aide au Retour à Domicile après Hospitalisation (A.R.D.H.), le % restant à la charge du bénéficiaire est établi en fonction des dossiers</w:t>
                            </w:r>
                          </w:p>
                          <w:p w:rsidR="00A53957" w:rsidRDefault="00A53957" w:rsidP="00A748D7">
                            <w:pPr>
                              <w:spacing w:after="0" w:line="240" w:lineRule="auto"/>
                              <w:jc w:val="both"/>
                            </w:pPr>
                            <w:r>
                              <w:t>Dans le cas d’un accompagnement de fin de vie, il reste 10 % à la charge du bénéficiaire</w:t>
                            </w:r>
                          </w:p>
                          <w:p w:rsidR="00A53957" w:rsidRPr="00DA6F4F" w:rsidRDefault="00A53957" w:rsidP="00A748D7">
                            <w:pPr>
                              <w:spacing w:after="0" w:line="240" w:lineRule="auto"/>
                              <w:jc w:val="both"/>
                            </w:pPr>
                          </w:p>
                          <w:p w:rsidR="00A53957" w:rsidRPr="00A748D7" w:rsidRDefault="00A53957" w:rsidP="00A748D7">
                            <w:pPr>
                              <w:tabs>
                                <w:tab w:val="left" w:pos="1440"/>
                              </w:tabs>
                              <w:spacing w:after="0" w:line="240" w:lineRule="auto"/>
                              <w:jc w:val="center"/>
                              <w:rPr>
                                <w:b/>
                                <w:sz w:val="28"/>
                                <w:szCs w:val="16"/>
                              </w:rPr>
                            </w:pPr>
                            <w:r w:rsidRPr="00A748D7">
                              <w:rPr>
                                <w:b/>
                                <w:sz w:val="28"/>
                                <w:szCs w:val="16"/>
                              </w:rPr>
                              <w:t>Cotisation anuelle 8 € (à l’exception des dossiers mutuelle et de service à la personne)</w:t>
                            </w:r>
                          </w:p>
                          <w:p w:rsidR="00A53957" w:rsidRPr="00DA6F4F" w:rsidRDefault="00A53957" w:rsidP="00A748D7">
                            <w:pPr>
                              <w:tabs>
                                <w:tab w:val="left" w:pos="1440"/>
                              </w:tabs>
                              <w:spacing w:after="0" w:line="240" w:lineRule="auto"/>
                              <w:rPr>
                                <w:b/>
                                <w:sz w:val="24"/>
                                <w:szCs w:val="16"/>
                              </w:rPr>
                            </w:pPr>
                          </w:p>
                          <w:p w:rsidR="00A53957" w:rsidRDefault="00A53957" w:rsidP="00A748D7">
                            <w:pPr>
                              <w:pBdr>
                                <w:top w:val="single" w:sz="4" w:space="1" w:color="auto"/>
                                <w:left w:val="single" w:sz="4" w:space="4" w:color="auto"/>
                                <w:bottom w:val="single" w:sz="4" w:space="1" w:color="auto"/>
                                <w:right w:val="single" w:sz="4" w:space="4" w:color="auto"/>
                              </w:pBdr>
                              <w:tabs>
                                <w:tab w:val="left" w:pos="1440"/>
                              </w:tabs>
                              <w:spacing w:after="0"/>
                              <w:jc w:val="center"/>
                              <w:rPr>
                                <w:b/>
                                <w:sz w:val="24"/>
                                <w:szCs w:val="24"/>
                              </w:rPr>
                            </w:pPr>
                            <w:r>
                              <w:rPr>
                                <w:b/>
                              </w:rPr>
                              <w:t>UN DEVIS GRATUIT PEUT ETRE ETABLI SUR SIMPLE DEMANDE</w:t>
                            </w:r>
                          </w:p>
                          <w:p w:rsidR="00A53957" w:rsidRDefault="00A53957" w:rsidP="00A748D7">
                            <w:pPr>
                              <w:pBdr>
                                <w:top w:val="single" w:sz="4" w:space="1" w:color="auto"/>
                                <w:left w:val="single" w:sz="4" w:space="4" w:color="auto"/>
                                <w:bottom w:val="single" w:sz="4" w:space="1" w:color="auto"/>
                                <w:right w:val="single" w:sz="4" w:space="4" w:color="auto"/>
                              </w:pBdr>
                              <w:tabs>
                                <w:tab w:val="left" w:pos="1440"/>
                              </w:tabs>
                              <w:spacing w:after="0"/>
                              <w:jc w:val="center"/>
                              <w:rPr>
                                <w:b/>
                                <w:noProof/>
                                <w:lang w:eastAsia="fr-FR"/>
                              </w:rPr>
                            </w:pPr>
                            <w:r>
                              <w:rPr>
                                <w:sz w:val="20"/>
                                <w:szCs w:val="20"/>
                              </w:rPr>
                              <w:t>Pour information : le paiement en espèces des interventions n’est pas déductible des impôts.</w:t>
                            </w:r>
                          </w:p>
                          <w:p w:rsidR="00A53957" w:rsidRPr="007B3FBA" w:rsidRDefault="00A53957" w:rsidP="00A748D7">
                            <w:pPr>
                              <w:spacing w:after="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left:0;text-align:left;margin-left:-44.6pt;margin-top:-46.8pt;width:545.25pt;height:75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" fillcolor="white [3201]" strokecolor="#92cddc [1944]" strokeweight="1pt">
                <v:fill color2="#b6dde8 [1304]" focus="100%" type="gradient"/>
                <v:shadow on="t" color="#205867 [1608]" opacity=".5" offset="1pt"/>
                <v:textbox>
                  <w:txbxContent>
                    <w:p w:rsidR="00A53957" w:rsidRDefault="00A53957" w:rsidP="00A748D7">
                      <w:pPr>
                        <w:spacing w:after="0"/>
                        <w:ind w:left="7090" w:right="-470" w:firstLine="709"/>
                        <w:rPr>
                          <w:b/>
                          <w:i/>
                          <w:sz w:val="24"/>
                          <w:szCs w:val="26"/>
                          <w:u w:val="single"/>
                        </w:rPr>
                      </w:pPr>
                    </w:p>
                    <w:p w:rsidR="00A53957" w:rsidRDefault="00A53957" w:rsidP="00A748D7">
                      <w:pPr>
                        <w:spacing w:after="0"/>
                        <w:ind w:left="7090" w:right="-470" w:firstLine="709"/>
                        <w:rPr>
                          <w:b/>
                          <w:bCs/>
                          <w:smallCaps/>
                          <w:sz w:val="26"/>
                          <w:szCs w:val="26"/>
                        </w:rPr>
                      </w:pPr>
                      <w:r>
                        <w:rPr>
                          <w:b/>
                          <w:i/>
                          <w:sz w:val="24"/>
                          <w:szCs w:val="26"/>
                          <w:u w:val="single"/>
                        </w:rPr>
                        <w:t>ANNEXE 3</w:t>
                      </w:r>
                    </w:p>
                    <w:p w:rsidR="00A53957" w:rsidRDefault="00A53957" w:rsidP="00A748D7">
                      <w:pPr>
                        <w:spacing w:after="0"/>
                        <w:ind w:right="-470"/>
                        <w:jc w:val="center"/>
                        <w:rPr>
                          <w:b/>
                          <w:bCs/>
                          <w:smallCaps/>
                          <w:sz w:val="26"/>
                          <w:szCs w:val="26"/>
                        </w:rPr>
                      </w:pPr>
                      <w:r>
                        <w:rPr>
                          <w:b/>
                          <w:bCs/>
                          <w:smallCaps/>
                          <w:sz w:val="26"/>
                          <w:szCs w:val="26"/>
                        </w:rPr>
                        <w:t>LES TARIFS HORAIRES DE L’ASSOCIATION EN PRESTATAIRE</w:t>
                      </w:r>
                    </w:p>
                    <w:p w:rsidR="00A53957" w:rsidRPr="00897BAC" w:rsidRDefault="00A53957" w:rsidP="00A748D7">
                      <w:pPr>
                        <w:spacing w:after="0"/>
                        <w:ind w:right="-470"/>
                        <w:jc w:val="center"/>
                        <w:rPr>
                          <w:b/>
                          <w:bCs/>
                          <w:smallCaps/>
                          <w:sz w:val="26"/>
                          <w:szCs w:val="26"/>
                        </w:rPr>
                      </w:pPr>
                      <w:r>
                        <w:rPr>
                          <w:b/>
                          <w:bCs/>
                          <w:smallCaps/>
                          <w:sz w:val="26"/>
                          <w:szCs w:val="26"/>
                        </w:rPr>
                        <w:t>au 1</w:t>
                      </w:r>
                      <w:r>
                        <w:rPr>
                          <w:b/>
                          <w:bCs/>
                          <w:smallCaps/>
                          <w:sz w:val="26"/>
                          <w:szCs w:val="26"/>
                          <w:vertAlign w:val="superscript"/>
                        </w:rPr>
                        <w:t>e</w:t>
                      </w:r>
                      <w:r>
                        <w:rPr>
                          <w:b/>
                          <w:bCs/>
                          <w:smallCaps/>
                          <w:sz w:val="26"/>
                          <w:szCs w:val="26"/>
                        </w:rPr>
                        <w:t xml:space="preserve">  Mars 2018</w:t>
                      </w:r>
                    </w:p>
                    <w:p w:rsidR="00A53957" w:rsidRPr="00DA6F4F" w:rsidRDefault="00A53957" w:rsidP="00A748D7">
                      <w:pPr>
                        <w:spacing w:after="0"/>
                        <w:jc w:val="center"/>
                        <w:rPr>
                          <w:b/>
                          <w:bCs/>
                          <w:i/>
                          <w:smallCaps/>
                          <w:color w:val="FF0000"/>
                          <w:sz w:val="24"/>
                        </w:rPr>
                      </w:pPr>
                      <w:r>
                        <w:rPr>
                          <w:b/>
                          <w:bCs/>
                          <w:i/>
                          <w:smallCaps/>
                          <w:color w:val="FF0000"/>
                        </w:rPr>
                        <w:t>L’association n’est pas soumise aux impots commerciaux y compris la tva :tarifs hors taxes = tarifs toutes taxes comprises</w:t>
                      </w:r>
                    </w:p>
                    <w:tbl>
                      <w:tblPr>
                        <w:tblW w:w="0" w:type="auto"/>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2054"/>
                      </w:tblGrid>
                      <w:tr w:rsidR="00A53957" w:rsidTr="00A53957">
                        <w:trPr>
                          <w:trHeight w:val="344"/>
                          <w:jc w:val="center"/>
                        </w:trPr>
                        <w:tc>
                          <w:tcPr>
                            <w:tcW w:w="6662"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spacing w:after="0"/>
                              <w:ind w:right="-470"/>
                              <w:jc w:val="center"/>
                              <w:rPr>
                                <w:b/>
                                <w:iCs/>
                                <w:sz w:val="26"/>
                                <w:szCs w:val="26"/>
                              </w:rPr>
                            </w:pPr>
                            <w:r>
                              <w:rPr>
                                <w:b/>
                                <w:iCs/>
                                <w:szCs w:val="26"/>
                              </w:rPr>
                              <w:t>Intervention d’une aide à domicile sans financement</w:t>
                            </w:r>
                          </w:p>
                        </w:tc>
                      </w:tr>
                      <w:tr w:rsidR="00A53957" w:rsidTr="00A53957">
                        <w:trPr>
                          <w:trHeight w:val="278"/>
                          <w:jc w:val="center"/>
                        </w:trPr>
                        <w:tc>
                          <w:tcPr>
                            <w:tcW w:w="460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rPr>
                                <w:b/>
                                <w:iCs/>
                                <w:szCs w:val="20"/>
                              </w:rPr>
                            </w:pPr>
                            <w:r>
                              <w:rPr>
                                <w:iCs/>
                              </w:rPr>
                              <w:t xml:space="preserve">Du lundi au samedi </w:t>
                            </w:r>
                            <w:r>
                              <w:rPr>
                                <w:iCs/>
                                <w:sz w:val="20"/>
                                <w:szCs w:val="20"/>
                              </w:rPr>
                              <w:t>(jours ouvrables)</w:t>
                            </w:r>
                          </w:p>
                        </w:tc>
                        <w:tc>
                          <w:tcPr>
                            <w:tcW w:w="2054"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Cs w:val="20"/>
                              </w:rPr>
                            </w:pPr>
                            <w:r>
                              <w:rPr>
                                <w:b/>
                                <w:iCs/>
                                <w:szCs w:val="20"/>
                              </w:rPr>
                              <w:t>22.50 € (TTC)</w:t>
                            </w:r>
                          </w:p>
                        </w:tc>
                      </w:tr>
                      <w:tr w:rsidR="00A53957" w:rsidTr="00A53957">
                        <w:trPr>
                          <w:trHeight w:val="302"/>
                          <w:jc w:val="center"/>
                        </w:trPr>
                        <w:tc>
                          <w:tcPr>
                            <w:tcW w:w="460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rPr>
                                <w:b/>
                                <w:iCs/>
                                <w:szCs w:val="20"/>
                              </w:rPr>
                            </w:pPr>
                            <w:r>
                              <w:rPr>
                                <w:iCs/>
                              </w:rPr>
                              <w:t>Dimanche et jour férié </w:t>
                            </w:r>
                          </w:p>
                        </w:tc>
                        <w:tc>
                          <w:tcPr>
                            <w:tcW w:w="2054"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Cs w:val="20"/>
                              </w:rPr>
                            </w:pPr>
                            <w:r>
                              <w:rPr>
                                <w:b/>
                                <w:iCs/>
                                <w:szCs w:val="20"/>
                              </w:rPr>
                              <w:t>25.80 € (TTC)</w:t>
                            </w:r>
                          </w:p>
                        </w:tc>
                      </w:tr>
                    </w:tbl>
                    <w:p w:rsidR="00A53957" w:rsidRPr="00897BAC" w:rsidRDefault="00A53957" w:rsidP="00A748D7">
                      <w:pPr>
                        <w:ind w:right="-470"/>
                        <w:rPr>
                          <w:b/>
                          <w:iCs/>
                          <w:sz w:val="4"/>
                          <w:szCs w:val="4"/>
                        </w:rPr>
                      </w:pPr>
                    </w:p>
                    <w:tbl>
                      <w:tblPr>
                        <w:tblW w:w="0" w:type="auto"/>
                        <w:jc w:val="center"/>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8"/>
                        <w:gridCol w:w="1701"/>
                      </w:tblGrid>
                      <w:tr w:rsidR="00A53957" w:rsidTr="00A53957">
                        <w:trPr>
                          <w:jc w:val="center"/>
                        </w:trPr>
                        <w:tc>
                          <w:tcPr>
                            <w:tcW w:w="10139"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ind w:right="-470"/>
                              <w:jc w:val="center"/>
                              <w:rPr>
                                <w:b/>
                                <w:iCs/>
                                <w:sz w:val="26"/>
                                <w:szCs w:val="26"/>
                              </w:rPr>
                            </w:pPr>
                            <w:r>
                              <w:rPr>
                                <w:b/>
                                <w:iCs/>
                                <w:szCs w:val="26"/>
                              </w:rPr>
                              <w:t>Service à la personne</w:t>
                            </w:r>
                          </w:p>
                        </w:tc>
                      </w:tr>
                      <w:tr w:rsidR="00A53957" w:rsidTr="00A53957">
                        <w:trPr>
                          <w:trHeight w:val="354"/>
                          <w:jc w:val="center"/>
                        </w:trPr>
                        <w:tc>
                          <w:tcPr>
                            <w:tcW w:w="843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jc w:val="both"/>
                              <w:rPr>
                                <w:iCs/>
                                <w:sz w:val="24"/>
                                <w:szCs w:val="24"/>
                              </w:rPr>
                            </w:pPr>
                            <w:r>
                              <w:t>Ménage chez des personnes non fragilisées </w:t>
                            </w:r>
                          </w:p>
                        </w:tc>
                        <w:tc>
                          <w:tcPr>
                            <w:tcW w:w="1701"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rPr>
                                <w:b/>
                                <w:iCs/>
                                <w:sz w:val="24"/>
                                <w:szCs w:val="24"/>
                              </w:rPr>
                            </w:pPr>
                            <w:r>
                              <w:rPr>
                                <w:b/>
                                <w:iCs/>
                              </w:rPr>
                              <w:t>18.50 € (TTC)</w:t>
                            </w:r>
                          </w:p>
                        </w:tc>
                      </w:tr>
                      <w:tr w:rsidR="00A53957" w:rsidTr="00A53957">
                        <w:trPr>
                          <w:trHeight w:val="739"/>
                          <w:jc w:val="center"/>
                        </w:trPr>
                        <w:tc>
                          <w:tcPr>
                            <w:tcW w:w="8438" w:type="dxa"/>
                            <w:tcBorders>
                              <w:top w:val="single" w:sz="4" w:space="0" w:color="auto"/>
                              <w:left w:val="single" w:sz="4" w:space="0" w:color="auto"/>
                              <w:bottom w:val="single" w:sz="4" w:space="0" w:color="auto"/>
                              <w:right w:val="single" w:sz="4" w:space="0" w:color="auto"/>
                            </w:tcBorders>
                          </w:tcPr>
                          <w:p w:rsidR="00A53957" w:rsidRDefault="00A53957" w:rsidP="00A53957">
                            <w:pPr>
                              <w:spacing w:after="0"/>
                              <w:ind w:right="-470"/>
                              <w:jc w:val="both"/>
                              <w:rPr>
                                <w:sz w:val="24"/>
                                <w:szCs w:val="24"/>
                              </w:rPr>
                            </w:pPr>
                            <w:r>
                              <w:t>Transport accompagné avec véhicule TPMR (Transport Personne à Mobilité Réduite)</w:t>
                            </w:r>
                          </w:p>
                          <w:p w:rsidR="00A53957" w:rsidRDefault="00A53957" w:rsidP="00A53957">
                            <w:pPr>
                              <w:spacing w:after="0"/>
                              <w:ind w:right="-470"/>
                              <w:jc w:val="both"/>
                              <w:rPr>
                                <w:bCs/>
                                <w:iCs/>
                                <w:sz w:val="24"/>
                                <w:szCs w:val="24"/>
                                <w:u w:val="single"/>
                              </w:rPr>
                            </w:pPr>
                            <w:r>
                              <w:rPr>
                                <w:bCs/>
                                <w:iCs/>
                              </w:rPr>
                              <w:t>*Transport accompagné TPMR : à ce coût s’ajoute la rémunération de l’intervenant(e)</w:t>
                            </w:r>
                          </w:p>
                        </w:tc>
                        <w:tc>
                          <w:tcPr>
                            <w:tcW w:w="1701" w:type="dxa"/>
                            <w:tcBorders>
                              <w:top w:val="single" w:sz="4" w:space="0" w:color="auto"/>
                              <w:left w:val="single" w:sz="4" w:space="0" w:color="auto"/>
                              <w:bottom w:val="single" w:sz="4" w:space="0" w:color="auto"/>
                              <w:right w:val="single" w:sz="4" w:space="0" w:color="auto"/>
                            </w:tcBorders>
                          </w:tcPr>
                          <w:p w:rsidR="00A53957" w:rsidRDefault="00A53957" w:rsidP="00A53957">
                            <w:pPr>
                              <w:spacing w:after="0"/>
                              <w:ind w:right="-470"/>
                              <w:rPr>
                                <w:b/>
                                <w:iCs/>
                                <w:sz w:val="24"/>
                                <w:szCs w:val="24"/>
                              </w:rPr>
                            </w:pPr>
                            <w:r>
                              <w:rPr>
                                <w:b/>
                                <w:iCs/>
                              </w:rPr>
                              <w:t>5 € par trajet*</w:t>
                            </w:r>
                          </w:p>
                        </w:tc>
                      </w:tr>
                      <w:tr w:rsidR="00A53957" w:rsidTr="00A53957">
                        <w:trPr>
                          <w:jc w:val="center"/>
                        </w:trPr>
                        <w:tc>
                          <w:tcPr>
                            <w:tcW w:w="843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1188"/>
                            </w:pPr>
                            <w:r>
                              <w:t>Petits travaux</w:t>
                            </w:r>
                          </w:p>
                          <w:p w:rsidR="00A53957" w:rsidRDefault="00A53957" w:rsidP="00A53957">
                            <w:pPr>
                              <w:spacing w:after="0"/>
                              <w:ind w:right="-1188"/>
                              <w:rPr>
                                <w:sz w:val="24"/>
                                <w:szCs w:val="24"/>
                              </w:rPr>
                            </w:pPr>
                            <w:r>
                              <w:t>* + 2 €/heure avec utilisation du matériel de l’association</w:t>
                            </w:r>
                          </w:p>
                        </w:tc>
                        <w:tc>
                          <w:tcPr>
                            <w:tcW w:w="1701" w:type="dxa"/>
                            <w:tcBorders>
                              <w:top w:val="single" w:sz="4" w:space="0" w:color="auto"/>
                              <w:left w:val="single" w:sz="4" w:space="0" w:color="auto"/>
                              <w:bottom w:val="single" w:sz="4" w:space="0" w:color="auto"/>
                              <w:right w:val="single" w:sz="4" w:space="0" w:color="auto"/>
                            </w:tcBorders>
                            <w:hideMark/>
                          </w:tcPr>
                          <w:p w:rsidR="00A53957" w:rsidRDefault="00A53957" w:rsidP="00A53957">
                            <w:pPr>
                              <w:ind w:right="-470"/>
                              <w:rPr>
                                <w:b/>
                                <w:iCs/>
                                <w:sz w:val="24"/>
                                <w:szCs w:val="24"/>
                              </w:rPr>
                            </w:pPr>
                            <w:r>
                              <w:rPr>
                                <w:b/>
                                <w:iCs/>
                              </w:rPr>
                              <w:t>17.05 €* (TTC)</w:t>
                            </w:r>
                          </w:p>
                        </w:tc>
                      </w:tr>
                      <w:tr w:rsidR="00A53957" w:rsidTr="00A53957">
                        <w:trPr>
                          <w:trHeight w:val="362"/>
                          <w:jc w:val="center"/>
                        </w:trPr>
                        <w:tc>
                          <w:tcPr>
                            <w:tcW w:w="843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1188"/>
                              <w:rPr>
                                <w:sz w:val="24"/>
                                <w:szCs w:val="24"/>
                              </w:rPr>
                            </w:pPr>
                            <w:r>
                              <w:t>Garde d’enfant</w:t>
                            </w:r>
                          </w:p>
                        </w:tc>
                        <w:tc>
                          <w:tcPr>
                            <w:tcW w:w="1701"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rPr>
                                <w:b/>
                                <w:iCs/>
                                <w:sz w:val="24"/>
                                <w:szCs w:val="24"/>
                              </w:rPr>
                            </w:pPr>
                            <w:r>
                              <w:rPr>
                                <w:b/>
                                <w:iCs/>
                              </w:rPr>
                              <w:t>22.50 € (TTC)</w:t>
                            </w:r>
                          </w:p>
                        </w:tc>
                      </w:tr>
                      <w:tr w:rsidR="00A53957" w:rsidTr="00A53957">
                        <w:trPr>
                          <w:trHeight w:val="579"/>
                          <w:jc w:val="center"/>
                        </w:trPr>
                        <w:tc>
                          <w:tcPr>
                            <w:tcW w:w="8438"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1188"/>
                              <w:rPr>
                                <w:iCs/>
                                <w:sz w:val="20"/>
                                <w:szCs w:val="20"/>
                              </w:rPr>
                            </w:pPr>
                            <w:r>
                              <w:rPr>
                                <w:bCs/>
                                <w:iCs/>
                                <w:szCs w:val="28"/>
                              </w:rPr>
                              <w:t>Frais kilométriques</w:t>
                            </w:r>
                            <w:r>
                              <w:rPr>
                                <w:iCs/>
                                <w:sz w:val="20"/>
                                <w:szCs w:val="20"/>
                              </w:rPr>
                              <w:t xml:space="preserve"> </w:t>
                            </w:r>
                          </w:p>
                          <w:p w:rsidR="00A53957" w:rsidRDefault="00A53957" w:rsidP="00A53957">
                            <w:pPr>
                              <w:spacing w:after="0"/>
                              <w:ind w:right="-1188"/>
                              <w:rPr>
                                <w:sz w:val="24"/>
                                <w:szCs w:val="24"/>
                              </w:rPr>
                            </w:pPr>
                            <w:r w:rsidRPr="00DA6F4F">
                              <w:rPr>
                                <w:sz w:val="20"/>
                              </w:rPr>
                              <w:t>Toute utilisat</w:t>
                            </w:r>
                            <w:r>
                              <w:rPr>
                                <w:sz w:val="20"/>
                              </w:rPr>
                              <w:t xml:space="preserve">ion du véhicule personnel de </w:t>
                            </w:r>
                            <w:r w:rsidRPr="00DA6F4F">
                              <w:rPr>
                                <w:sz w:val="20"/>
                              </w:rPr>
                              <w:t>l’intervenant(e) est facturé au Km : 0.37€/km</w:t>
                            </w:r>
                          </w:p>
                        </w:tc>
                        <w:tc>
                          <w:tcPr>
                            <w:tcW w:w="1701"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rPr>
                                <w:b/>
                                <w:iCs/>
                                <w:sz w:val="24"/>
                                <w:szCs w:val="24"/>
                              </w:rPr>
                            </w:pPr>
                            <w:r>
                              <w:rPr>
                                <w:b/>
                                <w:iCs/>
                              </w:rPr>
                              <w:t>0.37 €/ Km</w:t>
                            </w:r>
                          </w:p>
                        </w:tc>
                      </w:tr>
                    </w:tbl>
                    <w:p w:rsidR="00A53957" w:rsidRDefault="00A53957" w:rsidP="00A748D7">
                      <w:pPr>
                        <w:ind w:right="-470"/>
                        <w:jc w:val="both"/>
                        <w:rPr>
                          <w:iCs/>
                          <w:sz w:val="8"/>
                          <w:szCs w:val="8"/>
                        </w:rPr>
                      </w:pPr>
                    </w:p>
                    <w:tbl>
                      <w:tblPr>
                        <w:tblW w:w="0" w:type="auto"/>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3"/>
                        <w:gridCol w:w="2759"/>
                      </w:tblGrid>
                      <w:tr w:rsidR="00A53957" w:rsidTr="00A53957">
                        <w:trPr>
                          <w:jc w:val="center"/>
                        </w:trPr>
                        <w:tc>
                          <w:tcPr>
                            <w:tcW w:w="8072"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ind w:right="-470"/>
                              <w:rPr>
                                <w:b/>
                                <w:iCs/>
                                <w:sz w:val="26"/>
                                <w:szCs w:val="26"/>
                              </w:rPr>
                            </w:pPr>
                            <w:r>
                              <w:rPr>
                                <w:b/>
                                <w:iCs/>
                                <w:szCs w:val="26"/>
                              </w:rPr>
                              <w:t>Prise en charge financière par la CARSAT et autre caisse de retraite*</w:t>
                            </w:r>
                          </w:p>
                        </w:tc>
                      </w:tr>
                      <w:tr w:rsidR="00A53957" w:rsidTr="00A53957">
                        <w:trPr>
                          <w:jc w:val="center"/>
                        </w:trPr>
                        <w:tc>
                          <w:tcPr>
                            <w:tcW w:w="5313"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both"/>
                              <w:rPr>
                                <w:iCs/>
                                <w:sz w:val="24"/>
                                <w:szCs w:val="8"/>
                              </w:rPr>
                            </w:pPr>
                            <w:r>
                              <w:rPr>
                                <w:iCs/>
                              </w:rPr>
                              <w:t xml:space="preserve">Du lundi au samedi </w:t>
                            </w:r>
                            <w:r>
                              <w:rPr>
                                <w:iCs/>
                                <w:sz w:val="20"/>
                                <w:szCs w:val="20"/>
                              </w:rPr>
                              <w:t>(jours ouvrables)</w:t>
                            </w:r>
                          </w:p>
                        </w:tc>
                        <w:tc>
                          <w:tcPr>
                            <w:tcW w:w="2759"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 w:val="24"/>
                                <w:szCs w:val="8"/>
                              </w:rPr>
                            </w:pPr>
                            <w:r>
                              <w:rPr>
                                <w:b/>
                                <w:iCs/>
                                <w:szCs w:val="8"/>
                              </w:rPr>
                              <w:t>20.50 € (TTC)</w:t>
                            </w:r>
                          </w:p>
                        </w:tc>
                      </w:tr>
                      <w:tr w:rsidR="00A53957" w:rsidTr="00A53957">
                        <w:trPr>
                          <w:jc w:val="center"/>
                        </w:trPr>
                        <w:tc>
                          <w:tcPr>
                            <w:tcW w:w="5313"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both"/>
                              <w:rPr>
                                <w:iCs/>
                                <w:sz w:val="24"/>
                                <w:szCs w:val="8"/>
                              </w:rPr>
                            </w:pPr>
                            <w:r>
                              <w:rPr>
                                <w:iCs/>
                              </w:rPr>
                              <w:t>Dimanche et jour férié </w:t>
                            </w:r>
                          </w:p>
                        </w:tc>
                        <w:tc>
                          <w:tcPr>
                            <w:tcW w:w="2759"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 w:val="24"/>
                                <w:szCs w:val="8"/>
                              </w:rPr>
                            </w:pPr>
                            <w:r>
                              <w:rPr>
                                <w:b/>
                                <w:iCs/>
                                <w:szCs w:val="8"/>
                              </w:rPr>
                              <w:t>23.40 € (TTC)</w:t>
                            </w:r>
                          </w:p>
                        </w:tc>
                      </w:tr>
                    </w:tbl>
                    <w:p w:rsidR="00A53957" w:rsidRDefault="00A53957" w:rsidP="00A748D7">
                      <w:pPr>
                        <w:rPr>
                          <w:iCs/>
                          <w:sz w:val="8"/>
                          <w:szCs w:val="8"/>
                        </w:rPr>
                      </w:pPr>
                      <w:r>
                        <w:t>*</w:t>
                      </w:r>
                      <w:r>
                        <w:rPr>
                          <w:vanish/>
                        </w:rPr>
                        <w:t xml:space="preserve"> </w:t>
                      </w:r>
                      <w:r>
                        <w:rPr>
                          <w:b/>
                          <w:iCs/>
                        </w:rPr>
                        <w:t>La participation des  retraités</w:t>
                      </w:r>
                      <w:r>
                        <w:rPr>
                          <w:iCs/>
                        </w:rPr>
                        <w:t> : Le barème de participation des retraités est variable selon la caisse de retraite. Pour connaître votre participation, vous pouvez vous rapprocher de votre responsable de secteur</w:t>
                      </w: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2767"/>
                      </w:tblGrid>
                      <w:tr w:rsidR="00A53957" w:rsidTr="00A53957">
                        <w:trPr>
                          <w:jc w:val="center"/>
                        </w:trPr>
                        <w:tc>
                          <w:tcPr>
                            <w:tcW w:w="8089"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ind w:right="-470"/>
                              <w:jc w:val="center"/>
                              <w:rPr>
                                <w:b/>
                                <w:iCs/>
                                <w:sz w:val="26"/>
                                <w:szCs w:val="26"/>
                              </w:rPr>
                            </w:pPr>
                            <w:r>
                              <w:rPr>
                                <w:b/>
                                <w:bCs/>
                                <w:szCs w:val="26"/>
                              </w:rPr>
                              <w:t>Prise en charge financière par le Conseil Départemental*</w:t>
                            </w:r>
                          </w:p>
                        </w:tc>
                      </w:tr>
                      <w:tr w:rsidR="00A53957" w:rsidTr="00A53957">
                        <w:trPr>
                          <w:jc w:val="center"/>
                        </w:trPr>
                        <w:tc>
                          <w:tcPr>
                            <w:tcW w:w="5322" w:type="dxa"/>
                            <w:tcBorders>
                              <w:top w:val="single" w:sz="4" w:space="0" w:color="auto"/>
                              <w:left w:val="single" w:sz="4" w:space="0" w:color="auto"/>
                              <w:bottom w:val="single" w:sz="4" w:space="0" w:color="auto"/>
                              <w:right w:val="single" w:sz="4" w:space="0" w:color="auto"/>
                            </w:tcBorders>
                            <w:hideMark/>
                          </w:tcPr>
                          <w:p w:rsidR="00A53957" w:rsidRDefault="00A53957" w:rsidP="00A53957">
                            <w:pPr>
                              <w:ind w:right="-470"/>
                              <w:jc w:val="both"/>
                              <w:rPr>
                                <w:iCs/>
                                <w:sz w:val="24"/>
                                <w:szCs w:val="8"/>
                              </w:rPr>
                            </w:pPr>
                            <w:r>
                              <w:rPr>
                                <w:iCs/>
                              </w:rPr>
                              <w:t>Du lundi au samedi  /  jour férié  /  dimanche</w:t>
                            </w:r>
                          </w:p>
                        </w:tc>
                        <w:tc>
                          <w:tcPr>
                            <w:tcW w:w="2767" w:type="dxa"/>
                            <w:tcBorders>
                              <w:top w:val="single" w:sz="4" w:space="0" w:color="auto"/>
                              <w:left w:val="single" w:sz="4" w:space="0" w:color="auto"/>
                              <w:bottom w:val="single" w:sz="4" w:space="0" w:color="auto"/>
                              <w:right w:val="single" w:sz="4" w:space="0" w:color="auto"/>
                            </w:tcBorders>
                            <w:hideMark/>
                          </w:tcPr>
                          <w:p w:rsidR="00A53957" w:rsidRDefault="00A53957" w:rsidP="00A53957">
                            <w:pPr>
                              <w:ind w:right="-470"/>
                              <w:jc w:val="center"/>
                              <w:rPr>
                                <w:b/>
                                <w:iCs/>
                                <w:sz w:val="24"/>
                                <w:szCs w:val="8"/>
                              </w:rPr>
                            </w:pPr>
                            <w:r>
                              <w:rPr>
                                <w:b/>
                                <w:iCs/>
                                <w:szCs w:val="8"/>
                              </w:rPr>
                              <w:t>22.50 € (TTC)</w:t>
                            </w:r>
                          </w:p>
                        </w:tc>
                      </w:tr>
                    </w:tbl>
                    <w:p w:rsidR="00A53957" w:rsidRPr="00DA6F4F" w:rsidRDefault="00A53957" w:rsidP="00A748D7">
                      <w:pPr>
                        <w:ind w:right="-142"/>
                        <w:jc w:val="both"/>
                        <w:rPr>
                          <w:iCs/>
                        </w:rPr>
                      </w:pPr>
                      <w:r>
                        <w:rPr>
                          <w:b/>
                          <w:iCs/>
                        </w:rPr>
                        <w:t>*La Participation des bénéficiaires</w:t>
                      </w:r>
                      <w:r>
                        <w:rPr>
                          <w:iCs/>
                        </w:rPr>
                        <w:t xml:space="preserve"> : le taux de prise en charge dépend du GIR du bénéficiaire et de ses ressources. Chaque cas est évalué par l’équipe médico-sociale du Conseil Départemental. </w:t>
                      </w: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2"/>
                        <w:gridCol w:w="2767"/>
                      </w:tblGrid>
                      <w:tr w:rsidR="00A53957" w:rsidTr="00A53957">
                        <w:trPr>
                          <w:trHeight w:val="332"/>
                          <w:jc w:val="center"/>
                        </w:trPr>
                        <w:tc>
                          <w:tcPr>
                            <w:tcW w:w="8089" w:type="dxa"/>
                            <w:gridSpan w:val="2"/>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spacing w:after="0"/>
                              <w:ind w:right="-470"/>
                              <w:jc w:val="center"/>
                              <w:rPr>
                                <w:b/>
                                <w:iCs/>
                                <w:sz w:val="26"/>
                                <w:szCs w:val="26"/>
                              </w:rPr>
                            </w:pPr>
                            <w:r>
                              <w:rPr>
                                <w:b/>
                                <w:bCs/>
                                <w:szCs w:val="26"/>
                              </w:rPr>
                              <w:t>Prise en charge financière par une mutuelle</w:t>
                            </w:r>
                          </w:p>
                        </w:tc>
                      </w:tr>
                      <w:tr w:rsidR="00A53957" w:rsidTr="00A53957">
                        <w:trPr>
                          <w:trHeight w:val="283"/>
                          <w:jc w:val="center"/>
                        </w:trPr>
                        <w:tc>
                          <w:tcPr>
                            <w:tcW w:w="5322"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both"/>
                              <w:rPr>
                                <w:iCs/>
                                <w:sz w:val="24"/>
                                <w:szCs w:val="8"/>
                              </w:rPr>
                            </w:pPr>
                            <w:r>
                              <w:rPr>
                                <w:iCs/>
                              </w:rPr>
                              <w:t xml:space="preserve">Du lundi au samedi </w:t>
                            </w:r>
                          </w:p>
                        </w:tc>
                        <w:tc>
                          <w:tcPr>
                            <w:tcW w:w="2767" w:type="dxa"/>
                            <w:tcBorders>
                              <w:top w:val="single" w:sz="4" w:space="0" w:color="auto"/>
                              <w:left w:val="single" w:sz="4" w:space="0" w:color="auto"/>
                              <w:bottom w:val="single" w:sz="4" w:space="0" w:color="auto"/>
                              <w:right w:val="single" w:sz="4" w:space="0" w:color="auto"/>
                            </w:tcBorders>
                            <w:hideMark/>
                          </w:tcPr>
                          <w:p w:rsidR="00A53957" w:rsidRDefault="00A53957" w:rsidP="00A53957">
                            <w:pPr>
                              <w:spacing w:after="0"/>
                              <w:ind w:right="-470"/>
                              <w:jc w:val="center"/>
                              <w:rPr>
                                <w:b/>
                                <w:iCs/>
                                <w:sz w:val="24"/>
                                <w:szCs w:val="8"/>
                              </w:rPr>
                            </w:pPr>
                            <w:r>
                              <w:rPr>
                                <w:b/>
                                <w:iCs/>
                                <w:szCs w:val="8"/>
                              </w:rPr>
                              <w:t>20.50 € (TTC)</w:t>
                            </w:r>
                          </w:p>
                        </w:tc>
                      </w:tr>
                    </w:tbl>
                    <w:p w:rsidR="00A53957" w:rsidRDefault="00A53957" w:rsidP="00A748D7">
                      <w:pPr>
                        <w:ind w:right="-142"/>
                        <w:jc w:val="both"/>
                        <w:rPr>
                          <w:iCs/>
                          <w:sz w:val="10"/>
                        </w:rPr>
                      </w:pPr>
                    </w:p>
                    <w:tbl>
                      <w:tblPr>
                        <w:tblW w:w="10047" w:type="dxa"/>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6"/>
                        <w:gridCol w:w="1351"/>
                      </w:tblGrid>
                      <w:tr w:rsidR="00A53957" w:rsidTr="00A53957">
                        <w:trPr>
                          <w:jc w:val="center"/>
                        </w:trPr>
                        <w:tc>
                          <w:tcPr>
                            <w:tcW w:w="8696" w:type="dxa"/>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spacing w:after="0"/>
                              <w:ind w:right="-470"/>
                              <w:rPr>
                                <w:b/>
                                <w:iCs/>
                                <w:sz w:val="26"/>
                                <w:szCs w:val="26"/>
                              </w:rPr>
                            </w:pPr>
                            <w:r>
                              <w:rPr>
                                <w:b/>
                                <w:bCs/>
                                <w:szCs w:val="26"/>
                              </w:rPr>
                              <w:t>A.R.D.H. (Aide au Retour à Domicile après Hospitalisation) et</w:t>
                            </w:r>
                            <w:r>
                              <w:rPr>
                                <w:b/>
                                <w:bCs/>
                                <w:szCs w:val="28"/>
                              </w:rPr>
                              <w:t xml:space="preserve"> </w:t>
                            </w:r>
                            <w:r>
                              <w:rPr>
                                <w:b/>
                                <w:bCs/>
                                <w:szCs w:val="26"/>
                              </w:rPr>
                              <w:t>accompagnement de fin de vie</w:t>
                            </w:r>
                            <w:r>
                              <w:rPr>
                                <w:bCs/>
                                <w:szCs w:val="26"/>
                              </w:rPr>
                              <w:t>*</w:t>
                            </w:r>
                          </w:p>
                        </w:tc>
                        <w:tc>
                          <w:tcPr>
                            <w:tcW w:w="1351" w:type="dxa"/>
                            <w:tcBorders>
                              <w:top w:val="single" w:sz="4" w:space="0" w:color="auto"/>
                              <w:left w:val="single" w:sz="4" w:space="0" w:color="auto"/>
                              <w:bottom w:val="single" w:sz="4" w:space="0" w:color="auto"/>
                              <w:right w:val="single" w:sz="4" w:space="0" w:color="auto"/>
                            </w:tcBorders>
                            <w:shd w:val="clear" w:color="auto" w:fill="EAF1DD"/>
                            <w:hideMark/>
                          </w:tcPr>
                          <w:p w:rsidR="00A53957" w:rsidRDefault="00A53957" w:rsidP="00A53957">
                            <w:pPr>
                              <w:spacing w:after="0"/>
                              <w:ind w:right="-470"/>
                              <w:rPr>
                                <w:b/>
                                <w:iCs/>
                                <w:sz w:val="26"/>
                                <w:szCs w:val="26"/>
                              </w:rPr>
                            </w:pPr>
                            <w:r>
                              <w:rPr>
                                <w:b/>
                                <w:iCs/>
                                <w:szCs w:val="8"/>
                              </w:rPr>
                              <w:t>20.50 € (TTC)</w:t>
                            </w:r>
                          </w:p>
                        </w:tc>
                      </w:tr>
                    </w:tbl>
                    <w:p w:rsidR="00A53957" w:rsidRDefault="00A53957" w:rsidP="00A748D7">
                      <w:pPr>
                        <w:spacing w:line="240" w:lineRule="auto"/>
                        <w:jc w:val="both"/>
                      </w:pPr>
                      <w:r>
                        <w:t>*Dans le cas de l’Aide au Retour à Domicile après Hospitalisation (A.R.D.H.), le % restant à la charge du bénéficiaire est établi en fonction des dossiers</w:t>
                      </w:r>
                    </w:p>
                    <w:p w:rsidR="00A53957" w:rsidRDefault="00A53957" w:rsidP="00A748D7">
                      <w:pPr>
                        <w:spacing w:after="0" w:line="240" w:lineRule="auto"/>
                        <w:jc w:val="both"/>
                      </w:pPr>
                      <w:r>
                        <w:t>Dans le cas d’un accompagnement de fin de vie, il reste 10 % à la charge du bénéficiaire</w:t>
                      </w:r>
                    </w:p>
                    <w:p w:rsidR="00A53957" w:rsidRPr="00DA6F4F" w:rsidRDefault="00A53957" w:rsidP="00A748D7">
                      <w:pPr>
                        <w:spacing w:after="0" w:line="240" w:lineRule="auto"/>
                        <w:jc w:val="both"/>
                      </w:pPr>
                    </w:p>
                    <w:p w:rsidR="00A53957" w:rsidRPr="00A748D7" w:rsidRDefault="00A53957" w:rsidP="00A748D7">
                      <w:pPr>
                        <w:tabs>
                          <w:tab w:val="left" w:pos="1440"/>
                        </w:tabs>
                        <w:spacing w:after="0" w:line="240" w:lineRule="auto"/>
                        <w:jc w:val="center"/>
                        <w:rPr>
                          <w:b/>
                          <w:sz w:val="28"/>
                          <w:szCs w:val="16"/>
                        </w:rPr>
                      </w:pPr>
                      <w:r w:rsidRPr="00A748D7">
                        <w:rPr>
                          <w:b/>
                          <w:sz w:val="28"/>
                          <w:szCs w:val="16"/>
                        </w:rPr>
                        <w:t>Cotisation anuelle 8 € (à l’exception des dossiers mutuelle et de service à la personne)</w:t>
                      </w:r>
                    </w:p>
                    <w:p w:rsidR="00A53957" w:rsidRPr="00DA6F4F" w:rsidRDefault="00A53957" w:rsidP="00A748D7">
                      <w:pPr>
                        <w:tabs>
                          <w:tab w:val="left" w:pos="1440"/>
                        </w:tabs>
                        <w:spacing w:after="0" w:line="240" w:lineRule="auto"/>
                        <w:rPr>
                          <w:b/>
                          <w:sz w:val="24"/>
                          <w:szCs w:val="16"/>
                        </w:rPr>
                      </w:pPr>
                    </w:p>
                    <w:p w:rsidR="00A53957" w:rsidRDefault="00A53957" w:rsidP="00A748D7">
                      <w:pPr>
                        <w:pBdr>
                          <w:top w:val="single" w:sz="4" w:space="1" w:color="auto"/>
                          <w:left w:val="single" w:sz="4" w:space="4" w:color="auto"/>
                          <w:bottom w:val="single" w:sz="4" w:space="1" w:color="auto"/>
                          <w:right w:val="single" w:sz="4" w:space="4" w:color="auto"/>
                        </w:pBdr>
                        <w:tabs>
                          <w:tab w:val="left" w:pos="1440"/>
                        </w:tabs>
                        <w:spacing w:after="0"/>
                        <w:jc w:val="center"/>
                        <w:rPr>
                          <w:b/>
                          <w:sz w:val="24"/>
                          <w:szCs w:val="24"/>
                        </w:rPr>
                      </w:pPr>
                      <w:r>
                        <w:rPr>
                          <w:b/>
                        </w:rPr>
                        <w:t>UN DEVIS GRATUIT PEUT ETRE ETABLI SUR SIMPLE DEMANDE</w:t>
                      </w:r>
                    </w:p>
                    <w:p w:rsidR="00A53957" w:rsidRDefault="00A53957" w:rsidP="00A748D7">
                      <w:pPr>
                        <w:pBdr>
                          <w:top w:val="single" w:sz="4" w:space="1" w:color="auto"/>
                          <w:left w:val="single" w:sz="4" w:space="4" w:color="auto"/>
                          <w:bottom w:val="single" w:sz="4" w:space="1" w:color="auto"/>
                          <w:right w:val="single" w:sz="4" w:space="4" w:color="auto"/>
                        </w:pBdr>
                        <w:tabs>
                          <w:tab w:val="left" w:pos="1440"/>
                        </w:tabs>
                        <w:spacing w:after="0"/>
                        <w:jc w:val="center"/>
                        <w:rPr>
                          <w:b/>
                          <w:noProof/>
                          <w:lang w:eastAsia="fr-FR"/>
                        </w:rPr>
                      </w:pPr>
                      <w:r>
                        <w:rPr>
                          <w:sz w:val="20"/>
                          <w:szCs w:val="20"/>
                        </w:rPr>
                        <w:t>Pour information : le paiement en espèces des interventions n’est pas déductible des impôts.</w:t>
                      </w:r>
                    </w:p>
                    <w:p w:rsidR="00A53957" w:rsidRPr="007B3FBA" w:rsidRDefault="00A53957" w:rsidP="00A748D7">
                      <w:pPr>
                        <w:spacing w:after="0"/>
                        <w:rPr>
                          <w:sz w:val="26"/>
                          <w:szCs w:val="26"/>
                        </w:rPr>
                      </w:pPr>
                    </w:p>
                  </w:txbxContent>
                </v:textbox>
              </v:rect>
            </w:pict>
          </mc:Fallback>
        </mc:AlternateContent>
      </w: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DA6F4F">
      <w:pPr>
        <w:spacing w:after="0"/>
        <w:ind w:left="7090" w:right="-470" w:firstLine="709"/>
        <w:rPr>
          <w:b/>
          <w:i/>
          <w:sz w:val="24"/>
          <w:szCs w:val="26"/>
          <w:u w:val="single"/>
        </w:rPr>
      </w:pPr>
    </w:p>
    <w:p w:rsidR="00A748D7" w:rsidRDefault="00A748D7" w:rsidP="00AE7408">
      <w:pPr>
        <w:spacing w:after="0"/>
        <w:ind w:right="-470"/>
        <w:jc w:val="center"/>
        <w:rPr>
          <w:b/>
          <w:bCs/>
          <w:smallCaps/>
          <w:sz w:val="26"/>
          <w:szCs w:val="26"/>
          <w:u w:val="single"/>
        </w:rPr>
      </w:pPr>
      <w:r>
        <w:rPr>
          <w:b/>
          <w:noProof/>
          <w:lang w:eastAsia="fr-FR"/>
        </w:rPr>
        <mc:AlternateContent>
          <mc:Choice Requires="wps">
            <w:drawing>
              <wp:anchor distT="0" distB="0" distL="114300" distR="114300" simplePos="0" relativeHeight="252007424" behindDoc="0" locked="0" layoutInCell="1" allowOverlap="1" wp14:anchorId="0743F3C6" wp14:editId="54EB9D6A">
                <wp:simplePos x="0" y="0"/>
                <wp:positionH relativeFrom="column">
                  <wp:posOffset>-566420</wp:posOffset>
                </wp:positionH>
                <wp:positionV relativeFrom="paragraph">
                  <wp:posOffset>-603885</wp:posOffset>
                </wp:positionV>
                <wp:extent cx="6924675" cy="9563100"/>
                <wp:effectExtent l="0" t="0" r="47625" b="57150"/>
                <wp:wrapNone/>
                <wp:docPr id="45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956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53957" w:rsidRDefault="00A53957" w:rsidP="00A748D7">
                            <w:pPr>
                              <w:spacing w:after="0"/>
                              <w:ind w:left="7090" w:right="-470" w:firstLine="709"/>
                              <w:rPr>
                                <w:b/>
                                <w:i/>
                                <w:sz w:val="24"/>
                                <w:szCs w:val="26"/>
                                <w:u w:val="single"/>
                              </w:rPr>
                            </w:pPr>
                          </w:p>
                          <w:p w:rsidR="00A53957" w:rsidRPr="007E1079" w:rsidRDefault="00A53957" w:rsidP="00A748D7">
                            <w:pPr>
                              <w:spacing w:after="0"/>
                              <w:ind w:right="-470"/>
                              <w:jc w:val="center"/>
                              <w:rPr>
                                <w:b/>
                                <w:bCs/>
                                <w:smallCaps/>
                                <w:sz w:val="26"/>
                                <w:szCs w:val="26"/>
                                <w:u w:val="single"/>
                              </w:rPr>
                            </w:pPr>
                            <w:r w:rsidRPr="007E1079">
                              <w:rPr>
                                <w:b/>
                                <w:bCs/>
                                <w:smallCaps/>
                                <w:sz w:val="26"/>
                                <w:szCs w:val="26"/>
                                <w:u w:val="single"/>
                              </w:rPr>
                              <w:t xml:space="preserve">LES TARIFS HORAIRES DE L’ASSOCIATION </w:t>
                            </w:r>
                          </w:p>
                          <w:p w:rsidR="00A53957" w:rsidRDefault="00A53957" w:rsidP="00A748D7">
                            <w:pPr>
                              <w:spacing w:after="0"/>
                              <w:ind w:right="-470"/>
                              <w:jc w:val="center"/>
                              <w:rPr>
                                <w:b/>
                                <w:bCs/>
                                <w:smallCaps/>
                                <w:sz w:val="26"/>
                                <w:szCs w:val="26"/>
                                <w:u w:val="single"/>
                              </w:rPr>
                            </w:pPr>
                            <w:r w:rsidRPr="007E1079">
                              <w:rPr>
                                <w:b/>
                                <w:bCs/>
                                <w:smallCaps/>
                                <w:sz w:val="26"/>
                                <w:szCs w:val="26"/>
                                <w:u w:val="single"/>
                              </w:rPr>
                              <w:t>Service garde itinérante de nuit au 1</w:t>
                            </w:r>
                            <w:r w:rsidRPr="00A53957">
                              <w:rPr>
                                <w:b/>
                                <w:bCs/>
                                <w:smallCaps/>
                                <w:sz w:val="26"/>
                                <w:szCs w:val="26"/>
                                <w:u w:val="single"/>
                              </w:rPr>
                              <w:t>er</w:t>
                            </w:r>
                            <w:r w:rsidRPr="007E1079">
                              <w:rPr>
                                <w:b/>
                                <w:bCs/>
                                <w:smallCaps/>
                                <w:sz w:val="26"/>
                                <w:szCs w:val="26"/>
                                <w:u w:val="single"/>
                                <w:vertAlign w:val="superscript"/>
                              </w:rPr>
                              <w:t xml:space="preserve"> </w:t>
                            </w:r>
                            <w:r w:rsidRPr="007E1079">
                              <w:rPr>
                                <w:b/>
                                <w:bCs/>
                                <w:smallCaps/>
                                <w:sz w:val="26"/>
                                <w:szCs w:val="26"/>
                                <w:u w:val="single"/>
                              </w:rPr>
                              <w:t xml:space="preserve"> </w:t>
                            </w:r>
                            <w:r w:rsidRPr="00AE7408">
                              <w:rPr>
                                <w:b/>
                                <w:bCs/>
                                <w:smallCaps/>
                                <w:sz w:val="26"/>
                                <w:szCs w:val="26"/>
                                <w:u w:val="single"/>
                              </w:rPr>
                              <w:t>JUIN 2018</w:t>
                            </w:r>
                          </w:p>
                          <w:p w:rsidR="00A53957" w:rsidRPr="00AE7408" w:rsidRDefault="00A53957" w:rsidP="00A748D7">
                            <w:pPr>
                              <w:spacing w:after="0"/>
                              <w:ind w:left="6381" w:right="-470"/>
                              <w:jc w:val="center"/>
                              <w:rPr>
                                <w:b/>
                                <w:bCs/>
                                <w:smallCaps/>
                                <w:sz w:val="26"/>
                                <w:szCs w:val="26"/>
                                <w:u w:val="single"/>
                              </w:rPr>
                            </w:pPr>
                            <w:r>
                              <w:rPr>
                                <w:b/>
                                <w:bCs/>
                                <w:smallCaps/>
                                <w:sz w:val="26"/>
                                <w:szCs w:val="26"/>
                                <w:u w:val="single"/>
                              </w:rPr>
                              <w:t>Annexe  4</w:t>
                            </w:r>
                          </w:p>
                          <w:p w:rsidR="00A53957" w:rsidRDefault="00A53957" w:rsidP="00A748D7">
                            <w:pPr>
                              <w:spacing w:after="0"/>
                              <w:jc w:val="center"/>
                              <w:rPr>
                                <w:b/>
                                <w:bCs/>
                                <w:i/>
                                <w:smallCaps/>
                                <w:color w:val="FF0000"/>
                                <w:sz w:val="24"/>
                              </w:rPr>
                            </w:pPr>
                            <w:r>
                              <w:rPr>
                                <w:b/>
                                <w:bCs/>
                                <w:i/>
                                <w:smallCaps/>
                                <w:color w:val="FF0000"/>
                              </w:rPr>
                              <w:t>L’association n’est pas soumise aux impots commerciaux y compris la tva :</w:t>
                            </w:r>
                          </w:p>
                          <w:p w:rsidR="00A53957" w:rsidRDefault="00A53957" w:rsidP="00A748D7">
                            <w:pPr>
                              <w:spacing w:after="0"/>
                              <w:ind w:right="-470"/>
                              <w:jc w:val="center"/>
                              <w:rPr>
                                <w:b/>
                                <w:bCs/>
                                <w:smallCaps/>
                                <w:color w:val="FF0000"/>
                                <w:u w:val="single"/>
                              </w:rPr>
                            </w:pPr>
                            <w:r>
                              <w:rPr>
                                <w:b/>
                                <w:bCs/>
                                <w:i/>
                                <w:smallCaps/>
                                <w:color w:val="FF0000"/>
                              </w:rPr>
                              <w:t>tarifs hors taxes = tarifs toutes taxes comprises</w:t>
                            </w:r>
                          </w:p>
                          <w:p w:rsidR="00A53957" w:rsidRPr="00AE7408" w:rsidRDefault="00A53957" w:rsidP="00A748D7">
                            <w:pPr>
                              <w:spacing w:after="0"/>
                              <w:ind w:right="-470"/>
                              <w:jc w:val="center"/>
                              <w:rPr>
                                <w:b/>
                                <w:bCs/>
                                <w:smallCaps/>
                                <w:color w:val="FF0000"/>
                                <w:u w:val="single"/>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6"/>
                              <w:gridCol w:w="1223"/>
                              <w:gridCol w:w="236"/>
                              <w:gridCol w:w="1275"/>
                            </w:tblGrid>
                            <w:tr w:rsidR="00A53957" w:rsidTr="00A53957">
                              <w:trPr>
                                <w:trHeight w:val="241"/>
                                <w:jc w:val="center"/>
                              </w:trPr>
                              <w:tc>
                                <w:tcPr>
                                  <w:tcW w:w="4644" w:type="dxa"/>
                                  <w:tcBorders>
                                    <w:top w:val="nil"/>
                                    <w:left w:val="nil"/>
                                    <w:bottom w:val="nil"/>
                                    <w:right w:val="single" w:sz="4" w:space="0" w:color="auto"/>
                                  </w:tcBorders>
                                  <w:vAlign w:val="bottom"/>
                                </w:tcPr>
                                <w:p w:rsidR="00A53957" w:rsidRDefault="00A53957" w:rsidP="00A53957">
                                  <w:pPr>
                                    <w:jc w:val="center"/>
                                    <w:rPr>
                                      <w:sz w:val="24"/>
                                      <w:szCs w:val="24"/>
                                    </w:rPr>
                                  </w:pPr>
                                </w:p>
                              </w:tc>
                              <w:tc>
                                <w:tcPr>
                                  <w:tcW w:w="1223"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b/>
                                      <w:sz w:val="28"/>
                                      <w:szCs w:val="24"/>
                                    </w:rPr>
                                  </w:pPr>
                                  <w:r>
                                    <w:rPr>
                                      <w:b/>
                                      <w:sz w:val="28"/>
                                    </w:rPr>
                                    <w:t>¼ heure</w:t>
                                  </w:r>
                                </w:p>
                                <w:p w:rsidR="00A53957" w:rsidRDefault="00A53957" w:rsidP="00A53957">
                                  <w:pPr>
                                    <w:jc w:val="center"/>
                                    <w:rPr>
                                      <w:b/>
                                      <w:sz w:val="28"/>
                                    </w:rPr>
                                  </w:pPr>
                                </w:p>
                                <w:p w:rsidR="00A53957" w:rsidRDefault="00A53957" w:rsidP="00A53957">
                                  <w:pPr>
                                    <w:jc w:val="center"/>
                                    <w:rPr>
                                      <w:b/>
                                      <w:sz w:val="28"/>
                                      <w:szCs w:val="24"/>
                                    </w:rPr>
                                  </w:pPr>
                                  <w:r>
                                    <w:rPr>
                                      <w:b/>
                                    </w:rPr>
                                    <w:t>TTC</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b/>
                                      <w:sz w:val="28"/>
                                      <w:szCs w:val="32"/>
                                    </w:rPr>
                                  </w:pPr>
                                </w:p>
                              </w:tc>
                              <w:tc>
                                <w:tcPr>
                                  <w:tcW w:w="1275"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b/>
                                      <w:sz w:val="28"/>
                                      <w:szCs w:val="24"/>
                                    </w:rPr>
                                  </w:pPr>
                                  <w:r>
                                    <w:rPr>
                                      <w:b/>
                                      <w:sz w:val="28"/>
                                    </w:rPr>
                                    <w:t>½ heure</w:t>
                                  </w:r>
                                </w:p>
                                <w:p w:rsidR="00A53957" w:rsidRDefault="00A53957" w:rsidP="00A53957">
                                  <w:pPr>
                                    <w:jc w:val="center"/>
                                    <w:rPr>
                                      <w:b/>
                                      <w:sz w:val="28"/>
                                    </w:rPr>
                                  </w:pPr>
                                </w:p>
                                <w:p w:rsidR="00A53957" w:rsidRDefault="00A53957" w:rsidP="00A53957">
                                  <w:pPr>
                                    <w:jc w:val="center"/>
                                    <w:rPr>
                                      <w:b/>
                                      <w:sz w:val="28"/>
                                      <w:szCs w:val="32"/>
                                    </w:rPr>
                                  </w:pPr>
                                  <w:r>
                                    <w:rPr>
                                      <w:b/>
                                    </w:rPr>
                                    <w:t>TTC</w:t>
                                  </w:r>
                                </w:p>
                              </w:tc>
                            </w:tr>
                            <w:tr w:rsidR="00A53957" w:rsidTr="00A53957">
                              <w:trPr>
                                <w:trHeight w:val="567"/>
                                <w:jc w:val="center"/>
                              </w:trPr>
                              <w:tc>
                                <w:tcPr>
                                  <w:tcW w:w="7378"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Default="00A53957" w:rsidP="00A53957">
                                  <w:pPr>
                                    <w:jc w:val="center"/>
                                    <w:rPr>
                                      <w:b/>
                                      <w:sz w:val="24"/>
                                      <w:szCs w:val="24"/>
                                    </w:rPr>
                                  </w:pPr>
                                  <w:r>
                                    <w:rPr>
                                      <w:b/>
                                    </w:rPr>
                                    <w:t>Forfait mensuel programmé</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1 passage/ jour</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296 €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510 €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2 passages/ jour</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581 €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998 €</w:t>
                                  </w:r>
                                </w:p>
                              </w:tc>
                            </w:tr>
                            <w:tr w:rsidR="00A53957" w:rsidTr="00A53957">
                              <w:trPr>
                                <w:trHeight w:val="567"/>
                                <w:jc w:val="center"/>
                              </w:trPr>
                              <w:tc>
                                <w:tcPr>
                                  <w:tcW w:w="7378"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Default="00A53957" w:rsidP="00A53957">
                                  <w:pPr>
                                    <w:jc w:val="center"/>
                                    <w:rPr>
                                      <w:b/>
                                      <w:sz w:val="24"/>
                                      <w:szCs w:val="24"/>
                                    </w:rPr>
                                  </w:pPr>
                                  <w:r>
                                    <w:rPr>
                                      <w:b/>
                                    </w:rPr>
                                    <w:t>Passage programmé</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Semaine</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9.60 €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16.98 €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Dimanche et jour férié</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13.60 €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23.00 €</w:t>
                                  </w:r>
                                </w:p>
                              </w:tc>
                            </w:tr>
                            <w:tr w:rsidR="00A53957" w:rsidTr="00A53957">
                              <w:trPr>
                                <w:trHeight w:val="567"/>
                                <w:jc w:val="center"/>
                              </w:trPr>
                              <w:tc>
                                <w:tcPr>
                                  <w:tcW w:w="7378"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Default="00A53957" w:rsidP="00A53957">
                                  <w:pPr>
                                    <w:jc w:val="center"/>
                                    <w:rPr>
                                      <w:b/>
                                      <w:sz w:val="24"/>
                                      <w:szCs w:val="24"/>
                                    </w:rPr>
                                  </w:pPr>
                                  <w:r>
                                    <w:rPr>
                                      <w:b/>
                                    </w:rPr>
                                    <w:t>Passage non programmé</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Semaine</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10.20 €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16.98 €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Dimanche et jour férié</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14.75 €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24.65 €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Astreinte Semaine</w:t>
                                  </w:r>
                                </w:p>
                              </w:tc>
                              <w:tc>
                                <w:tcPr>
                                  <w:tcW w:w="1223" w:type="dxa"/>
                                  <w:tcBorders>
                                    <w:top w:val="single" w:sz="4" w:space="0" w:color="auto"/>
                                    <w:left w:val="single" w:sz="4" w:space="0" w:color="auto"/>
                                    <w:bottom w:val="single" w:sz="4" w:space="0" w:color="auto"/>
                                    <w:right w:val="single" w:sz="4" w:space="0" w:color="auto"/>
                                    <w:tr2bl w:val="single" w:sz="4" w:space="0" w:color="auto"/>
                                  </w:tcBorders>
                                  <w:vAlign w:val="center"/>
                                </w:tcPr>
                                <w:p w:rsidR="00A53957" w:rsidRDefault="00A53957" w:rsidP="00A53957">
                                  <w:pPr>
                                    <w:jc w:val="center"/>
                                    <w:rPr>
                                      <w:sz w:val="24"/>
                                      <w:szCs w:val="24"/>
                                    </w:rPr>
                                  </w:pP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 xml:space="preserve">18.05 €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Astreinte Dimanche et jour férié</w:t>
                                  </w:r>
                                </w:p>
                              </w:tc>
                              <w:tc>
                                <w:tcPr>
                                  <w:tcW w:w="1223" w:type="dxa"/>
                                  <w:tcBorders>
                                    <w:top w:val="single" w:sz="4" w:space="0" w:color="auto"/>
                                    <w:left w:val="single" w:sz="4" w:space="0" w:color="auto"/>
                                    <w:bottom w:val="single" w:sz="4" w:space="0" w:color="auto"/>
                                    <w:right w:val="single" w:sz="4" w:space="0" w:color="auto"/>
                                    <w:tr2bl w:val="single" w:sz="4" w:space="0" w:color="auto"/>
                                  </w:tcBorders>
                                  <w:vAlign w:val="center"/>
                                </w:tcPr>
                                <w:p w:rsidR="00A53957" w:rsidRDefault="00A53957" w:rsidP="00A53957">
                                  <w:pPr>
                                    <w:jc w:val="center"/>
                                    <w:rPr>
                                      <w:sz w:val="24"/>
                                      <w:szCs w:val="24"/>
                                    </w:rPr>
                                  </w:pP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26.25 €</w:t>
                                  </w:r>
                                </w:p>
                              </w:tc>
                            </w:tr>
                          </w:tbl>
                          <w:p w:rsidR="00A53957" w:rsidRDefault="00A53957" w:rsidP="00A748D7">
                            <w:pPr>
                              <w:tabs>
                                <w:tab w:val="left" w:pos="6150"/>
                              </w:tabs>
                              <w:ind w:right="-468"/>
                              <w:jc w:val="both"/>
                            </w:pPr>
                          </w:p>
                          <w:p w:rsidR="00A53957" w:rsidRDefault="00A53957" w:rsidP="00A748D7">
                            <w:pPr>
                              <w:ind w:right="-468"/>
                              <w:jc w:val="center"/>
                            </w:pPr>
                            <w:r>
                              <w:rPr>
                                <w:b/>
                                <w:sz w:val="26"/>
                                <w:szCs w:val="26"/>
                              </w:rPr>
                              <w:t xml:space="preserve">COTISATION </w:t>
                            </w:r>
                            <w:r>
                              <w:rPr>
                                <w:b/>
                                <w:sz w:val="26"/>
                                <w:szCs w:val="26"/>
                                <w:u w:val="single"/>
                              </w:rPr>
                              <w:t>ANNUELLE</w:t>
                            </w:r>
                            <w:r>
                              <w:rPr>
                                <w:b/>
                                <w:sz w:val="26"/>
                                <w:szCs w:val="26"/>
                              </w:rPr>
                              <w:t> : 8€ (TTC</w:t>
                            </w:r>
                            <w:r>
                              <w:rPr>
                                <w:sz w:val="28"/>
                                <w:szCs w:val="28"/>
                              </w:rPr>
                              <w:t>)</w:t>
                            </w:r>
                          </w:p>
                          <w:p w:rsidR="00A53957" w:rsidRDefault="00A53957" w:rsidP="00A748D7">
                            <w:pPr>
                              <w:pBdr>
                                <w:top w:val="single" w:sz="4" w:space="1" w:color="auto"/>
                                <w:left w:val="single" w:sz="4" w:space="4" w:color="auto"/>
                                <w:bottom w:val="single" w:sz="4" w:space="1" w:color="auto"/>
                                <w:right w:val="single" w:sz="4" w:space="4" w:color="auto"/>
                              </w:pBdr>
                              <w:jc w:val="center"/>
                              <w:rPr>
                                <w:b/>
                                <w:sz w:val="24"/>
                                <w:szCs w:val="24"/>
                              </w:rPr>
                            </w:pPr>
                            <w:r>
                              <w:rPr>
                                <w:b/>
                              </w:rPr>
                              <w:t>UN DEVIS PEUT ETRE ETABLI SUR SIMPLE DEMANDE</w:t>
                            </w:r>
                          </w:p>
                          <w:p w:rsidR="00A53957" w:rsidRDefault="00A53957" w:rsidP="00A748D7">
                            <w:pPr>
                              <w:pBdr>
                                <w:top w:val="single" w:sz="4" w:space="1" w:color="auto"/>
                                <w:left w:val="single" w:sz="4" w:space="4" w:color="auto"/>
                                <w:bottom w:val="single" w:sz="4" w:space="1" w:color="auto"/>
                                <w:right w:val="single" w:sz="4" w:space="4" w:color="auto"/>
                              </w:pBdr>
                              <w:tabs>
                                <w:tab w:val="left" w:pos="1080"/>
                              </w:tabs>
                              <w:jc w:val="center"/>
                              <w:rPr>
                                <w:sz w:val="20"/>
                              </w:rPr>
                            </w:pPr>
                            <w:r>
                              <w:rPr>
                                <w:sz w:val="20"/>
                              </w:rPr>
                              <w:t>Pour information : le paiement en espèces des interventions n’est pas déductible des impôts.</w:t>
                            </w:r>
                          </w:p>
                          <w:p w:rsidR="00A53957" w:rsidRDefault="00A53957" w:rsidP="00A748D7">
                            <w:pPr>
                              <w:jc w:val="center"/>
                              <w:rPr>
                                <w:b/>
                                <w:bCs/>
                                <w:color w:val="FF0000"/>
                                <w:spacing w:val="-20"/>
                                <w:kern w:val="120"/>
                                <w:sz w:val="28"/>
                                <w:szCs w:val="28"/>
                              </w:rPr>
                            </w:pPr>
                          </w:p>
                          <w:p w:rsidR="00A53957" w:rsidRDefault="00A53957" w:rsidP="00A748D7">
                            <w:pPr>
                              <w:jc w:val="center"/>
                              <w:rPr>
                                <w:b/>
                                <w:bCs/>
                                <w:color w:val="FF0000"/>
                                <w:spacing w:val="-20"/>
                                <w:kern w:val="120"/>
                                <w:sz w:val="28"/>
                                <w:szCs w:val="28"/>
                              </w:rPr>
                            </w:pPr>
                            <w:r>
                              <w:rPr>
                                <w:b/>
                                <w:bCs/>
                                <w:color w:val="FF0000"/>
                                <w:spacing w:val="-20"/>
                                <w:kern w:val="120"/>
                                <w:sz w:val="28"/>
                                <w:szCs w:val="28"/>
                              </w:rPr>
                              <w:t>LES TARIFS MANDATAIRES DE NOTRE ASSOCIATION SONT A VOTRE DISPOSITION SUR LE TABLEAU D’AFFICHAGE DE L’ACCUEIL</w:t>
                            </w:r>
                          </w:p>
                          <w:p w:rsidR="00A53957" w:rsidRPr="00A53957" w:rsidRDefault="00A53957" w:rsidP="00A748D7">
                            <w:pPr>
                              <w:spacing w:after="0"/>
                              <w:ind w:left="7090" w:right="-470" w:firstLine="709"/>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3" style="position:absolute;left:0;text-align:left;margin-left:-44.6pt;margin-top:-47.55pt;width:545.25pt;height:75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" fillcolor="white [3201]" strokecolor="#92cddc [1944]" strokeweight="1pt">
                <v:fill color2="#b6dde8 [1304]" focus="100%" type="gradient"/>
                <v:shadow on="t" color="#205867 [1608]" opacity=".5" offset="1pt"/>
                <v:textbox>
                  <w:txbxContent>
                    <w:p w:rsidR="00A53957" w:rsidRDefault="00A53957" w:rsidP="00A748D7">
                      <w:pPr>
                        <w:spacing w:after="0"/>
                        <w:ind w:left="7090" w:right="-470" w:firstLine="709"/>
                        <w:rPr>
                          <w:b/>
                          <w:i/>
                          <w:sz w:val="24"/>
                          <w:szCs w:val="26"/>
                          <w:u w:val="single"/>
                        </w:rPr>
                      </w:pPr>
                    </w:p>
                    <w:p w:rsidR="00A53957" w:rsidRPr="007E1079" w:rsidRDefault="00A53957" w:rsidP="00A748D7">
                      <w:pPr>
                        <w:spacing w:after="0"/>
                        <w:ind w:right="-470"/>
                        <w:jc w:val="center"/>
                        <w:rPr>
                          <w:b/>
                          <w:bCs/>
                          <w:smallCaps/>
                          <w:sz w:val="26"/>
                          <w:szCs w:val="26"/>
                          <w:u w:val="single"/>
                        </w:rPr>
                      </w:pPr>
                      <w:r w:rsidRPr="007E1079">
                        <w:rPr>
                          <w:b/>
                          <w:bCs/>
                          <w:smallCaps/>
                          <w:sz w:val="26"/>
                          <w:szCs w:val="26"/>
                          <w:u w:val="single"/>
                        </w:rPr>
                        <w:t xml:space="preserve">LES TARIFS HORAIRES DE L’ASSOCIATION </w:t>
                      </w:r>
                    </w:p>
                    <w:p w:rsidR="00A53957" w:rsidRDefault="00A53957" w:rsidP="00A748D7">
                      <w:pPr>
                        <w:spacing w:after="0"/>
                        <w:ind w:right="-470"/>
                        <w:jc w:val="center"/>
                        <w:rPr>
                          <w:b/>
                          <w:bCs/>
                          <w:smallCaps/>
                          <w:sz w:val="26"/>
                          <w:szCs w:val="26"/>
                          <w:u w:val="single"/>
                        </w:rPr>
                      </w:pPr>
                      <w:r w:rsidRPr="007E1079">
                        <w:rPr>
                          <w:b/>
                          <w:bCs/>
                          <w:smallCaps/>
                          <w:sz w:val="26"/>
                          <w:szCs w:val="26"/>
                          <w:u w:val="single"/>
                        </w:rPr>
                        <w:t>Service garde itinérante de nuit au 1</w:t>
                      </w:r>
                      <w:r w:rsidRPr="00A53957">
                        <w:rPr>
                          <w:b/>
                          <w:bCs/>
                          <w:smallCaps/>
                          <w:sz w:val="26"/>
                          <w:szCs w:val="26"/>
                          <w:u w:val="single"/>
                        </w:rPr>
                        <w:t>er</w:t>
                      </w:r>
                      <w:r w:rsidRPr="007E1079">
                        <w:rPr>
                          <w:b/>
                          <w:bCs/>
                          <w:smallCaps/>
                          <w:sz w:val="26"/>
                          <w:szCs w:val="26"/>
                          <w:u w:val="single"/>
                          <w:vertAlign w:val="superscript"/>
                        </w:rPr>
                        <w:t xml:space="preserve"> </w:t>
                      </w:r>
                      <w:r w:rsidRPr="007E1079">
                        <w:rPr>
                          <w:b/>
                          <w:bCs/>
                          <w:smallCaps/>
                          <w:sz w:val="26"/>
                          <w:szCs w:val="26"/>
                          <w:u w:val="single"/>
                        </w:rPr>
                        <w:t xml:space="preserve"> </w:t>
                      </w:r>
                      <w:r w:rsidRPr="00AE7408">
                        <w:rPr>
                          <w:b/>
                          <w:bCs/>
                          <w:smallCaps/>
                          <w:sz w:val="26"/>
                          <w:szCs w:val="26"/>
                          <w:u w:val="single"/>
                        </w:rPr>
                        <w:t>JUIN 2018</w:t>
                      </w:r>
                    </w:p>
                    <w:p w:rsidR="00A53957" w:rsidRPr="00AE7408" w:rsidRDefault="00A53957" w:rsidP="00A748D7">
                      <w:pPr>
                        <w:spacing w:after="0"/>
                        <w:ind w:left="6381" w:right="-470"/>
                        <w:jc w:val="center"/>
                        <w:rPr>
                          <w:b/>
                          <w:bCs/>
                          <w:smallCaps/>
                          <w:sz w:val="26"/>
                          <w:szCs w:val="26"/>
                          <w:u w:val="single"/>
                        </w:rPr>
                      </w:pPr>
                      <w:r>
                        <w:rPr>
                          <w:b/>
                          <w:bCs/>
                          <w:smallCaps/>
                          <w:sz w:val="26"/>
                          <w:szCs w:val="26"/>
                          <w:u w:val="single"/>
                        </w:rPr>
                        <w:t>Annexe  4</w:t>
                      </w:r>
                    </w:p>
                    <w:p w:rsidR="00A53957" w:rsidRDefault="00A53957" w:rsidP="00A748D7">
                      <w:pPr>
                        <w:spacing w:after="0"/>
                        <w:jc w:val="center"/>
                        <w:rPr>
                          <w:b/>
                          <w:bCs/>
                          <w:i/>
                          <w:smallCaps/>
                          <w:color w:val="FF0000"/>
                          <w:sz w:val="24"/>
                        </w:rPr>
                      </w:pPr>
                      <w:r>
                        <w:rPr>
                          <w:b/>
                          <w:bCs/>
                          <w:i/>
                          <w:smallCaps/>
                          <w:color w:val="FF0000"/>
                        </w:rPr>
                        <w:t>L’association n’est pas soumise aux impots commerciaux y compris la tva :</w:t>
                      </w:r>
                    </w:p>
                    <w:p w:rsidR="00A53957" w:rsidRDefault="00A53957" w:rsidP="00A748D7">
                      <w:pPr>
                        <w:spacing w:after="0"/>
                        <w:ind w:right="-470"/>
                        <w:jc w:val="center"/>
                        <w:rPr>
                          <w:b/>
                          <w:bCs/>
                          <w:smallCaps/>
                          <w:color w:val="FF0000"/>
                          <w:u w:val="single"/>
                        </w:rPr>
                      </w:pPr>
                      <w:r>
                        <w:rPr>
                          <w:b/>
                          <w:bCs/>
                          <w:i/>
                          <w:smallCaps/>
                          <w:color w:val="FF0000"/>
                        </w:rPr>
                        <w:t>tarifs hors taxes = tarifs toutes taxes comprises</w:t>
                      </w:r>
                    </w:p>
                    <w:p w:rsidR="00A53957" w:rsidRPr="00AE7408" w:rsidRDefault="00A53957" w:rsidP="00A748D7">
                      <w:pPr>
                        <w:spacing w:after="0"/>
                        <w:ind w:right="-470"/>
                        <w:jc w:val="center"/>
                        <w:rPr>
                          <w:b/>
                          <w:bCs/>
                          <w:smallCaps/>
                          <w:color w:val="FF0000"/>
                          <w:u w:val="single"/>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6"/>
                        <w:gridCol w:w="1223"/>
                        <w:gridCol w:w="236"/>
                        <w:gridCol w:w="1275"/>
                      </w:tblGrid>
                      <w:tr w:rsidR="00A53957" w:rsidTr="00A53957">
                        <w:trPr>
                          <w:trHeight w:val="241"/>
                          <w:jc w:val="center"/>
                        </w:trPr>
                        <w:tc>
                          <w:tcPr>
                            <w:tcW w:w="4644" w:type="dxa"/>
                            <w:tcBorders>
                              <w:top w:val="nil"/>
                              <w:left w:val="nil"/>
                              <w:bottom w:val="nil"/>
                              <w:right w:val="single" w:sz="4" w:space="0" w:color="auto"/>
                            </w:tcBorders>
                            <w:vAlign w:val="bottom"/>
                          </w:tcPr>
                          <w:p w:rsidR="00A53957" w:rsidRDefault="00A53957" w:rsidP="00A53957">
                            <w:pPr>
                              <w:jc w:val="center"/>
                              <w:rPr>
                                <w:sz w:val="24"/>
                                <w:szCs w:val="24"/>
                              </w:rPr>
                            </w:pPr>
                          </w:p>
                        </w:tc>
                        <w:tc>
                          <w:tcPr>
                            <w:tcW w:w="1223"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b/>
                                <w:sz w:val="28"/>
                                <w:szCs w:val="24"/>
                              </w:rPr>
                            </w:pPr>
                            <w:r>
                              <w:rPr>
                                <w:b/>
                                <w:sz w:val="28"/>
                              </w:rPr>
                              <w:t>¼ heure</w:t>
                            </w:r>
                          </w:p>
                          <w:p w:rsidR="00A53957" w:rsidRDefault="00A53957" w:rsidP="00A53957">
                            <w:pPr>
                              <w:jc w:val="center"/>
                              <w:rPr>
                                <w:b/>
                                <w:sz w:val="28"/>
                              </w:rPr>
                            </w:pPr>
                          </w:p>
                          <w:p w:rsidR="00A53957" w:rsidRDefault="00A53957" w:rsidP="00A53957">
                            <w:pPr>
                              <w:jc w:val="center"/>
                              <w:rPr>
                                <w:b/>
                                <w:sz w:val="28"/>
                                <w:szCs w:val="24"/>
                              </w:rPr>
                            </w:pPr>
                            <w:r>
                              <w:rPr>
                                <w:b/>
                              </w:rPr>
                              <w:t>TTC</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b/>
                                <w:sz w:val="28"/>
                                <w:szCs w:val="32"/>
                              </w:rPr>
                            </w:pPr>
                          </w:p>
                        </w:tc>
                        <w:tc>
                          <w:tcPr>
                            <w:tcW w:w="1275"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b/>
                                <w:sz w:val="28"/>
                                <w:szCs w:val="24"/>
                              </w:rPr>
                            </w:pPr>
                            <w:r>
                              <w:rPr>
                                <w:b/>
                                <w:sz w:val="28"/>
                              </w:rPr>
                              <w:t>½ heure</w:t>
                            </w:r>
                          </w:p>
                          <w:p w:rsidR="00A53957" w:rsidRDefault="00A53957" w:rsidP="00A53957">
                            <w:pPr>
                              <w:jc w:val="center"/>
                              <w:rPr>
                                <w:b/>
                                <w:sz w:val="28"/>
                              </w:rPr>
                            </w:pPr>
                          </w:p>
                          <w:p w:rsidR="00A53957" w:rsidRDefault="00A53957" w:rsidP="00A53957">
                            <w:pPr>
                              <w:jc w:val="center"/>
                              <w:rPr>
                                <w:b/>
                                <w:sz w:val="28"/>
                                <w:szCs w:val="32"/>
                              </w:rPr>
                            </w:pPr>
                            <w:r>
                              <w:rPr>
                                <w:b/>
                              </w:rPr>
                              <w:t>TTC</w:t>
                            </w:r>
                          </w:p>
                        </w:tc>
                      </w:tr>
                      <w:tr w:rsidR="00A53957" w:rsidTr="00A53957">
                        <w:trPr>
                          <w:trHeight w:val="567"/>
                          <w:jc w:val="center"/>
                        </w:trPr>
                        <w:tc>
                          <w:tcPr>
                            <w:tcW w:w="7378"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Default="00A53957" w:rsidP="00A53957">
                            <w:pPr>
                              <w:jc w:val="center"/>
                              <w:rPr>
                                <w:b/>
                                <w:sz w:val="24"/>
                                <w:szCs w:val="24"/>
                              </w:rPr>
                            </w:pPr>
                            <w:r>
                              <w:rPr>
                                <w:b/>
                              </w:rPr>
                              <w:t>Forfait mensuel programmé</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1 passage/ jour</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296 €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510 €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2 passages/ jour</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581 €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998 €</w:t>
                            </w:r>
                          </w:p>
                        </w:tc>
                      </w:tr>
                      <w:tr w:rsidR="00A53957" w:rsidTr="00A53957">
                        <w:trPr>
                          <w:trHeight w:val="567"/>
                          <w:jc w:val="center"/>
                        </w:trPr>
                        <w:tc>
                          <w:tcPr>
                            <w:tcW w:w="7378"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Default="00A53957" w:rsidP="00A53957">
                            <w:pPr>
                              <w:jc w:val="center"/>
                              <w:rPr>
                                <w:b/>
                                <w:sz w:val="24"/>
                                <w:szCs w:val="24"/>
                              </w:rPr>
                            </w:pPr>
                            <w:r>
                              <w:rPr>
                                <w:b/>
                              </w:rPr>
                              <w:t>Passage programmé</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Semaine</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9.60 €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16.98 €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Dimanche et jour férié</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13.60 €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23.00 €</w:t>
                            </w:r>
                          </w:p>
                        </w:tc>
                      </w:tr>
                      <w:tr w:rsidR="00A53957" w:rsidTr="00A53957">
                        <w:trPr>
                          <w:trHeight w:val="567"/>
                          <w:jc w:val="center"/>
                        </w:trPr>
                        <w:tc>
                          <w:tcPr>
                            <w:tcW w:w="7378"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Default="00A53957" w:rsidP="00A53957">
                            <w:pPr>
                              <w:jc w:val="center"/>
                              <w:rPr>
                                <w:b/>
                                <w:sz w:val="24"/>
                                <w:szCs w:val="24"/>
                              </w:rPr>
                            </w:pPr>
                            <w:r>
                              <w:rPr>
                                <w:b/>
                              </w:rPr>
                              <w:t>Passage non programmé</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Semaine</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10.20 €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16.98 €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Dimanche et jour férié</w:t>
                            </w:r>
                          </w:p>
                        </w:tc>
                        <w:tc>
                          <w:tcPr>
                            <w:tcW w:w="1223"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14.75 €</w:t>
                            </w: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24.65 €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Astreinte Semaine</w:t>
                            </w:r>
                          </w:p>
                        </w:tc>
                        <w:tc>
                          <w:tcPr>
                            <w:tcW w:w="1223" w:type="dxa"/>
                            <w:tcBorders>
                              <w:top w:val="single" w:sz="4" w:space="0" w:color="auto"/>
                              <w:left w:val="single" w:sz="4" w:space="0" w:color="auto"/>
                              <w:bottom w:val="single" w:sz="4" w:space="0" w:color="auto"/>
                              <w:right w:val="single" w:sz="4" w:space="0" w:color="auto"/>
                              <w:tr2bl w:val="single" w:sz="4" w:space="0" w:color="auto"/>
                            </w:tcBorders>
                            <w:vAlign w:val="center"/>
                          </w:tcPr>
                          <w:p w:rsidR="00A53957" w:rsidRDefault="00A53957" w:rsidP="00A53957">
                            <w:pPr>
                              <w:jc w:val="center"/>
                              <w:rPr>
                                <w:sz w:val="24"/>
                                <w:szCs w:val="24"/>
                              </w:rPr>
                            </w:pP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 xml:space="preserve">18.05 € </w:t>
                            </w:r>
                          </w:p>
                        </w:tc>
                      </w:tr>
                      <w:tr w:rsidR="00A53957" w:rsidTr="00A53957">
                        <w:trPr>
                          <w:trHeight w:val="567"/>
                          <w:jc w:val="center"/>
                        </w:trPr>
                        <w:tc>
                          <w:tcPr>
                            <w:tcW w:w="4644"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rPr>
                                <w:sz w:val="24"/>
                                <w:szCs w:val="24"/>
                              </w:rPr>
                            </w:pPr>
                            <w:r>
                              <w:t>Astreinte Dimanche et jour férié</w:t>
                            </w:r>
                          </w:p>
                        </w:tc>
                        <w:tc>
                          <w:tcPr>
                            <w:tcW w:w="1223" w:type="dxa"/>
                            <w:tcBorders>
                              <w:top w:val="single" w:sz="4" w:space="0" w:color="auto"/>
                              <w:left w:val="single" w:sz="4" w:space="0" w:color="auto"/>
                              <w:bottom w:val="single" w:sz="4" w:space="0" w:color="auto"/>
                              <w:right w:val="single" w:sz="4" w:space="0" w:color="auto"/>
                              <w:tr2bl w:val="single" w:sz="4" w:space="0" w:color="auto"/>
                            </w:tcBorders>
                            <w:vAlign w:val="center"/>
                          </w:tcPr>
                          <w:p w:rsidR="00A53957" w:rsidRDefault="00A53957" w:rsidP="00A53957">
                            <w:pPr>
                              <w:jc w:val="center"/>
                              <w:rPr>
                                <w:sz w:val="24"/>
                                <w:szCs w:val="24"/>
                              </w:rPr>
                            </w:pPr>
                          </w:p>
                        </w:tc>
                        <w:tc>
                          <w:tcPr>
                            <w:tcW w:w="236" w:type="dxa"/>
                            <w:tcBorders>
                              <w:top w:val="single" w:sz="4" w:space="0" w:color="auto"/>
                              <w:left w:val="single" w:sz="4" w:space="0" w:color="auto"/>
                              <w:bottom w:val="single" w:sz="4" w:space="0" w:color="auto"/>
                              <w:right w:val="single" w:sz="4" w:space="0" w:color="auto"/>
                            </w:tcBorders>
                          </w:tcPr>
                          <w:p w:rsidR="00A53957" w:rsidRDefault="00A53957" w:rsidP="00A53957">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53957" w:rsidRDefault="00A53957" w:rsidP="00A53957">
                            <w:pPr>
                              <w:jc w:val="center"/>
                              <w:rPr>
                                <w:sz w:val="24"/>
                                <w:szCs w:val="24"/>
                              </w:rPr>
                            </w:pPr>
                            <w:r>
                              <w:t>26.25 €</w:t>
                            </w:r>
                          </w:p>
                        </w:tc>
                      </w:tr>
                    </w:tbl>
                    <w:p w:rsidR="00A53957" w:rsidRDefault="00A53957" w:rsidP="00A748D7">
                      <w:pPr>
                        <w:tabs>
                          <w:tab w:val="left" w:pos="6150"/>
                        </w:tabs>
                        <w:ind w:right="-468"/>
                        <w:jc w:val="both"/>
                      </w:pPr>
                    </w:p>
                    <w:p w:rsidR="00A53957" w:rsidRDefault="00A53957" w:rsidP="00A748D7">
                      <w:pPr>
                        <w:ind w:right="-468"/>
                        <w:jc w:val="center"/>
                      </w:pPr>
                      <w:r>
                        <w:rPr>
                          <w:b/>
                          <w:sz w:val="26"/>
                          <w:szCs w:val="26"/>
                        </w:rPr>
                        <w:t xml:space="preserve">COTISATION </w:t>
                      </w:r>
                      <w:r>
                        <w:rPr>
                          <w:b/>
                          <w:sz w:val="26"/>
                          <w:szCs w:val="26"/>
                          <w:u w:val="single"/>
                        </w:rPr>
                        <w:t>ANNUELLE</w:t>
                      </w:r>
                      <w:r>
                        <w:rPr>
                          <w:b/>
                          <w:sz w:val="26"/>
                          <w:szCs w:val="26"/>
                        </w:rPr>
                        <w:t> : 8€ (TTC</w:t>
                      </w:r>
                      <w:r>
                        <w:rPr>
                          <w:sz w:val="28"/>
                          <w:szCs w:val="28"/>
                        </w:rPr>
                        <w:t>)</w:t>
                      </w:r>
                    </w:p>
                    <w:p w:rsidR="00A53957" w:rsidRDefault="00A53957" w:rsidP="00A748D7">
                      <w:pPr>
                        <w:pBdr>
                          <w:top w:val="single" w:sz="4" w:space="1" w:color="auto"/>
                          <w:left w:val="single" w:sz="4" w:space="4" w:color="auto"/>
                          <w:bottom w:val="single" w:sz="4" w:space="1" w:color="auto"/>
                          <w:right w:val="single" w:sz="4" w:space="4" w:color="auto"/>
                        </w:pBdr>
                        <w:jc w:val="center"/>
                        <w:rPr>
                          <w:b/>
                          <w:sz w:val="24"/>
                          <w:szCs w:val="24"/>
                        </w:rPr>
                      </w:pPr>
                      <w:r>
                        <w:rPr>
                          <w:b/>
                        </w:rPr>
                        <w:t>UN DEVIS PEUT ETRE ETABLI SUR SIMPLE DEMANDE</w:t>
                      </w:r>
                    </w:p>
                    <w:p w:rsidR="00A53957" w:rsidRDefault="00A53957" w:rsidP="00A748D7">
                      <w:pPr>
                        <w:pBdr>
                          <w:top w:val="single" w:sz="4" w:space="1" w:color="auto"/>
                          <w:left w:val="single" w:sz="4" w:space="4" w:color="auto"/>
                          <w:bottom w:val="single" w:sz="4" w:space="1" w:color="auto"/>
                          <w:right w:val="single" w:sz="4" w:space="4" w:color="auto"/>
                        </w:pBdr>
                        <w:tabs>
                          <w:tab w:val="left" w:pos="1080"/>
                        </w:tabs>
                        <w:jc w:val="center"/>
                        <w:rPr>
                          <w:sz w:val="20"/>
                        </w:rPr>
                      </w:pPr>
                      <w:r>
                        <w:rPr>
                          <w:sz w:val="20"/>
                        </w:rPr>
                        <w:t>Pour information : le paiement en espèces des interventions n’est pas déductible des impôts.</w:t>
                      </w:r>
                    </w:p>
                    <w:p w:rsidR="00A53957" w:rsidRDefault="00A53957" w:rsidP="00A748D7">
                      <w:pPr>
                        <w:jc w:val="center"/>
                        <w:rPr>
                          <w:b/>
                          <w:bCs/>
                          <w:color w:val="FF0000"/>
                          <w:spacing w:val="-20"/>
                          <w:kern w:val="120"/>
                          <w:sz w:val="28"/>
                          <w:szCs w:val="28"/>
                        </w:rPr>
                      </w:pPr>
                    </w:p>
                    <w:p w:rsidR="00A53957" w:rsidRDefault="00A53957" w:rsidP="00A748D7">
                      <w:pPr>
                        <w:jc w:val="center"/>
                        <w:rPr>
                          <w:b/>
                          <w:bCs/>
                          <w:color w:val="FF0000"/>
                          <w:spacing w:val="-20"/>
                          <w:kern w:val="120"/>
                          <w:sz w:val="28"/>
                          <w:szCs w:val="28"/>
                        </w:rPr>
                      </w:pPr>
                      <w:r>
                        <w:rPr>
                          <w:b/>
                          <w:bCs/>
                          <w:color w:val="FF0000"/>
                          <w:spacing w:val="-20"/>
                          <w:kern w:val="120"/>
                          <w:sz w:val="28"/>
                          <w:szCs w:val="28"/>
                        </w:rPr>
                        <w:t>LES TARIFS MANDATAIRES DE NOTRE ASSOCIATION SONT A VOTRE DISPOSITION SUR LE TABLEAU D’AFFICHAGE DE L’ACCUEIL</w:t>
                      </w:r>
                    </w:p>
                    <w:p w:rsidR="00A53957" w:rsidRPr="00A53957" w:rsidRDefault="00A53957" w:rsidP="00A748D7">
                      <w:pPr>
                        <w:spacing w:after="0"/>
                        <w:ind w:left="7090" w:right="-470" w:firstLine="709"/>
                        <w:rPr>
                          <w:sz w:val="26"/>
                          <w:szCs w:val="26"/>
                        </w:rPr>
                      </w:pPr>
                    </w:p>
                  </w:txbxContent>
                </v:textbox>
              </v:rect>
            </w:pict>
          </mc:Fallback>
        </mc:AlternateContent>
      </w: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E7408">
      <w:pPr>
        <w:spacing w:after="0"/>
        <w:ind w:right="-470"/>
        <w:jc w:val="center"/>
        <w:rPr>
          <w:b/>
          <w:bCs/>
          <w:smallCaps/>
          <w:sz w:val="26"/>
          <w:szCs w:val="26"/>
          <w:u w:val="single"/>
        </w:rPr>
      </w:pPr>
    </w:p>
    <w:p w:rsidR="00A748D7" w:rsidRDefault="00A748D7" w:rsidP="00A748D7">
      <w:pPr>
        <w:rPr>
          <w:b/>
          <w:bCs/>
          <w:color w:val="FF0000"/>
          <w:spacing w:val="-20"/>
          <w:kern w:val="120"/>
          <w:sz w:val="28"/>
          <w:szCs w:val="28"/>
        </w:rPr>
      </w:pPr>
      <w:r>
        <w:rPr>
          <w:b/>
          <w:noProof/>
          <w:lang w:eastAsia="fr-FR"/>
        </w:rPr>
        <mc:AlternateContent>
          <mc:Choice Requires="wps">
            <w:drawing>
              <wp:anchor distT="0" distB="0" distL="114300" distR="114300" simplePos="0" relativeHeight="252009472" behindDoc="0" locked="0" layoutInCell="1" allowOverlap="1" wp14:anchorId="6AB046BE" wp14:editId="0796D95E">
                <wp:simplePos x="0" y="0"/>
                <wp:positionH relativeFrom="column">
                  <wp:posOffset>-614045</wp:posOffset>
                </wp:positionH>
                <wp:positionV relativeFrom="paragraph">
                  <wp:posOffset>-614045</wp:posOffset>
                </wp:positionV>
                <wp:extent cx="6972300" cy="9563100"/>
                <wp:effectExtent l="0" t="0" r="38100" b="57150"/>
                <wp:wrapNone/>
                <wp:docPr id="45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56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53957" w:rsidRDefault="00A53957" w:rsidP="00A748D7">
                            <w:pPr>
                              <w:spacing w:after="0"/>
                              <w:ind w:left="7090" w:right="-470" w:firstLine="709"/>
                              <w:rPr>
                                <w:b/>
                                <w:i/>
                                <w:sz w:val="24"/>
                                <w:szCs w:val="26"/>
                                <w:u w:val="single"/>
                              </w:rPr>
                            </w:pPr>
                          </w:p>
                          <w:p w:rsidR="00A53957" w:rsidRDefault="00A53957" w:rsidP="00A748D7">
                            <w:pPr>
                              <w:jc w:val="center"/>
                              <w:rPr>
                                <w:b/>
                                <w:bCs/>
                                <w:smallCaps/>
                                <w:sz w:val="26"/>
                                <w:szCs w:val="26"/>
                                <w:u w:val="single"/>
                              </w:rPr>
                            </w:pPr>
                            <w:r w:rsidRPr="00AE7408">
                              <w:rPr>
                                <w:b/>
                                <w:bCs/>
                                <w:smallCaps/>
                                <w:sz w:val="26"/>
                                <w:szCs w:val="26"/>
                                <w:u w:val="single"/>
                              </w:rPr>
                              <w:t>LES TARIFS HORAIRES DE L’ASSOCIATION EN MANDATAIRE</w:t>
                            </w:r>
                          </w:p>
                          <w:p w:rsidR="00A53957" w:rsidRPr="007E1079" w:rsidRDefault="00A53957" w:rsidP="00A748D7">
                            <w:pPr>
                              <w:rPr>
                                <w:b/>
                                <w:bCs/>
                                <w:smallCaps/>
                                <w:sz w:val="26"/>
                                <w:szCs w:val="26"/>
                                <w:u w:val="single"/>
                              </w:rPr>
                            </w:pP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sidRPr="007E1079">
                              <w:rPr>
                                <w:b/>
                                <w:bCs/>
                                <w:smallCaps/>
                                <w:sz w:val="26"/>
                                <w:szCs w:val="26"/>
                                <w:u w:val="single"/>
                              </w:rPr>
                              <w:t xml:space="preserve">Annexe 5 </w:t>
                            </w:r>
                          </w:p>
                          <w:p w:rsidR="00A53957" w:rsidRPr="00AE7408" w:rsidRDefault="00A53957" w:rsidP="00A748D7">
                            <w:pPr>
                              <w:ind w:right="-470"/>
                              <w:jc w:val="center"/>
                              <w:rPr>
                                <w:b/>
                                <w:bCs/>
                                <w:smallCaps/>
                                <w:sz w:val="26"/>
                                <w:szCs w:val="26"/>
                                <w:u w:val="single"/>
                              </w:rPr>
                            </w:pPr>
                            <w:r w:rsidRPr="00AE7408">
                              <w:rPr>
                                <w:b/>
                                <w:bCs/>
                                <w:smallCaps/>
                                <w:sz w:val="26"/>
                                <w:szCs w:val="26"/>
                                <w:u w:val="single"/>
                              </w:rPr>
                              <w:t>AU 1E FEVRIER 2018</w:t>
                            </w:r>
                          </w:p>
                          <w:p w:rsidR="00A53957" w:rsidRPr="00AE7408" w:rsidRDefault="00A53957" w:rsidP="00A748D7">
                            <w:pPr>
                              <w:ind w:right="-470"/>
                              <w:rPr>
                                <w:b/>
                              </w:rPr>
                            </w:pPr>
                            <w:r w:rsidRPr="00AE7408">
                              <w:rPr>
                                <w:b/>
                              </w:rPr>
                              <w:t>ASSISTANTE DE VIE</w:t>
                            </w:r>
                          </w:p>
                          <w:tbl>
                            <w:tblPr>
                              <w:tblW w:w="9884"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260"/>
                              <w:gridCol w:w="1415"/>
                              <w:gridCol w:w="1426"/>
                              <w:gridCol w:w="383"/>
                              <w:gridCol w:w="916"/>
                              <w:gridCol w:w="155"/>
                              <w:gridCol w:w="81"/>
                            </w:tblGrid>
                            <w:tr w:rsidR="00A53957" w:rsidRPr="00AE7408" w:rsidTr="001A66C8">
                              <w:trPr>
                                <w:gridAfter w:val="1"/>
                                <w:wAfter w:w="81" w:type="dxa"/>
                                <w:trHeight w:val="1247"/>
                                <w:jc w:val="center"/>
                              </w:trPr>
                              <w:tc>
                                <w:tcPr>
                                  <w:tcW w:w="4248"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jc w:val="center"/>
                                    <w:rPr>
                                      <w:b/>
                                    </w:rPr>
                                  </w:pPr>
                                  <w:r w:rsidRPr="00AE7408">
                                    <w:rPr>
                                      <w:b/>
                                    </w:rPr>
                                    <w:t>Sans exonération charges patronales &lt;70 ans :</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Salaire</w:t>
                                  </w:r>
                                </w:p>
                                <w:p w:rsidR="00A53957" w:rsidRPr="00AE7408" w:rsidRDefault="00A53957" w:rsidP="00A53957">
                                  <w:pPr>
                                    <w:ind w:left="-35"/>
                                    <w:jc w:val="center"/>
                                    <w:rPr>
                                      <w:b/>
                                    </w:rPr>
                                  </w:pPr>
                                  <w:r w:rsidRPr="00AE7408">
                                    <w:rPr>
                                      <w:b/>
                                    </w:rPr>
                                    <w:t>horaire</w:t>
                                  </w:r>
                                </w:p>
                              </w:tc>
                              <w:tc>
                                <w:tcPr>
                                  <w:tcW w:w="141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Charges</w:t>
                                  </w:r>
                                </w:p>
                              </w:tc>
                              <w:tc>
                                <w:tcPr>
                                  <w:tcW w:w="1426"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Frais de gestion</w:t>
                                  </w:r>
                                </w:p>
                              </w:tc>
                              <w:tc>
                                <w:tcPr>
                                  <w:tcW w:w="1454"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spacing w:after="0"/>
                                    <w:ind w:left="-35"/>
                                    <w:jc w:val="center"/>
                                    <w:rPr>
                                      <w:b/>
                                    </w:rPr>
                                  </w:pPr>
                                  <w:r w:rsidRPr="00AE7408">
                                    <w:rPr>
                                      <w:b/>
                                    </w:rPr>
                                    <w:t>Total</w:t>
                                  </w:r>
                                </w:p>
                                <w:p w:rsidR="00A53957" w:rsidRPr="00AE7408" w:rsidRDefault="00A53957" w:rsidP="00A53957">
                                  <w:pPr>
                                    <w:spacing w:after="0"/>
                                    <w:ind w:left="-35"/>
                                    <w:jc w:val="center"/>
                                    <w:rPr>
                                      <w:b/>
                                    </w:rPr>
                                  </w:pPr>
                                  <w:r w:rsidRPr="00AE7408">
                                    <w:rPr>
                                      <w:b/>
                                    </w:rPr>
                                    <w:t>Taux horaire</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Semaine</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9.98 €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6.23 €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19.04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Dimanche et fériés</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12.48 €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7.78 €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23.09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Nuit calme 21h00-7h00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34.93 €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21.80 €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9.59 €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66.32 €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Nuit agitée 21h00-7h00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69.86 €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43.59 €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19.18 €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132.63 €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Garde de jour</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6.79 €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4.23 €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13.85 €</w:t>
                                  </w:r>
                                </w:p>
                              </w:tc>
                            </w:tr>
                            <w:tr w:rsidR="00A53957" w:rsidRPr="00AE7408" w:rsidTr="001A66C8">
                              <w:trPr>
                                <w:gridAfter w:val="1"/>
                                <w:wAfter w:w="81" w:type="dxa"/>
                                <w:trHeight w:val="460"/>
                                <w:jc w:val="center"/>
                              </w:trPr>
                              <w:tc>
                                <w:tcPr>
                                  <w:tcW w:w="9803" w:type="dxa"/>
                                  <w:gridSpan w:val="7"/>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Cotisation annuelle : 8.00 €</w:t>
                                  </w:r>
                                </w:p>
                              </w:tc>
                            </w:tr>
                            <w:tr w:rsidR="00A53957" w:rsidRPr="00AE7408" w:rsidTr="001A66C8">
                              <w:trPr>
                                <w:jc w:val="center"/>
                              </w:trPr>
                              <w:tc>
                                <w:tcPr>
                                  <w:tcW w:w="8732" w:type="dxa"/>
                                  <w:gridSpan w:val="5"/>
                                  <w:tcBorders>
                                    <w:top w:val="nil"/>
                                    <w:left w:val="nil"/>
                                    <w:bottom w:val="nil"/>
                                    <w:right w:val="nil"/>
                                  </w:tcBorders>
                                  <w:vAlign w:val="center"/>
                                </w:tcPr>
                                <w:p w:rsidR="00A53957" w:rsidRPr="00AE7408" w:rsidRDefault="00A53957" w:rsidP="00A53957">
                                  <w:pPr>
                                    <w:rPr>
                                      <w:b/>
                                    </w:rPr>
                                  </w:pPr>
                                </w:p>
                              </w:tc>
                              <w:tc>
                                <w:tcPr>
                                  <w:tcW w:w="916" w:type="dxa"/>
                                  <w:tcBorders>
                                    <w:top w:val="nil"/>
                                    <w:left w:val="nil"/>
                                    <w:bottom w:val="nil"/>
                                    <w:right w:val="nil"/>
                                  </w:tcBorders>
                                  <w:vAlign w:val="center"/>
                                </w:tcPr>
                                <w:p w:rsidR="00A53957" w:rsidRPr="00AE7408" w:rsidRDefault="00A53957" w:rsidP="00A53957">
                                  <w:pPr>
                                    <w:ind w:left="-35"/>
                                    <w:jc w:val="center"/>
                                    <w:rPr>
                                      <w:b/>
                                    </w:rPr>
                                  </w:pPr>
                                </w:p>
                              </w:tc>
                              <w:tc>
                                <w:tcPr>
                                  <w:tcW w:w="236" w:type="dxa"/>
                                  <w:gridSpan w:val="2"/>
                                  <w:tcBorders>
                                    <w:top w:val="nil"/>
                                    <w:left w:val="nil"/>
                                    <w:bottom w:val="nil"/>
                                    <w:right w:val="nil"/>
                                  </w:tcBorders>
                                  <w:vAlign w:val="center"/>
                                </w:tcPr>
                                <w:p w:rsidR="00A53957" w:rsidRPr="00AE7408" w:rsidRDefault="00A53957" w:rsidP="00A53957">
                                  <w:pPr>
                                    <w:ind w:left="-35"/>
                                    <w:jc w:val="center"/>
                                    <w:rPr>
                                      <w:b/>
                                    </w:rPr>
                                  </w:pPr>
                                </w:p>
                              </w:tc>
                            </w:tr>
                            <w:tr w:rsidR="00A53957" w:rsidRPr="00AE7408" w:rsidTr="001A66C8">
                              <w:trPr>
                                <w:gridAfter w:val="1"/>
                                <w:wAfter w:w="81" w:type="dxa"/>
                                <w:jc w:val="center"/>
                              </w:trPr>
                              <w:tc>
                                <w:tcPr>
                                  <w:tcW w:w="4248"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jc w:val="center"/>
                                    <w:rPr>
                                      <w:b/>
                                    </w:rPr>
                                  </w:pPr>
                                  <w:r w:rsidRPr="00AE7408">
                                    <w:rPr>
                                      <w:b/>
                                    </w:rPr>
                                    <w:t>Avec exonération charges patronales &gt;70 ans :</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Salaire</w:t>
                                  </w:r>
                                </w:p>
                                <w:p w:rsidR="00A53957" w:rsidRPr="00AE7408" w:rsidRDefault="00A53957" w:rsidP="00A53957">
                                  <w:pPr>
                                    <w:ind w:left="-35"/>
                                    <w:jc w:val="center"/>
                                    <w:rPr>
                                      <w:b/>
                                    </w:rPr>
                                  </w:pPr>
                                  <w:r w:rsidRPr="00AE7408">
                                    <w:rPr>
                                      <w:b/>
                                    </w:rPr>
                                    <w:t>horaire</w:t>
                                  </w:r>
                                </w:p>
                              </w:tc>
                              <w:tc>
                                <w:tcPr>
                                  <w:tcW w:w="141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Charges</w:t>
                                  </w:r>
                                </w:p>
                              </w:tc>
                              <w:tc>
                                <w:tcPr>
                                  <w:tcW w:w="1426"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Frais de gestion</w:t>
                                  </w:r>
                                </w:p>
                              </w:tc>
                              <w:tc>
                                <w:tcPr>
                                  <w:tcW w:w="1454"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Total</w:t>
                                  </w:r>
                                </w:p>
                                <w:p w:rsidR="00A53957" w:rsidRPr="00AE7408" w:rsidRDefault="00A53957" w:rsidP="00A53957">
                                  <w:pPr>
                                    <w:ind w:left="-35"/>
                                    <w:jc w:val="center"/>
                                    <w:rPr>
                                      <w:b/>
                                    </w:rPr>
                                  </w:pPr>
                                  <w:r w:rsidRPr="00AE7408">
                                    <w:rPr>
                                      <w:b/>
                                    </w:rPr>
                                    <w:t>Taux horaire</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Semaine</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9.98 €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3.01 €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15.82 €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Dimanche et fériés</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12.48 €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3.76 €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19.07 €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Nuit calme 21h00-7h00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34.93 €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10.54 €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9.59 €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55.06 €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Nuit agitée 21h00-7h00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69.86 €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43.60 €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19.18 €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132.64 €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Garde de jour</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6.79 €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2.05 €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11.67 €</w:t>
                                  </w:r>
                                </w:p>
                              </w:tc>
                            </w:tr>
                            <w:tr w:rsidR="00A53957" w:rsidRPr="00AE7408" w:rsidTr="001A66C8">
                              <w:trPr>
                                <w:gridAfter w:val="1"/>
                                <w:wAfter w:w="81" w:type="dxa"/>
                                <w:trHeight w:val="397"/>
                                <w:jc w:val="center"/>
                              </w:trPr>
                              <w:tc>
                                <w:tcPr>
                                  <w:tcW w:w="9803" w:type="dxa"/>
                                  <w:gridSpan w:val="7"/>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Cotisation annuelle : 8.00 €</w:t>
                                  </w:r>
                                </w:p>
                              </w:tc>
                            </w:tr>
                          </w:tbl>
                          <w:p w:rsidR="00A53957" w:rsidRDefault="00A53957" w:rsidP="00A748D7">
                            <w:pPr>
                              <w:numPr>
                                <w:ilvl w:val="0"/>
                                <w:numId w:val="44"/>
                              </w:numPr>
                              <w:tabs>
                                <w:tab w:val="num" w:pos="0"/>
                              </w:tabs>
                              <w:spacing w:after="0" w:line="240" w:lineRule="auto"/>
                              <w:ind w:left="284" w:right="-468" w:hanging="284"/>
                              <w:jc w:val="both"/>
                              <w:rPr>
                                <w:b/>
                              </w:rPr>
                            </w:pPr>
                            <w:r w:rsidRPr="00AE7408">
                              <w:rPr>
                                <w:b/>
                              </w:rPr>
                              <w:t>Les frais de gestion sont dégressifs au delà de 60 heures par mois :</w:t>
                            </w:r>
                          </w:p>
                          <w:p w:rsidR="00A53957" w:rsidRPr="00A53957" w:rsidRDefault="00A53957" w:rsidP="00A53957">
                            <w:pPr>
                              <w:numPr>
                                <w:ilvl w:val="0"/>
                                <w:numId w:val="44"/>
                              </w:numPr>
                              <w:spacing w:after="0" w:line="240" w:lineRule="auto"/>
                              <w:ind w:right="-468"/>
                              <w:jc w:val="both"/>
                            </w:pPr>
                            <w:r w:rsidRPr="00A53957">
                              <w:t>de la 1ère à la 60ème heure = 2.83€/Heure</w:t>
                            </w:r>
                          </w:p>
                          <w:p w:rsidR="00A53957" w:rsidRPr="00A53957" w:rsidRDefault="00A53957" w:rsidP="00A53957">
                            <w:pPr>
                              <w:numPr>
                                <w:ilvl w:val="0"/>
                                <w:numId w:val="44"/>
                              </w:numPr>
                              <w:spacing w:after="0" w:line="240" w:lineRule="auto"/>
                              <w:ind w:right="-468"/>
                              <w:jc w:val="both"/>
                            </w:pPr>
                            <w:r w:rsidRPr="00A53957">
                              <w:t>de la 61ème heure à la 100ème heure = 1.44€/Heure</w:t>
                            </w:r>
                          </w:p>
                          <w:p w:rsidR="00A53957" w:rsidRPr="00A53957" w:rsidRDefault="00A53957" w:rsidP="00A53957">
                            <w:pPr>
                              <w:numPr>
                                <w:ilvl w:val="0"/>
                                <w:numId w:val="44"/>
                              </w:numPr>
                              <w:spacing w:after="0" w:line="240" w:lineRule="auto"/>
                              <w:ind w:right="-468"/>
                              <w:jc w:val="both"/>
                            </w:pPr>
                            <w:r w:rsidRPr="00A53957">
                              <w:t>à partir de la 101ème heure = gratuité</w:t>
                            </w:r>
                          </w:p>
                          <w:p w:rsidR="00A53957" w:rsidRDefault="00A53957" w:rsidP="00A53957">
                            <w:pPr>
                              <w:spacing w:after="0" w:line="240" w:lineRule="auto"/>
                              <w:ind w:left="284" w:right="-468"/>
                              <w:jc w:val="both"/>
                              <w:rPr>
                                <w:b/>
                              </w:rPr>
                            </w:pPr>
                          </w:p>
                          <w:p w:rsidR="00A53957" w:rsidRDefault="00A53957" w:rsidP="001A66C8">
                            <w:pPr>
                              <w:pBdr>
                                <w:top w:val="single" w:sz="4" w:space="1" w:color="auto"/>
                                <w:left w:val="single" w:sz="4" w:space="0" w:color="auto"/>
                                <w:bottom w:val="single" w:sz="4" w:space="1" w:color="auto"/>
                                <w:right w:val="single" w:sz="4" w:space="4" w:color="auto"/>
                              </w:pBdr>
                              <w:tabs>
                                <w:tab w:val="left" w:pos="1440"/>
                              </w:tabs>
                              <w:ind w:left="284" w:right="247"/>
                              <w:jc w:val="center"/>
                              <w:rPr>
                                <w:b/>
                              </w:rPr>
                            </w:pPr>
                            <w:r>
                              <w:rPr>
                                <w:b/>
                              </w:rPr>
                              <w:br w:type="page"/>
                              <w:t>Un devis gratuit peut être réalisé sur simple demande en fonction de la catégorie   choisie suite à la nouvelle classification en vigueur depuis le 01/04/2016</w:t>
                            </w:r>
                          </w:p>
                          <w:p w:rsidR="00A53957" w:rsidRDefault="00A53957" w:rsidP="001A66C8">
                            <w:pPr>
                              <w:ind w:left="567"/>
                              <w:rPr>
                                <w:b/>
                              </w:rPr>
                            </w:pPr>
                          </w:p>
                          <w:p w:rsidR="00A53957" w:rsidRPr="007B3FBA" w:rsidRDefault="00A53957" w:rsidP="00A748D7">
                            <w:pPr>
                              <w:spacing w:after="0"/>
                              <w:ind w:left="7090" w:right="-470" w:firstLine="709"/>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margin-left:-48.35pt;margin-top:-48.35pt;width:549pt;height:75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" fillcolor="white [3201]" strokecolor="#92cddc [1944]" strokeweight="1pt">
                <v:fill color2="#b6dde8 [1304]" focus="100%" type="gradient"/>
                <v:shadow on="t" color="#205867 [1608]" opacity=".5" offset="1pt"/>
                <v:textbox>
                  <w:txbxContent>
                    <w:p w:rsidR="00A53957" w:rsidRDefault="00A53957" w:rsidP="00A748D7">
                      <w:pPr>
                        <w:spacing w:after="0"/>
                        <w:ind w:left="7090" w:right="-470" w:firstLine="709"/>
                        <w:rPr>
                          <w:b/>
                          <w:i/>
                          <w:sz w:val="24"/>
                          <w:szCs w:val="26"/>
                          <w:u w:val="single"/>
                        </w:rPr>
                      </w:pPr>
                    </w:p>
                    <w:p w:rsidR="00A53957" w:rsidRDefault="00A53957" w:rsidP="00A748D7">
                      <w:pPr>
                        <w:jc w:val="center"/>
                        <w:rPr>
                          <w:b/>
                          <w:bCs/>
                          <w:smallCaps/>
                          <w:sz w:val="26"/>
                          <w:szCs w:val="26"/>
                          <w:u w:val="single"/>
                        </w:rPr>
                      </w:pPr>
                      <w:r w:rsidRPr="00AE7408">
                        <w:rPr>
                          <w:b/>
                          <w:bCs/>
                          <w:smallCaps/>
                          <w:sz w:val="26"/>
                          <w:szCs w:val="26"/>
                          <w:u w:val="single"/>
                        </w:rPr>
                        <w:t>LES TARIFS HORAIRES DE L’ASSOCIATION EN MANDATAIRE</w:t>
                      </w:r>
                    </w:p>
                    <w:p w:rsidR="00A53957" w:rsidRPr="007E1079" w:rsidRDefault="00A53957" w:rsidP="00A748D7">
                      <w:pPr>
                        <w:rPr>
                          <w:b/>
                          <w:bCs/>
                          <w:smallCaps/>
                          <w:sz w:val="26"/>
                          <w:szCs w:val="26"/>
                          <w:u w:val="single"/>
                        </w:rPr>
                      </w:pP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Pr>
                          <w:b/>
                          <w:bCs/>
                          <w:smallCaps/>
                          <w:sz w:val="26"/>
                          <w:szCs w:val="26"/>
                        </w:rPr>
                        <w:tab/>
                      </w:r>
                      <w:r w:rsidRPr="007E1079">
                        <w:rPr>
                          <w:b/>
                          <w:bCs/>
                          <w:smallCaps/>
                          <w:sz w:val="26"/>
                          <w:szCs w:val="26"/>
                          <w:u w:val="single"/>
                        </w:rPr>
                        <w:t xml:space="preserve">Annexe 5 </w:t>
                      </w:r>
                    </w:p>
                    <w:p w:rsidR="00A53957" w:rsidRPr="00AE7408" w:rsidRDefault="00A53957" w:rsidP="00A748D7">
                      <w:pPr>
                        <w:ind w:right="-470"/>
                        <w:jc w:val="center"/>
                        <w:rPr>
                          <w:b/>
                          <w:bCs/>
                          <w:smallCaps/>
                          <w:sz w:val="26"/>
                          <w:szCs w:val="26"/>
                          <w:u w:val="single"/>
                        </w:rPr>
                      </w:pPr>
                      <w:r w:rsidRPr="00AE7408">
                        <w:rPr>
                          <w:b/>
                          <w:bCs/>
                          <w:smallCaps/>
                          <w:sz w:val="26"/>
                          <w:szCs w:val="26"/>
                          <w:u w:val="single"/>
                        </w:rPr>
                        <w:t>AU 1E FEVRIER 2018</w:t>
                      </w:r>
                    </w:p>
                    <w:p w:rsidR="00A53957" w:rsidRPr="00AE7408" w:rsidRDefault="00A53957" w:rsidP="00A748D7">
                      <w:pPr>
                        <w:ind w:right="-470"/>
                        <w:rPr>
                          <w:b/>
                        </w:rPr>
                      </w:pPr>
                      <w:r w:rsidRPr="00AE7408">
                        <w:rPr>
                          <w:b/>
                        </w:rPr>
                        <w:t>ASSISTANTE DE VIE</w:t>
                      </w:r>
                    </w:p>
                    <w:tbl>
                      <w:tblPr>
                        <w:tblW w:w="9884"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260"/>
                        <w:gridCol w:w="1415"/>
                        <w:gridCol w:w="1426"/>
                        <w:gridCol w:w="383"/>
                        <w:gridCol w:w="916"/>
                        <w:gridCol w:w="155"/>
                        <w:gridCol w:w="81"/>
                      </w:tblGrid>
                      <w:tr w:rsidR="00A53957" w:rsidRPr="00AE7408" w:rsidTr="001A66C8">
                        <w:trPr>
                          <w:gridAfter w:val="1"/>
                          <w:wAfter w:w="81" w:type="dxa"/>
                          <w:trHeight w:val="1247"/>
                          <w:jc w:val="center"/>
                        </w:trPr>
                        <w:tc>
                          <w:tcPr>
                            <w:tcW w:w="4248"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jc w:val="center"/>
                              <w:rPr>
                                <w:b/>
                              </w:rPr>
                            </w:pPr>
                            <w:r w:rsidRPr="00AE7408">
                              <w:rPr>
                                <w:b/>
                              </w:rPr>
                              <w:t>Sans exonération charges patronales &lt;70 ans :</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Salaire</w:t>
                            </w:r>
                          </w:p>
                          <w:p w:rsidR="00A53957" w:rsidRPr="00AE7408" w:rsidRDefault="00A53957" w:rsidP="00A53957">
                            <w:pPr>
                              <w:ind w:left="-35"/>
                              <w:jc w:val="center"/>
                              <w:rPr>
                                <w:b/>
                              </w:rPr>
                            </w:pPr>
                            <w:r w:rsidRPr="00AE7408">
                              <w:rPr>
                                <w:b/>
                              </w:rPr>
                              <w:t>horaire</w:t>
                            </w:r>
                          </w:p>
                        </w:tc>
                        <w:tc>
                          <w:tcPr>
                            <w:tcW w:w="141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Charges</w:t>
                            </w:r>
                          </w:p>
                        </w:tc>
                        <w:tc>
                          <w:tcPr>
                            <w:tcW w:w="1426"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Frais de gestion</w:t>
                            </w:r>
                          </w:p>
                        </w:tc>
                        <w:tc>
                          <w:tcPr>
                            <w:tcW w:w="1454"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spacing w:after="0"/>
                              <w:ind w:left="-35"/>
                              <w:jc w:val="center"/>
                              <w:rPr>
                                <w:b/>
                              </w:rPr>
                            </w:pPr>
                            <w:r w:rsidRPr="00AE7408">
                              <w:rPr>
                                <w:b/>
                              </w:rPr>
                              <w:t>Total</w:t>
                            </w:r>
                          </w:p>
                          <w:p w:rsidR="00A53957" w:rsidRPr="00AE7408" w:rsidRDefault="00A53957" w:rsidP="00A53957">
                            <w:pPr>
                              <w:spacing w:after="0"/>
                              <w:ind w:left="-35"/>
                              <w:jc w:val="center"/>
                              <w:rPr>
                                <w:b/>
                              </w:rPr>
                            </w:pPr>
                            <w:r w:rsidRPr="00AE7408">
                              <w:rPr>
                                <w:b/>
                              </w:rPr>
                              <w:t>Taux horaire</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Semaine</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9.98 €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6.23 €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19.04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Dimanche et fériés</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12.48 €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7.78 €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23.09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Nuit calme 21h00-7h00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34.93 €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21.80 €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9.59 €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66.32 €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Nuit agitée 21h00-7h00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69.86 €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43.59 €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19.18 €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132.63 €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Garde de jour</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6.79 €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4.23 €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13.85 €</w:t>
                            </w:r>
                          </w:p>
                        </w:tc>
                      </w:tr>
                      <w:tr w:rsidR="00A53957" w:rsidRPr="00AE7408" w:rsidTr="001A66C8">
                        <w:trPr>
                          <w:gridAfter w:val="1"/>
                          <w:wAfter w:w="81" w:type="dxa"/>
                          <w:trHeight w:val="460"/>
                          <w:jc w:val="center"/>
                        </w:trPr>
                        <w:tc>
                          <w:tcPr>
                            <w:tcW w:w="9803" w:type="dxa"/>
                            <w:gridSpan w:val="7"/>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Cotisation annuelle : 8.00 €</w:t>
                            </w:r>
                          </w:p>
                        </w:tc>
                      </w:tr>
                      <w:tr w:rsidR="00A53957" w:rsidRPr="00AE7408" w:rsidTr="001A66C8">
                        <w:trPr>
                          <w:jc w:val="center"/>
                        </w:trPr>
                        <w:tc>
                          <w:tcPr>
                            <w:tcW w:w="8732" w:type="dxa"/>
                            <w:gridSpan w:val="5"/>
                            <w:tcBorders>
                              <w:top w:val="nil"/>
                              <w:left w:val="nil"/>
                              <w:bottom w:val="nil"/>
                              <w:right w:val="nil"/>
                            </w:tcBorders>
                            <w:vAlign w:val="center"/>
                          </w:tcPr>
                          <w:p w:rsidR="00A53957" w:rsidRPr="00AE7408" w:rsidRDefault="00A53957" w:rsidP="00A53957">
                            <w:pPr>
                              <w:rPr>
                                <w:b/>
                              </w:rPr>
                            </w:pPr>
                          </w:p>
                        </w:tc>
                        <w:tc>
                          <w:tcPr>
                            <w:tcW w:w="916" w:type="dxa"/>
                            <w:tcBorders>
                              <w:top w:val="nil"/>
                              <w:left w:val="nil"/>
                              <w:bottom w:val="nil"/>
                              <w:right w:val="nil"/>
                            </w:tcBorders>
                            <w:vAlign w:val="center"/>
                          </w:tcPr>
                          <w:p w:rsidR="00A53957" w:rsidRPr="00AE7408" w:rsidRDefault="00A53957" w:rsidP="00A53957">
                            <w:pPr>
                              <w:ind w:left="-35"/>
                              <w:jc w:val="center"/>
                              <w:rPr>
                                <w:b/>
                              </w:rPr>
                            </w:pPr>
                          </w:p>
                        </w:tc>
                        <w:tc>
                          <w:tcPr>
                            <w:tcW w:w="236" w:type="dxa"/>
                            <w:gridSpan w:val="2"/>
                            <w:tcBorders>
                              <w:top w:val="nil"/>
                              <w:left w:val="nil"/>
                              <w:bottom w:val="nil"/>
                              <w:right w:val="nil"/>
                            </w:tcBorders>
                            <w:vAlign w:val="center"/>
                          </w:tcPr>
                          <w:p w:rsidR="00A53957" w:rsidRPr="00AE7408" w:rsidRDefault="00A53957" w:rsidP="00A53957">
                            <w:pPr>
                              <w:ind w:left="-35"/>
                              <w:jc w:val="center"/>
                              <w:rPr>
                                <w:b/>
                              </w:rPr>
                            </w:pPr>
                          </w:p>
                        </w:tc>
                      </w:tr>
                      <w:tr w:rsidR="00A53957" w:rsidRPr="00AE7408" w:rsidTr="001A66C8">
                        <w:trPr>
                          <w:gridAfter w:val="1"/>
                          <w:wAfter w:w="81" w:type="dxa"/>
                          <w:jc w:val="center"/>
                        </w:trPr>
                        <w:tc>
                          <w:tcPr>
                            <w:tcW w:w="4248"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jc w:val="center"/>
                              <w:rPr>
                                <w:b/>
                              </w:rPr>
                            </w:pPr>
                            <w:r w:rsidRPr="00AE7408">
                              <w:rPr>
                                <w:b/>
                              </w:rPr>
                              <w:t>Avec exonération charges patronales &gt;70 ans :</w:t>
                            </w:r>
                          </w:p>
                        </w:tc>
                        <w:tc>
                          <w:tcPr>
                            <w:tcW w:w="12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Salaire</w:t>
                            </w:r>
                          </w:p>
                          <w:p w:rsidR="00A53957" w:rsidRPr="00AE7408" w:rsidRDefault="00A53957" w:rsidP="00A53957">
                            <w:pPr>
                              <w:ind w:left="-35"/>
                              <w:jc w:val="center"/>
                              <w:rPr>
                                <w:b/>
                              </w:rPr>
                            </w:pPr>
                            <w:r w:rsidRPr="00AE7408">
                              <w:rPr>
                                <w:b/>
                              </w:rPr>
                              <w:t>horaire</w:t>
                            </w:r>
                          </w:p>
                        </w:tc>
                        <w:tc>
                          <w:tcPr>
                            <w:tcW w:w="141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Charges</w:t>
                            </w:r>
                          </w:p>
                        </w:tc>
                        <w:tc>
                          <w:tcPr>
                            <w:tcW w:w="1426"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Frais de gestion</w:t>
                            </w:r>
                          </w:p>
                        </w:tc>
                        <w:tc>
                          <w:tcPr>
                            <w:tcW w:w="1454"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A53957" w:rsidRPr="00AE7408" w:rsidRDefault="00A53957" w:rsidP="00A53957">
                            <w:pPr>
                              <w:ind w:left="-35"/>
                              <w:jc w:val="center"/>
                              <w:rPr>
                                <w:b/>
                              </w:rPr>
                            </w:pPr>
                            <w:r w:rsidRPr="00AE7408">
                              <w:rPr>
                                <w:b/>
                              </w:rPr>
                              <w:t>Total</w:t>
                            </w:r>
                          </w:p>
                          <w:p w:rsidR="00A53957" w:rsidRPr="00AE7408" w:rsidRDefault="00A53957" w:rsidP="00A53957">
                            <w:pPr>
                              <w:ind w:left="-35"/>
                              <w:jc w:val="center"/>
                              <w:rPr>
                                <w:b/>
                              </w:rPr>
                            </w:pPr>
                            <w:r w:rsidRPr="00AE7408">
                              <w:rPr>
                                <w:b/>
                              </w:rPr>
                              <w:t>Taux horaire</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Semaine</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9.98 €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3.01 €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15.82 €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Dimanche et fériés</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12.48 €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3.76 €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19.07 €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Nuit calme 21h00-7h00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34.93 €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10.54 €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9.59 €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55.06 €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Nuit agitée 21h00-7h00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69.86 €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43.60 €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19.18 €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132.64 €</w:t>
                            </w:r>
                          </w:p>
                        </w:tc>
                      </w:tr>
                      <w:tr w:rsidR="00A53957" w:rsidRPr="00AE7408" w:rsidTr="001A66C8">
                        <w:trPr>
                          <w:gridAfter w:val="1"/>
                          <w:wAfter w:w="81" w:type="dxa"/>
                          <w:trHeigh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Garde de jour</w:t>
                            </w:r>
                          </w:p>
                        </w:tc>
                        <w:tc>
                          <w:tcPr>
                            <w:tcW w:w="1260"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6.79 €</w:t>
                            </w:r>
                          </w:p>
                        </w:tc>
                        <w:tc>
                          <w:tcPr>
                            <w:tcW w:w="1415"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2.05 €</w:t>
                            </w:r>
                          </w:p>
                        </w:tc>
                        <w:tc>
                          <w:tcPr>
                            <w:tcW w:w="1426" w:type="dxa"/>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2.83 €</w:t>
                            </w:r>
                          </w:p>
                        </w:tc>
                        <w:tc>
                          <w:tcPr>
                            <w:tcW w:w="1454" w:type="dxa"/>
                            <w:gridSpan w:val="3"/>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ind w:left="-35"/>
                              <w:jc w:val="center"/>
                              <w:rPr>
                                <w:b/>
                              </w:rPr>
                            </w:pPr>
                            <w:r w:rsidRPr="00AE7408">
                              <w:rPr>
                                <w:b/>
                              </w:rPr>
                              <w:t>11.67 €</w:t>
                            </w:r>
                          </w:p>
                        </w:tc>
                      </w:tr>
                      <w:tr w:rsidR="00A53957" w:rsidRPr="00AE7408" w:rsidTr="001A66C8">
                        <w:trPr>
                          <w:gridAfter w:val="1"/>
                          <w:wAfter w:w="81" w:type="dxa"/>
                          <w:trHeight w:val="397"/>
                          <w:jc w:val="center"/>
                        </w:trPr>
                        <w:tc>
                          <w:tcPr>
                            <w:tcW w:w="9803" w:type="dxa"/>
                            <w:gridSpan w:val="7"/>
                            <w:tcBorders>
                              <w:top w:val="single" w:sz="4" w:space="0" w:color="auto"/>
                              <w:left w:val="single" w:sz="4" w:space="0" w:color="auto"/>
                              <w:bottom w:val="single" w:sz="4" w:space="0" w:color="auto"/>
                              <w:right w:val="single" w:sz="4" w:space="0" w:color="auto"/>
                            </w:tcBorders>
                            <w:vAlign w:val="center"/>
                            <w:hideMark/>
                          </w:tcPr>
                          <w:p w:rsidR="00A53957" w:rsidRPr="00AE7408" w:rsidRDefault="00A53957" w:rsidP="00A53957">
                            <w:pPr>
                              <w:jc w:val="center"/>
                              <w:rPr>
                                <w:b/>
                              </w:rPr>
                            </w:pPr>
                            <w:r w:rsidRPr="00AE7408">
                              <w:rPr>
                                <w:b/>
                              </w:rPr>
                              <w:t>Cotisation annuelle : 8.00 €</w:t>
                            </w:r>
                          </w:p>
                        </w:tc>
                      </w:tr>
                    </w:tbl>
                    <w:p w:rsidR="00A53957" w:rsidRDefault="00A53957" w:rsidP="00A748D7">
                      <w:pPr>
                        <w:numPr>
                          <w:ilvl w:val="0"/>
                          <w:numId w:val="44"/>
                        </w:numPr>
                        <w:tabs>
                          <w:tab w:val="num" w:pos="0"/>
                        </w:tabs>
                        <w:spacing w:after="0" w:line="240" w:lineRule="auto"/>
                        <w:ind w:left="284" w:right="-468" w:hanging="284"/>
                        <w:jc w:val="both"/>
                        <w:rPr>
                          <w:b/>
                        </w:rPr>
                      </w:pPr>
                      <w:r w:rsidRPr="00AE7408">
                        <w:rPr>
                          <w:b/>
                        </w:rPr>
                        <w:t>Les frais de gestion sont dégressifs au delà de 60 heures par mois :</w:t>
                      </w:r>
                    </w:p>
                    <w:p w:rsidR="00A53957" w:rsidRPr="00A53957" w:rsidRDefault="00A53957" w:rsidP="00A53957">
                      <w:pPr>
                        <w:numPr>
                          <w:ilvl w:val="0"/>
                          <w:numId w:val="44"/>
                        </w:numPr>
                        <w:spacing w:after="0" w:line="240" w:lineRule="auto"/>
                        <w:ind w:right="-468"/>
                        <w:jc w:val="both"/>
                      </w:pPr>
                      <w:r w:rsidRPr="00A53957">
                        <w:t>de la 1ère à la 60ème heure = 2.83€/Heure</w:t>
                      </w:r>
                    </w:p>
                    <w:p w:rsidR="00A53957" w:rsidRPr="00A53957" w:rsidRDefault="00A53957" w:rsidP="00A53957">
                      <w:pPr>
                        <w:numPr>
                          <w:ilvl w:val="0"/>
                          <w:numId w:val="44"/>
                        </w:numPr>
                        <w:spacing w:after="0" w:line="240" w:lineRule="auto"/>
                        <w:ind w:right="-468"/>
                        <w:jc w:val="both"/>
                      </w:pPr>
                      <w:r w:rsidRPr="00A53957">
                        <w:t>de la 61ème heure à la 100ème heure = 1.44€/Heure</w:t>
                      </w:r>
                    </w:p>
                    <w:p w:rsidR="00A53957" w:rsidRPr="00A53957" w:rsidRDefault="00A53957" w:rsidP="00A53957">
                      <w:pPr>
                        <w:numPr>
                          <w:ilvl w:val="0"/>
                          <w:numId w:val="44"/>
                        </w:numPr>
                        <w:spacing w:after="0" w:line="240" w:lineRule="auto"/>
                        <w:ind w:right="-468"/>
                        <w:jc w:val="both"/>
                      </w:pPr>
                      <w:r w:rsidRPr="00A53957">
                        <w:t>à partir de la 101ème heure = gratuité</w:t>
                      </w:r>
                    </w:p>
                    <w:p w:rsidR="00A53957" w:rsidRDefault="00A53957" w:rsidP="00A53957">
                      <w:pPr>
                        <w:spacing w:after="0" w:line="240" w:lineRule="auto"/>
                        <w:ind w:left="284" w:right="-468"/>
                        <w:jc w:val="both"/>
                        <w:rPr>
                          <w:b/>
                        </w:rPr>
                      </w:pPr>
                    </w:p>
                    <w:p w:rsidR="00A53957" w:rsidRDefault="00A53957" w:rsidP="001A66C8">
                      <w:pPr>
                        <w:pBdr>
                          <w:top w:val="single" w:sz="4" w:space="1" w:color="auto"/>
                          <w:left w:val="single" w:sz="4" w:space="0" w:color="auto"/>
                          <w:bottom w:val="single" w:sz="4" w:space="1" w:color="auto"/>
                          <w:right w:val="single" w:sz="4" w:space="4" w:color="auto"/>
                        </w:pBdr>
                        <w:tabs>
                          <w:tab w:val="left" w:pos="1440"/>
                        </w:tabs>
                        <w:ind w:left="284" w:right="247"/>
                        <w:jc w:val="center"/>
                        <w:rPr>
                          <w:b/>
                        </w:rPr>
                      </w:pPr>
                      <w:r>
                        <w:rPr>
                          <w:b/>
                        </w:rPr>
                        <w:br w:type="page"/>
                        <w:t>Un devis gratuit peut être réalisé sur simple demande en fonction de la catégorie   choisie suite à la nouvelle classification en vigueur depuis le 01/04/2016</w:t>
                      </w:r>
                    </w:p>
                    <w:p w:rsidR="00A53957" w:rsidRDefault="00A53957" w:rsidP="001A66C8">
                      <w:pPr>
                        <w:ind w:left="567"/>
                        <w:rPr>
                          <w:b/>
                        </w:rPr>
                      </w:pPr>
                    </w:p>
                    <w:p w:rsidR="00A53957" w:rsidRPr="007B3FBA" w:rsidRDefault="00A53957" w:rsidP="00A748D7">
                      <w:pPr>
                        <w:spacing w:after="0"/>
                        <w:ind w:left="7090" w:right="-470" w:firstLine="709"/>
                        <w:rPr>
                          <w:sz w:val="26"/>
                          <w:szCs w:val="26"/>
                        </w:rPr>
                      </w:pPr>
                    </w:p>
                  </w:txbxContent>
                </v:textbox>
              </v:rect>
            </w:pict>
          </mc:Fallback>
        </mc:AlternateContent>
      </w:r>
      <w:r w:rsidR="007E1079">
        <w:rPr>
          <w:b/>
          <w:bCs/>
          <w:color w:val="FF0000"/>
          <w:spacing w:val="-20"/>
          <w:kern w:val="120"/>
          <w:sz w:val="28"/>
          <w:szCs w:val="28"/>
        </w:rPr>
        <w:br w:type="page"/>
      </w:r>
    </w:p>
    <w:p w:rsidR="00A748D7" w:rsidRDefault="00A748D7" w:rsidP="007E1079">
      <w:pPr>
        <w:jc w:val="center"/>
        <w:rPr>
          <w:b/>
          <w:bCs/>
          <w:color w:val="FF0000"/>
          <w:spacing w:val="-20"/>
          <w:kern w:val="120"/>
          <w:sz w:val="28"/>
          <w:szCs w:val="28"/>
        </w:rPr>
      </w:pPr>
      <w:r>
        <w:rPr>
          <w:b/>
          <w:noProof/>
          <w:lang w:eastAsia="fr-FR"/>
        </w:rPr>
        <mc:AlternateContent>
          <mc:Choice Requires="wps">
            <w:drawing>
              <wp:anchor distT="0" distB="0" distL="114300" distR="114300" simplePos="0" relativeHeight="251938816" behindDoc="0" locked="0" layoutInCell="1" allowOverlap="1" wp14:anchorId="13F2F73A" wp14:editId="6B0327DC">
                <wp:simplePos x="0" y="0"/>
                <wp:positionH relativeFrom="column">
                  <wp:posOffset>-594995</wp:posOffset>
                </wp:positionH>
                <wp:positionV relativeFrom="paragraph">
                  <wp:posOffset>-546735</wp:posOffset>
                </wp:positionV>
                <wp:extent cx="6924675" cy="9544050"/>
                <wp:effectExtent l="0" t="0" r="47625" b="57150"/>
                <wp:wrapNone/>
                <wp:docPr id="1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95440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53957" w:rsidRPr="003739EA" w:rsidRDefault="00A53957" w:rsidP="007E1079">
                            <w:pPr>
                              <w:autoSpaceDE w:val="0"/>
                              <w:autoSpaceDN w:val="0"/>
                              <w:adjustRightInd w:val="0"/>
                              <w:ind w:left="5672" w:firstLine="709"/>
                              <w:jc w:val="center"/>
                              <w:rPr>
                                <w:b/>
                                <w:bCs/>
                                <w:sz w:val="36"/>
                                <w:szCs w:val="36"/>
                                <w:u w:val="single"/>
                              </w:rPr>
                            </w:pPr>
                            <w:r>
                              <w:rPr>
                                <w:b/>
                                <w:bCs/>
                                <w:sz w:val="24"/>
                                <w:szCs w:val="36"/>
                                <w:u w:val="single"/>
                              </w:rPr>
                              <w:t>ANNEXE 6</w:t>
                            </w:r>
                          </w:p>
                          <w:p w:rsidR="00A53957" w:rsidRPr="003739EA" w:rsidRDefault="00A53957" w:rsidP="003739EA">
                            <w:pPr>
                              <w:autoSpaceDE w:val="0"/>
                              <w:autoSpaceDN w:val="0"/>
                              <w:adjustRightInd w:val="0"/>
                              <w:ind w:left="708"/>
                              <w:jc w:val="center"/>
                              <w:rPr>
                                <w:b/>
                                <w:bCs/>
                                <w:sz w:val="28"/>
                                <w:szCs w:val="28"/>
                                <w:u w:val="single"/>
                              </w:rPr>
                            </w:pPr>
                            <w:r>
                              <w:rPr>
                                <w:b/>
                                <w:bCs/>
                                <w:sz w:val="28"/>
                                <w:szCs w:val="28"/>
                                <w:u w:val="single"/>
                              </w:rPr>
                              <w:t>NUMEROS DE TELEPHONE UTILES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4"/>
                              <w:gridCol w:w="4720"/>
                            </w:tblGrid>
                            <w:tr w:rsidR="00A53957" w:rsidRPr="001D384D" w:rsidTr="0085788F">
                              <w:trPr>
                                <w:trHeight w:val="851"/>
                              </w:trPr>
                              <w:tc>
                                <w:tcPr>
                                  <w:tcW w:w="4994" w:type="dxa"/>
                                  <w:vAlign w:val="center"/>
                                </w:tcPr>
                                <w:p w:rsidR="00A53957" w:rsidRPr="00CF7B56" w:rsidRDefault="00A53957" w:rsidP="0085788F">
                                  <w:pPr>
                                    <w:jc w:val="center"/>
                                    <w:rPr>
                                      <w:sz w:val="40"/>
                                      <w:szCs w:val="40"/>
                                    </w:rPr>
                                  </w:pPr>
                                  <w:r w:rsidRPr="003739EA">
                                    <w:rPr>
                                      <w:sz w:val="36"/>
                                      <w:szCs w:val="40"/>
                                    </w:rPr>
                                    <w:t>UNA des Pays du Calaisis</w:t>
                                  </w:r>
                                  <w:r>
                                    <w:rPr>
                                      <w:noProof/>
                                      <w:lang w:eastAsia="fr-FR"/>
                                    </w:rPr>
                                    <w:t xml:space="preserve"> </w:t>
                                  </w:r>
                                  <w:r w:rsidRPr="003739EA">
                                    <w:rPr>
                                      <w:noProof/>
                                      <w:sz w:val="36"/>
                                      <w:szCs w:val="40"/>
                                      <w:lang w:eastAsia="fr-FR"/>
                                    </w:rPr>
                                    <w:drawing>
                                      <wp:inline distT="0" distB="0" distL="0" distR="0" wp14:anchorId="442AB3A1" wp14:editId="353A05D3">
                                        <wp:extent cx="453516" cy="295275"/>
                                        <wp:effectExtent l="19050" t="0" r="3684" b="0"/>
                                        <wp:docPr id="487" name="Image 6" descr="C:\Users\Sébastien\AppData\Local\Microsoft\Windows\Temporary Internet Files\Content.Word\index UN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ébastien\AppData\Local\Microsoft\Windows\Temporary Internet Files\Content.Word\index UNNNA.PNG"/>
                                                <pic:cNvPicPr>
                                                  <a:picLocks noChangeAspect="1" noChangeArrowheads="1"/>
                                                </pic:cNvPicPr>
                                              </pic:nvPicPr>
                                              <pic:blipFill>
                                                <a:blip r:embed="rId71"/>
                                                <a:srcRect/>
                                                <a:stretch>
                                                  <a:fillRect/>
                                                </a:stretch>
                                              </pic:blipFill>
                                              <pic:spPr bwMode="auto">
                                                <a:xfrm>
                                                  <a:off x="0" y="0"/>
                                                  <a:ext cx="453516" cy="295275"/>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03.21.85.18.18</w:t>
                                  </w:r>
                                </w:p>
                              </w:tc>
                            </w:tr>
                            <w:tr w:rsidR="00A53957" w:rsidRPr="001D384D" w:rsidTr="0085788F">
                              <w:trPr>
                                <w:trHeight w:val="851"/>
                              </w:trPr>
                              <w:tc>
                                <w:tcPr>
                                  <w:tcW w:w="4994" w:type="dxa"/>
                                  <w:vAlign w:val="center"/>
                                </w:tcPr>
                                <w:p w:rsidR="00A53957" w:rsidRPr="003739EA" w:rsidRDefault="00A53957" w:rsidP="003739EA">
                                  <w:pPr>
                                    <w:spacing w:after="0"/>
                                    <w:jc w:val="center"/>
                                    <w:rPr>
                                      <w:sz w:val="36"/>
                                      <w:szCs w:val="40"/>
                                    </w:rPr>
                                  </w:pPr>
                                  <w:r w:rsidRPr="003739EA">
                                    <w:rPr>
                                      <w:sz w:val="36"/>
                                      <w:szCs w:val="40"/>
                                    </w:rPr>
                                    <w:t xml:space="preserve">ASTREINTE UNA </w:t>
                                  </w:r>
                                  <w:r w:rsidRPr="003739EA">
                                    <w:rPr>
                                      <w:noProof/>
                                      <w:sz w:val="36"/>
                                      <w:szCs w:val="40"/>
                                      <w:lang w:eastAsia="fr-FR"/>
                                    </w:rPr>
                                    <w:drawing>
                                      <wp:inline distT="0" distB="0" distL="0" distR="0" wp14:anchorId="0DFE3D6E" wp14:editId="6D876D44">
                                        <wp:extent cx="468146" cy="304800"/>
                                        <wp:effectExtent l="19050" t="0" r="8104" b="0"/>
                                        <wp:docPr id="489" name="Image 6" descr="C:\Users\Sébastien\AppData\Local\Microsoft\Windows\Temporary Internet Files\Content.Word\index UN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ébastien\AppData\Local\Microsoft\Windows\Temporary Internet Files\Content.Word\index UNNNA.PNG"/>
                                                <pic:cNvPicPr>
                                                  <a:picLocks noChangeAspect="1" noChangeArrowheads="1"/>
                                                </pic:cNvPicPr>
                                              </pic:nvPicPr>
                                              <pic:blipFill>
                                                <a:blip r:embed="rId71"/>
                                                <a:srcRect/>
                                                <a:stretch>
                                                  <a:fillRect/>
                                                </a:stretch>
                                              </pic:blipFill>
                                              <pic:spPr bwMode="auto">
                                                <a:xfrm>
                                                  <a:off x="0" y="0"/>
                                                  <a:ext cx="468146" cy="304800"/>
                                                </a:xfrm>
                                                <a:prstGeom prst="rect">
                                                  <a:avLst/>
                                                </a:prstGeom>
                                                <a:noFill/>
                                                <a:ln w="9525">
                                                  <a:noFill/>
                                                  <a:miter lim="800000"/>
                                                  <a:headEnd/>
                                                  <a:tailEnd/>
                                                </a:ln>
                                              </pic:spPr>
                                            </pic:pic>
                                          </a:graphicData>
                                        </a:graphic>
                                      </wp:inline>
                                    </w:drawing>
                                  </w:r>
                                </w:p>
                                <w:p w:rsidR="00A53957" w:rsidRPr="00CF7B56" w:rsidRDefault="00A53957" w:rsidP="003739EA">
                                  <w:pPr>
                                    <w:spacing w:after="0"/>
                                    <w:jc w:val="center"/>
                                    <w:rPr>
                                      <w:sz w:val="40"/>
                                      <w:szCs w:val="40"/>
                                    </w:rPr>
                                  </w:pPr>
                                  <w:r w:rsidRPr="003739EA">
                                    <w:rPr>
                                      <w:sz w:val="36"/>
                                      <w:szCs w:val="40"/>
                                    </w:rPr>
                                    <w:t>des Pays du Calaisis</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06.71.20.86.77</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SAMU</w:t>
                                  </w:r>
                                  <w:r>
                                    <w:t xml:space="preserve">                </w:t>
                                  </w:r>
                                  <w:r>
                                    <w:rPr>
                                      <w:noProof/>
                                      <w:lang w:eastAsia="fr-FR"/>
                                    </w:rPr>
                                    <w:drawing>
                                      <wp:inline distT="0" distB="0" distL="0" distR="0" wp14:anchorId="7F77AE67" wp14:editId="2D6AAA6B">
                                        <wp:extent cx="333375" cy="333375"/>
                                        <wp:effectExtent l="19050" t="0" r="9525" b="0"/>
                                        <wp:docPr id="491" name="Image 15" descr="C:\Users\Sébastien\AppData\Local\Microsoft\Windows\Temporary Internet Files\Content.Word\s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ébastien\AppData\Local\Microsoft\Windows\Temporary Internet Files\Content.Word\samu.png"/>
                                                <pic:cNvPicPr>
                                                  <a:picLocks noChangeAspect="1" noChangeArrowheads="1"/>
                                                </pic:cNvPicPr>
                                              </pic:nvPicPr>
                                              <pic:blipFill>
                                                <a:blip r:embed="rId109"/>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15 (ou 112 N°européen)</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HANDEO</w:t>
                                  </w:r>
                                  <w:r>
                                    <w:rPr>
                                      <w:sz w:val="36"/>
                                      <w:szCs w:val="36"/>
                                    </w:rPr>
                                    <w:t xml:space="preserve">      </w:t>
                                  </w:r>
                                  <w:r>
                                    <w:t xml:space="preserve"> </w:t>
                                  </w:r>
                                  <w:r>
                                    <w:rPr>
                                      <w:noProof/>
                                      <w:lang w:eastAsia="fr-FR"/>
                                    </w:rPr>
                                    <w:drawing>
                                      <wp:inline distT="0" distB="0" distL="0" distR="0" wp14:anchorId="70188E3B" wp14:editId="79155295">
                                        <wp:extent cx="428625" cy="428625"/>
                                        <wp:effectExtent l="0" t="0" r="9525" b="9525"/>
                                        <wp:docPr id="493" name="Image 18" descr="C:\Users\Sébastien\AppData\Local\Microsoft\Windows\Temporary Internet Files\Content.Word\index han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ébastien\AppData\Local\Microsoft\Windows\Temporary Internet Files\Content.Word\index handeo.jpg"/>
                                                <pic:cNvPicPr>
                                                  <a:picLocks noChangeAspect="1" noChangeArrowheads="1"/>
                                                </pic:cNvPicPr>
                                              </pic:nvPicPr>
                                              <pic:blipFill>
                                                <a:blip r:embed="rId110"/>
                                                <a:srcRect/>
                                                <a:stretch>
                                                  <a:fillRect/>
                                                </a:stretch>
                                              </pic:blipFill>
                                              <pic:spPr bwMode="auto">
                                                <a:xfrm>
                                                  <a:off x="0" y="0"/>
                                                  <a:ext cx="428625" cy="428625"/>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01.43.12.19.29</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Centre Hospitalier de Calais</w:t>
                                  </w:r>
                                  <w:r>
                                    <w:t xml:space="preserve"> </w:t>
                                  </w:r>
                                  <w:r>
                                    <w:rPr>
                                      <w:noProof/>
                                      <w:lang w:eastAsia="fr-FR"/>
                                    </w:rPr>
                                    <w:drawing>
                                      <wp:inline distT="0" distB="0" distL="0" distR="0" wp14:anchorId="420E26B9" wp14:editId="33F06624">
                                        <wp:extent cx="756594" cy="361950"/>
                                        <wp:effectExtent l="0" t="0" r="5715" b="0"/>
                                        <wp:docPr id="495" name="Image 21" descr="C:\Users\Sébastien\AppData\Local\Microsoft\Windows\Temporary Internet Files\Content.Word\index hospi ca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ébastien\AppData\Local\Microsoft\Windows\Temporary Internet Files\Content.Word\index hospi calais.png"/>
                                                <pic:cNvPicPr>
                                                  <a:picLocks noChangeAspect="1" noChangeArrowheads="1"/>
                                                </pic:cNvPicPr>
                                              </pic:nvPicPr>
                                              <pic:blipFill>
                                                <a:blip r:embed="rId111"/>
                                                <a:srcRect/>
                                                <a:stretch>
                                                  <a:fillRect/>
                                                </a:stretch>
                                              </pic:blipFill>
                                              <pic:spPr bwMode="auto">
                                                <a:xfrm>
                                                  <a:off x="0" y="0"/>
                                                  <a:ext cx="777961" cy="372172"/>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03.21.46.33.33</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Clinique des 2 Caps Coquelles</w:t>
                                  </w:r>
                                  <w:r>
                                    <w:t xml:space="preserve"> </w:t>
                                  </w:r>
                                  <w:r>
                                    <w:rPr>
                                      <w:noProof/>
                                      <w:lang w:eastAsia="fr-FR"/>
                                    </w:rPr>
                                    <w:drawing>
                                      <wp:inline distT="0" distB="0" distL="0" distR="0" wp14:anchorId="288B523D" wp14:editId="03DEBBDD">
                                        <wp:extent cx="774927" cy="485775"/>
                                        <wp:effectExtent l="0" t="0" r="6350" b="0"/>
                                        <wp:docPr id="497" name="Image 24" descr="C:\Users\Sébastien\AppData\Local\Microsoft\Windows\Temporary Internet Files\Content.Word\index cl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ébastien\AppData\Local\Microsoft\Windows\Temporary Internet Files\Content.Word\index clinique.jpg"/>
                                                <pic:cNvPicPr>
                                                  <a:picLocks noChangeAspect="1" noChangeArrowheads="1"/>
                                                </pic:cNvPicPr>
                                              </pic:nvPicPr>
                                              <pic:blipFill>
                                                <a:blip r:embed="rId112"/>
                                                <a:srcRect/>
                                                <a:stretch>
                                                  <a:fillRect/>
                                                </a:stretch>
                                              </pic:blipFill>
                                              <pic:spPr bwMode="auto">
                                                <a:xfrm>
                                                  <a:off x="0" y="0"/>
                                                  <a:ext cx="774927" cy="485775"/>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8640B7">
                                    <w:rPr>
                                      <w:sz w:val="40"/>
                                      <w:szCs w:val="40"/>
                                    </w:rPr>
                                    <w:t>03</w:t>
                                  </w:r>
                                  <w:r>
                                    <w:rPr>
                                      <w:sz w:val="40"/>
                                      <w:szCs w:val="40"/>
                                    </w:rPr>
                                    <w:t>.</w:t>
                                  </w:r>
                                  <w:r w:rsidRPr="008640B7">
                                    <w:rPr>
                                      <w:sz w:val="40"/>
                                      <w:szCs w:val="40"/>
                                    </w:rPr>
                                    <w:t>21</w:t>
                                  </w:r>
                                  <w:r>
                                    <w:rPr>
                                      <w:sz w:val="40"/>
                                      <w:szCs w:val="40"/>
                                    </w:rPr>
                                    <w:t>.</w:t>
                                  </w:r>
                                  <w:r w:rsidRPr="008640B7">
                                    <w:rPr>
                                      <w:sz w:val="40"/>
                                      <w:szCs w:val="40"/>
                                    </w:rPr>
                                    <w:t>46</w:t>
                                  </w:r>
                                  <w:r>
                                    <w:rPr>
                                      <w:sz w:val="40"/>
                                      <w:szCs w:val="40"/>
                                    </w:rPr>
                                    <w:t>.</w:t>
                                  </w:r>
                                  <w:r w:rsidRPr="008640B7">
                                    <w:rPr>
                                      <w:sz w:val="40"/>
                                      <w:szCs w:val="40"/>
                                    </w:rPr>
                                    <w:t>64</w:t>
                                  </w:r>
                                  <w:r>
                                    <w:rPr>
                                      <w:sz w:val="40"/>
                                      <w:szCs w:val="40"/>
                                    </w:rPr>
                                    <w:t>.</w:t>
                                  </w:r>
                                  <w:r w:rsidRPr="008640B7">
                                    <w:rPr>
                                      <w:sz w:val="40"/>
                                      <w:szCs w:val="40"/>
                                    </w:rPr>
                                    <w:t>00</w:t>
                                  </w:r>
                                </w:p>
                              </w:tc>
                            </w:tr>
                            <w:tr w:rsidR="00A53957" w:rsidRPr="001D384D" w:rsidTr="0085788F">
                              <w:trPr>
                                <w:trHeight w:val="851"/>
                              </w:trPr>
                              <w:tc>
                                <w:tcPr>
                                  <w:tcW w:w="4994" w:type="dxa"/>
                                  <w:vAlign w:val="center"/>
                                </w:tcPr>
                                <w:p w:rsidR="00A53957" w:rsidRPr="003739EA" w:rsidRDefault="00A53957" w:rsidP="00F9795A">
                                  <w:pPr>
                                    <w:spacing w:after="0"/>
                                    <w:jc w:val="center"/>
                                    <w:rPr>
                                      <w:sz w:val="36"/>
                                      <w:szCs w:val="36"/>
                                    </w:rPr>
                                  </w:pPr>
                                  <w:r w:rsidRPr="003739EA">
                                    <w:rPr>
                                      <w:sz w:val="36"/>
                                      <w:szCs w:val="36"/>
                                    </w:rPr>
                                    <w:t>Maison Département solidarité) Calais :</w:t>
                                  </w:r>
                                  <w:r>
                                    <w:rPr>
                                      <w:sz w:val="36"/>
                                      <w:szCs w:val="36"/>
                                    </w:rPr>
                                    <w:t xml:space="preserve">   </w:t>
                                  </w:r>
                                  <w:r>
                                    <w:rPr>
                                      <w:noProof/>
                                      <w:lang w:eastAsia="fr-FR"/>
                                    </w:rPr>
                                    <w:t xml:space="preserve"> </w:t>
                                  </w:r>
                                  <w:r w:rsidRPr="003739EA">
                                    <w:rPr>
                                      <w:sz w:val="36"/>
                                      <w:szCs w:val="36"/>
                                    </w:rPr>
                                    <w:t xml:space="preserve">Antenne locale MDPH </w:t>
                                  </w:r>
                                  <w:r>
                                    <w:rPr>
                                      <w:sz w:val="36"/>
                                      <w:szCs w:val="36"/>
                                    </w:rPr>
                                    <w:t xml:space="preserve">     </w:t>
                                  </w:r>
                                  <w:r>
                                    <w:rPr>
                                      <w:noProof/>
                                      <w:lang w:eastAsia="fr-FR"/>
                                    </w:rPr>
                                    <w:t xml:space="preserve">    </w:t>
                                  </w:r>
                                  <w:r>
                                    <w:rPr>
                                      <w:noProof/>
                                      <w:lang w:eastAsia="fr-FR"/>
                                    </w:rPr>
                                    <w:drawing>
                                      <wp:inline distT="0" distB="0" distL="0" distR="0" wp14:anchorId="12D9CEA0" wp14:editId="48D89296">
                                        <wp:extent cx="538843" cy="400050"/>
                                        <wp:effectExtent l="0" t="0" r="0" b="0"/>
                                        <wp:docPr id="499" name="Image 27" descr="C:\Users\Sébastien\AppData\Local\Microsoft\Windows\Temporary Internet Files\Content.Word\index m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ébastien\AppData\Local\Microsoft\Windows\Temporary Internet Files\Content.Word\index mds.jpg"/>
                                                <pic:cNvPicPr>
                                                  <a:picLocks noChangeAspect="1" noChangeArrowheads="1"/>
                                                </pic:cNvPicPr>
                                              </pic:nvPicPr>
                                              <pic:blipFill>
                                                <a:blip r:embed="rId113"/>
                                                <a:srcRect/>
                                                <a:stretch>
                                                  <a:fillRect/>
                                                </a:stretch>
                                              </pic:blipFill>
                                              <pic:spPr bwMode="auto">
                                                <a:xfrm>
                                                  <a:off x="0" y="0"/>
                                                  <a:ext cx="538843" cy="400050"/>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03.21.00.02.</w:t>
                                  </w:r>
                                  <w:r>
                                    <w:rPr>
                                      <w:sz w:val="40"/>
                                      <w:szCs w:val="40"/>
                                    </w:rPr>
                                    <w:t>7</w:t>
                                  </w:r>
                                  <w:r w:rsidRPr="0036111F">
                                    <w:rPr>
                                      <w:sz w:val="40"/>
                                      <w:szCs w:val="40"/>
                                    </w:rPr>
                                    <w:t>0</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Instance de Coordination Gérontologique Calais (ICGC)</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03.21.96.73.13</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Pas de Calais Alzheimer</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03.21.71.35.28</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Bibliothèque sonore Calais</w:t>
                                  </w:r>
                                </w:p>
                              </w:tc>
                              <w:tc>
                                <w:tcPr>
                                  <w:tcW w:w="4720" w:type="dxa"/>
                                  <w:vAlign w:val="center"/>
                                </w:tcPr>
                                <w:p w:rsidR="00A53957" w:rsidRDefault="00A53957" w:rsidP="0085788F">
                                  <w:pPr>
                                    <w:jc w:val="center"/>
                                    <w:rPr>
                                      <w:sz w:val="40"/>
                                      <w:szCs w:val="40"/>
                                    </w:rPr>
                                  </w:pPr>
                                  <w:r>
                                    <w:rPr>
                                      <w:sz w:val="40"/>
                                      <w:szCs w:val="40"/>
                                    </w:rPr>
                                    <w:sym w:font="Wingdings" w:char="F028"/>
                                  </w:r>
                                  <w:r>
                                    <w:rPr>
                                      <w:sz w:val="40"/>
                                      <w:szCs w:val="40"/>
                                    </w:rPr>
                                    <w:t xml:space="preserve"> 03.21.96.48.41</w:t>
                                  </w:r>
                                </w:p>
                              </w:tc>
                            </w:tr>
                            <w:tr w:rsidR="00A53957" w:rsidRPr="001D384D" w:rsidTr="0085788F">
                              <w:trPr>
                                <w:trHeight w:val="851"/>
                              </w:trPr>
                              <w:tc>
                                <w:tcPr>
                                  <w:tcW w:w="4994" w:type="dxa"/>
                                  <w:vAlign w:val="center"/>
                                </w:tcPr>
                                <w:p w:rsidR="00A53957" w:rsidRDefault="00A53957" w:rsidP="00630C17">
                                  <w:pPr>
                                    <w:spacing w:after="0"/>
                                    <w:jc w:val="center"/>
                                    <w:rPr>
                                      <w:sz w:val="36"/>
                                      <w:szCs w:val="36"/>
                                    </w:rPr>
                                  </w:pPr>
                                  <w:r>
                                    <w:rPr>
                                      <w:sz w:val="36"/>
                                      <w:szCs w:val="36"/>
                                    </w:rPr>
                                    <w:t xml:space="preserve">Portage de Repas </w:t>
                                  </w:r>
                                </w:p>
                                <w:p w:rsidR="00A53957" w:rsidRPr="003739EA" w:rsidRDefault="00A53957" w:rsidP="00630C17">
                                  <w:pPr>
                                    <w:spacing w:after="0"/>
                                    <w:jc w:val="center"/>
                                    <w:rPr>
                                      <w:sz w:val="36"/>
                                      <w:szCs w:val="36"/>
                                    </w:rPr>
                                  </w:pPr>
                                  <w:r>
                                    <w:rPr>
                                      <w:sz w:val="36"/>
                                      <w:szCs w:val="36"/>
                                    </w:rPr>
                                    <w:t xml:space="preserve">La « Coquelloise » </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03 21 36 06 10 </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Allo Maltraitance</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3977</w:t>
                                  </w:r>
                                </w:p>
                              </w:tc>
                            </w:tr>
                          </w:tbl>
                          <w:p w:rsidR="00A53957" w:rsidRDefault="00A53957" w:rsidP="003739EA">
                            <w:pPr>
                              <w:spacing w:after="0"/>
                              <w:jc w:val="center"/>
                              <w:rPr>
                                <w:b/>
                                <w:sz w:val="28"/>
                                <w:u w:val="single"/>
                              </w:rPr>
                            </w:pPr>
                          </w:p>
                          <w:p w:rsidR="00A53957" w:rsidRDefault="00A53957" w:rsidP="00695825">
                            <w:pPr>
                              <w:spacing w:after="0"/>
                            </w:pPr>
                          </w:p>
                          <w:p w:rsidR="00A53957" w:rsidRDefault="00A53957" w:rsidP="00B21F50">
                            <w:pPr>
                              <w:spacing w:after="0"/>
                              <w:jc w:val="center"/>
                            </w:pPr>
                          </w:p>
                          <w:p w:rsidR="00A53957" w:rsidRDefault="00A53957" w:rsidP="00B21F50">
                            <w:pPr>
                              <w:spacing w:after="0"/>
                              <w:jc w:val="center"/>
                            </w:pPr>
                          </w:p>
                          <w:p w:rsidR="00A53957" w:rsidRDefault="00A53957" w:rsidP="00B21F50">
                            <w:pPr>
                              <w:spacing w:after="0"/>
                              <w:jc w:val="center"/>
                            </w:pPr>
                          </w:p>
                          <w:p w:rsidR="00A53957" w:rsidRPr="00B21F50" w:rsidRDefault="00A53957" w:rsidP="00B21F50">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145" style="position:absolute;left:0;text-align:left;margin-left:-46.85pt;margin-top:-43.05pt;width:545.25pt;height:75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" fillcolor="white [3201]" strokecolor="#92cddc [1944]" strokeweight="1pt">
                <v:fill color2="#b6dde8 [1304]" focus="100%" type="gradient"/>
                <v:shadow on="t" color="#205867 [1608]" opacity=".5" offset="1pt"/>
                <v:textbox>
                  <w:txbxContent>
                    <w:p w:rsidR="00A53957" w:rsidRPr="003739EA" w:rsidRDefault="00A53957" w:rsidP="007E1079">
                      <w:pPr>
                        <w:autoSpaceDE w:val="0"/>
                        <w:autoSpaceDN w:val="0"/>
                        <w:adjustRightInd w:val="0"/>
                        <w:ind w:left="5672" w:firstLine="709"/>
                        <w:jc w:val="center"/>
                        <w:rPr>
                          <w:b/>
                          <w:bCs/>
                          <w:sz w:val="36"/>
                          <w:szCs w:val="36"/>
                          <w:u w:val="single"/>
                        </w:rPr>
                      </w:pPr>
                      <w:r>
                        <w:rPr>
                          <w:b/>
                          <w:bCs/>
                          <w:sz w:val="24"/>
                          <w:szCs w:val="36"/>
                          <w:u w:val="single"/>
                        </w:rPr>
                        <w:t>ANNEXE 6</w:t>
                      </w:r>
                    </w:p>
                    <w:p w:rsidR="00A53957" w:rsidRPr="003739EA" w:rsidRDefault="00A53957" w:rsidP="003739EA">
                      <w:pPr>
                        <w:autoSpaceDE w:val="0"/>
                        <w:autoSpaceDN w:val="0"/>
                        <w:adjustRightInd w:val="0"/>
                        <w:ind w:left="708"/>
                        <w:jc w:val="center"/>
                        <w:rPr>
                          <w:b/>
                          <w:bCs/>
                          <w:sz w:val="28"/>
                          <w:szCs w:val="28"/>
                          <w:u w:val="single"/>
                        </w:rPr>
                      </w:pPr>
                      <w:r>
                        <w:rPr>
                          <w:b/>
                          <w:bCs/>
                          <w:sz w:val="28"/>
                          <w:szCs w:val="28"/>
                          <w:u w:val="single"/>
                        </w:rPr>
                        <w:t>NUMEROS DE TELEPHONE UTILES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4"/>
                        <w:gridCol w:w="4720"/>
                      </w:tblGrid>
                      <w:tr w:rsidR="00A53957" w:rsidRPr="001D384D" w:rsidTr="0085788F">
                        <w:trPr>
                          <w:trHeight w:val="851"/>
                        </w:trPr>
                        <w:tc>
                          <w:tcPr>
                            <w:tcW w:w="4994" w:type="dxa"/>
                            <w:vAlign w:val="center"/>
                          </w:tcPr>
                          <w:p w:rsidR="00A53957" w:rsidRPr="00CF7B56" w:rsidRDefault="00A53957" w:rsidP="0085788F">
                            <w:pPr>
                              <w:jc w:val="center"/>
                              <w:rPr>
                                <w:sz w:val="40"/>
                                <w:szCs w:val="40"/>
                              </w:rPr>
                            </w:pPr>
                            <w:r w:rsidRPr="003739EA">
                              <w:rPr>
                                <w:sz w:val="36"/>
                                <w:szCs w:val="40"/>
                              </w:rPr>
                              <w:t>UNA des Pays du Calaisis</w:t>
                            </w:r>
                            <w:r>
                              <w:rPr>
                                <w:noProof/>
                                <w:lang w:eastAsia="fr-FR"/>
                              </w:rPr>
                              <w:t xml:space="preserve"> </w:t>
                            </w:r>
                            <w:r w:rsidRPr="003739EA">
                              <w:rPr>
                                <w:noProof/>
                                <w:sz w:val="36"/>
                                <w:szCs w:val="40"/>
                                <w:lang w:eastAsia="fr-FR"/>
                              </w:rPr>
                              <w:drawing>
                                <wp:inline distT="0" distB="0" distL="0" distR="0" wp14:anchorId="442AB3A1" wp14:editId="353A05D3">
                                  <wp:extent cx="453516" cy="295275"/>
                                  <wp:effectExtent l="19050" t="0" r="3684" b="0"/>
                                  <wp:docPr id="487" name="Image 6" descr="C:\Users\Sébastien\AppData\Local\Microsoft\Windows\Temporary Internet Files\Content.Word\index UN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ébastien\AppData\Local\Microsoft\Windows\Temporary Internet Files\Content.Word\index UNNNA.PNG"/>
                                          <pic:cNvPicPr>
                                            <a:picLocks noChangeAspect="1" noChangeArrowheads="1"/>
                                          </pic:cNvPicPr>
                                        </pic:nvPicPr>
                                        <pic:blipFill>
                                          <a:blip r:embed="rId114"/>
                                          <a:srcRect/>
                                          <a:stretch>
                                            <a:fillRect/>
                                          </a:stretch>
                                        </pic:blipFill>
                                        <pic:spPr bwMode="auto">
                                          <a:xfrm>
                                            <a:off x="0" y="0"/>
                                            <a:ext cx="453516" cy="295275"/>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03.21.85.18.18</w:t>
                            </w:r>
                          </w:p>
                        </w:tc>
                      </w:tr>
                      <w:tr w:rsidR="00A53957" w:rsidRPr="001D384D" w:rsidTr="0085788F">
                        <w:trPr>
                          <w:trHeight w:val="851"/>
                        </w:trPr>
                        <w:tc>
                          <w:tcPr>
                            <w:tcW w:w="4994" w:type="dxa"/>
                            <w:vAlign w:val="center"/>
                          </w:tcPr>
                          <w:p w:rsidR="00A53957" w:rsidRPr="003739EA" w:rsidRDefault="00A53957" w:rsidP="003739EA">
                            <w:pPr>
                              <w:spacing w:after="0"/>
                              <w:jc w:val="center"/>
                              <w:rPr>
                                <w:sz w:val="36"/>
                                <w:szCs w:val="40"/>
                              </w:rPr>
                            </w:pPr>
                            <w:r w:rsidRPr="003739EA">
                              <w:rPr>
                                <w:sz w:val="36"/>
                                <w:szCs w:val="40"/>
                              </w:rPr>
                              <w:t xml:space="preserve">ASTREINTE UNA </w:t>
                            </w:r>
                            <w:r w:rsidRPr="003739EA">
                              <w:rPr>
                                <w:noProof/>
                                <w:sz w:val="36"/>
                                <w:szCs w:val="40"/>
                                <w:lang w:eastAsia="fr-FR"/>
                              </w:rPr>
                              <w:drawing>
                                <wp:inline distT="0" distB="0" distL="0" distR="0" wp14:anchorId="0DFE3D6E" wp14:editId="6D876D44">
                                  <wp:extent cx="468146" cy="304800"/>
                                  <wp:effectExtent l="19050" t="0" r="8104" b="0"/>
                                  <wp:docPr id="489" name="Image 6" descr="C:\Users\Sébastien\AppData\Local\Microsoft\Windows\Temporary Internet Files\Content.Word\index UN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ébastien\AppData\Local\Microsoft\Windows\Temporary Internet Files\Content.Word\index UNNNA.PNG"/>
                                          <pic:cNvPicPr>
                                            <a:picLocks noChangeAspect="1" noChangeArrowheads="1"/>
                                          </pic:cNvPicPr>
                                        </pic:nvPicPr>
                                        <pic:blipFill>
                                          <a:blip r:embed="rId114"/>
                                          <a:srcRect/>
                                          <a:stretch>
                                            <a:fillRect/>
                                          </a:stretch>
                                        </pic:blipFill>
                                        <pic:spPr bwMode="auto">
                                          <a:xfrm>
                                            <a:off x="0" y="0"/>
                                            <a:ext cx="468146" cy="304800"/>
                                          </a:xfrm>
                                          <a:prstGeom prst="rect">
                                            <a:avLst/>
                                          </a:prstGeom>
                                          <a:noFill/>
                                          <a:ln w="9525">
                                            <a:noFill/>
                                            <a:miter lim="800000"/>
                                            <a:headEnd/>
                                            <a:tailEnd/>
                                          </a:ln>
                                        </pic:spPr>
                                      </pic:pic>
                                    </a:graphicData>
                                  </a:graphic>
                                </wp:inline>
                              </w:drawing>
                            </w:r>
                          </w:p>
                          <w:p w:rsidR="00A53957" w:rsidRPr="00CF7B56" w:rsidRDefault="00A53957" w:rsidP="003739EA">
                            <w:pPr>
                              <w:spacing w:after="0"/>
                              <w:jc w:val="center"/>
                              <w:rPr>
                                <w:sz w:val="40"/>
                                <w:szCs w:val="40"/>
                              </w:rPr>
                            </w:pPr>
                            <w:r w:rsidRPr="003739EA">
                              <w:rPr>
                                <w:sz w:val="36"/>
                                <w:szCs w:val="40"/>
                              </w:rPr>
                              <w:t>des Pays du Calaisis</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06.71.20.86.77</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SAMU</w:t>
                            </w:r>
                            <w:r>
                              <w:t xml:space="preserve">                </w:t>
                            </w:r>
                            <w:r>
                              <w:rPr>
                                <w:noProof/>
                                <w:lang w:eastAsia="fr-FR"/>
                              </w:rPr>
                              <w:drawing>
                                <wp:inline distT="0" distB="0" distL="0" distR="0" wp14:anchorId="7F77AE67" wp14:editId="2D6AAA6B">
                                  <wp:extent cx="333375" cy="333375"/>
                                  <wp:effectExtent l="19050" t="0" r="9525" b="0"/>
                                  <wp:docPr id="491" name="Image 15" descr="C:\Users\Sébastien\AppData\Local\Microsoft\Windows\Temporary Internet Files\Content.Word\s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ébastien\AppData\Local\Microsoft\Windows\Temporary Internet Files\Content.Word\samu.png"/>
                                          <pic:cNvPicPr>
                                            <a:picLocks noChangeAspect="1" noChangeArrowheads="1"/>
                                          </pic:cNvPicPr>
                                        </pic:nvPicPr>
                                        <pic:blipFill>
                                          <a:blip r:embed="rId115"/>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15 (ou 112 N°européen)</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HANDEO</w:t>
                            </w:r>
                            <w:r>
                              <w:rPr>
                                <w:sz w:val="36"/>
                                <w:szCs w:val="36"/>
                              </w:rPr>
                              <w:t xml:space="preserve">      </w:t>
                            </w:r>
                            <w:r>
                              <w:t xml:space="preserve"> </w:t>
                            </w:r>
                            <w:r>
                              <w:rPr>
                                <w:noProof/>
                                <w:lang w:eastAsia="fr-FR"/>
                              </w:rPr>
                              <w:drawing>
                                <wp:inline distT="0" distB="0" distL="0" distR="0" wp14:anchorId="70188E3B" wp14:editId="79155295">
                                  <wp:extent cx="428625" cy="428625"/>
                                  <wp:effectExtent l="0" t="0" r="9525" b="9525"/>
                                  <wp:docPr id="493" name="Image 18" descr="C:\Users\Sébastien\AppData\Local\Microsoft\Windows\Temporary Internet Files\Content.Word\index han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ébastien\AppData\Local\Microsoft\Windows\Temporary Internet Files\Content.Word\index handeo.jpg"/>
                                          <pic:cNvPicPr>
                                            <a:picLocks noChangeAspect="1" noChangeArrowheads="1"/>
                                          </pic:cNvPicPr>
                                        </pic:nvPicPr>
                                        <pic:blipFill>
                                          <a:blip r:embed="rId116"/>
                                          <a:srcRect/>
                                          <a:stretch>
                                            <a:fillRect/>
                                          </a:stretch>
                                        </pic:blipFill>
                                        <pic:spPr bwMode="auto">
                                          <a:xfrm>
                                            <a:off x="0" y="0"/>
                                            <a:ext cx="428625" cy="428625"/>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01.43.12.19.29</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Centre Hospitalier de Calais</w:t>
                            </w:r>
                            <w:r>
                              <w:t xml:space="preserve"> </w:t>
                            </w:r>
                            <w:r>
                              <w:rPr>
                                <w:noProof/>
                                <w:lang w:eastAsia="fr-FR"/>
                              </w:rPr>
                              <w:drawing>
                                <wp:inline distT="0" distB="0" distL="0" distR="0" wp14:anchorId="420E26B9" wp14:editId="33F06624">
                                  <wp:extent cx="756594" cy="361950"/>
                                  <wp:effectExtent l="0" t="0" r="5715" b="0"/>
                                  <wp:docPr id="495" name="Image 21" descr="C:\Users\Sébastien\AppData\Local\Microsoft\Windows\Temporary Internet Files\Content.Word\index hospi ca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ébastien\AppData\Local\Microsoft\Windows\Temporary Internet Files\Content.Word\index hospi calais.png"/>
                                          <pic:cNvPicPr>
                                            <a:picLocks noChangeAspect="1" noChangeArrowheads="1"/>
                                          </pic:cNvPicPr>
                                        </pic:nvPicPr>
                                        <pic:blipFill>
                                          <a:blip r:embed="rId117"/>
                                          <a:srcRect/>
                                          <a:stretch>
                                            <a:fillRect/>
                                          </a:stretch>
                                        </pic:blipFill>
                                        <pic:spPr bwMode="auto">
                                          <a:xfrm>
                                            <a:off x="0" y="0"/>
                                            <a:ext cx="777961" cy="372172"/>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03.21.46.33.33</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Clinique des 2 Caps Coquelles</w:t>
                            </w:r>
                            <w:r>
                              <w:t xml:space="preserve"> </w:t>
                            </w:r>
                            <w:r>
                              <w:rPr>
                                <w:noProof/>
                                <w:lang w:eastAsia="fr-FR"/>
                              </w:rPr>
                              <w:drawing>
                                <wp:inline distT="0" distB="0" distL="0" distR="0" wp14:anchorId="288B523D" wp14:editId="03DEBBDD">
                                  <wp:extent cx="774927" cy="485775"/>
                                  <wp:effectExtent l="0" t="0" r="6350" b="0"/>
                                  <wp:docPr id="497" name="Image 24" descr="C:\Users\Sébastien\AppData\Local\Microsoft\Windows\Temporary Internet Files\Content.Word\index cl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ébastien\AppData\Local\Microsoft\Windows\Temporary Internet Files\Content.Word\index clinique.jpg"/>
                                          <pic:cNvPicPr>
                                            <a:picLocks noChangeAspect="1" noChangeArrowheads="1"/>
                                          </pic:cNvPicPr>
                                        </pic:nvPicPr>
                                        <pic:blipFill>
                                          <a:blip r:embed="rId118"/>
                                          <a:srcRect/>
                                          <a:stretch>
                                            <a:fillRect/>
                                          </a:stretch>
                                        </pic:blipFill>
                                        <pic:spPr bwMode="auto">
                                          <a:xfrm>
                                            <a:off x="0" y="0"/>
                                            <a:ext cx="774927" cy="485775"/>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8640B7">
                              <w:rPr>
                                <w:sz w:val="40"/>
                                <w:szCs w:val="40"/>
                              </w:rPr>
                              <w:t>03</w:t>
                            </w:r>
                            <w:r>
                              <w:rPr>
                                <w:sz w:val="40"/>
                                <w:szCs w:val="40"/>
                              </w:rPr>
                              <w:t>.</w:t>
                            </w:r>
                            <w:r w:rsidRPr="008640B7">
                              <w:rPr>
                                <w:sz w:val="40"/>
                                <w:szCs w:val="40"/>
                              </w:rPr>
                              <w:t>21</w:t>
                            </w:r>
                            <w:r>
                              <w:rPr>
                                <w:sz w:val="40"/>
                                <w:szCs w:val="40"/>
                              </w:rPr>
                              <w:t>.</w:t>
                            </w:r>
                            <w:r w:rsidRPr="008640B7">
                              <w:rPr>
                                <w:sz w:val="40"/>
                                <w:szCs w:val="40"/>
                              </w:rPr>
                              <w:t>46</w:t>
                            </w:r>
                            <w:r>
                              <w:rPr>
                                <w:sz w:val="40"/>
                                <w:szCs w:val="40"/>
                              </w:rPr>
                              <w:t>.</w:t>
                            </w:r>
                            <w:r w:rsidRPr="008640B7">
                              <w:rPr>
                                <w:sz w:val="40"/>
                                <w:szCs w:val="40"/>
                              </w:rPr>
                              <w:t>64</w:t>
                            </w:r>
                            <w:r>
                              <w:rPr>
                                <w:sz w:val="40"/>
                                <w:szCs w:val="40"/>
                              </w:rPr>
                              <w:t>.</w:t>
                            </w:r>
                            <w:r w:rsidRPr="008640B7">
                              <w:rPr>
                                <w:sz w:val="40"/>
                                <w:szCs w:val="40"/>
                              </w:rPr>
                              <w:t>00</w:t>
                            </w:r>
                          </w:p>
                        </w:tc>
                      </w:tr>
                      <w:tr w:rsidR="00A53957" w:rsidRPr="001D384D" w:rsidTr="0085788F">
                        <w:trPr>
                          <w:trHeight w:val="851"/>
                        </w:trPr>
                        <w:tc>
                          <w:tcPr>
                            <w:tcW w:w="4994" w:type="dxa"/>
                            <w:vAlign w:val="center"/>
                          </w:tcPr>
                          <w:p w:rsidR="00A53957" w:rsidRPr="003739EA" w:rsidRDefault="00A53957" w:rsidP="00F9795A">
                            <w:pPr>
                              <w:spacing w:after="0"/>
                              <w:jc w:val="center"/>
                              <w:rPr>
                                <w:sz w:val="36"/>
                                <w:szCs w:val="36"/>
                              </w:rPr>
                            </w:pPr>
                            <w:r w:rsidRPr="003739EA">
                              <w:rPr>
                                <w:sz w:val="36"/>
                                <w:szCs w:val="36"/>
                              </w:rPr>
                              <w:t>Maison Département solidarité) Calais :</w:t>
                            </w:r>
                            <w:r>
                              <w:rPr>
                                <w:sz w:val="36"/>
                                <w:szCs w:val="36"/>
                              </w:rPr>
                              <w:t xml:space="preserve">   </w:t>
                            </w:r>
                            <w:r>
                              <w:rPr>
                                <w:noProof/>
                                <w:lang w:eastAsia="fr-FR"/>
                              </w:rPr>
                              <w:t xml:space="preserve"> </w:t>
                            </w:r>
                            <w:r w:rsidRPr="003739EA">
                              <w:rPr>
                                <w:sz w:val="36"/>
                                <w:szCs w:val="36"/>
                              </w:rPr>
                              <w:t xml:space="preserve">Antenne locale MDPH </w:t>
                            </w:r>
                            <w:r>
                              <w:rPr>
                                <w:sz w:val="36"/>
                                <w:szCs w:val="36"/>
                              </w:rPr>
                              <w:t xml:space="preserve">     </w:t>
                            </w:r>
                            <w:r>
                              <w:rPr>
                                <w:noProof/>
                                <w:lang w:eastAsia="fr-FR"/>
                              </w:rPr>
                              <w:t xml:space="preserve">    </w:t>
                            </w:r>
                            <w:r>
                              <w:rPr>
                                <w:noProof/>
                                <w:lang w:eastAsia="fr-FR"/>
                              </w:rPr>
                              <w:drawing>
                                <wp:inline distT="0" distB="0" distL="0" distR="0" wp14:anchorId="12D9CEA0" wp14:editId="48D89296">
                                  <wp:extent cx="538843" cy="400050"/>
                                  <wp:effectExtent l="0" t="0" r="0" b="0"/>
                                  <wp:docPr id="499" name="Image 27" descr="C:\Users\Sébastien\AppData\Local\Microsoft\Windows\Temporary Internet Files\Content.Word\index m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ébastien\AppData\Local\Microsoft\Windows\Temporary Internet Files\Content.Word\index mds.jpg"/>
                                          <pic:cNvPicPr>
                                            <a:picLocks noChangeAspect="1" noChangeArrowheads="1"/>
                                          </pic:cNvPicPr>
                                        </pic:nvPicPr>
                                        <pic:blipFill>
                                          <a:blip r:embed="rId119"/>
                                          <a:srcRect/>
                                          <a:stretch>
                                            <a:fillRect/>
                                          </a:stretch>
                                        </pic:blipFill>
                                        <pic:spPr bwMode="auto">
                                          <a:xfrm>
                                            <a:off x="0" y="0"/>
                                            <a:ext cx="538843" cy="400050"/>
                                          </a:xfrm>
                                          <a:prstGeom prst="rect">
                                            <a:avLst/>
                                          </a:prstGeom>
                                          <a:noFill/>
                                          <a:ln w="9525">
                                            <a:noFill/>
                                            <a:miter lim="800000"/>
                                            <a:headEnd/>
                                            <a:tailEnd/>
                                          </a:ln>
                                        </pic:spPr>
                                      </pic:pic>
                                    </a:graphicData>
                                  </a:graphic>
                                </wp:inline>
                              </w:drawing>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03.21.00.02.</w:t>
                            </w:r>
                            <w:r>
                              <w:rPr>
                                <w:sz w:val="40"/>
                                <w:szCs w:val="40"/>
                              </w:rPr>
                              <w:t>7</w:t>
                            </w:r>
                            <w:r w:rsidRPr="0036111F">
                              <w:rPr>
                                <w:sz w:val="40"/>
                                <w:szCs w:val="40"/>
                              </w:rPr>
                              <w:t>0</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Instance de Coordination Gérontologique Calais (ICGC)</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03.21.96.73.13</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Pas de Calais Alzheimer</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w:t>
                            </w:r>
                            <w:r w:rsidRPr="0036111F">
                              <w:rPr>
                                <w:sz w:val="40"/>
                                <w:szCs w:val="40"/>
                              </w:rPr>
                              <w:t>03.21.71.35.28</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Bibliothèque sonore Calais</w:t>
                            </w:r>
                          </w:p>
                        </w:tc>
                        <w:tc>
                          <w:tcPr>
                            <w:tcW w:w="4720" w:type="dxa"/>
                            <w:vAlign w:val="center"/>
                          </w:tcPr>
                          <w:p w:rsidR="00A53957" w:rsidRDefault="00A53957" w:rsidP="0085788F">
                            <w:pPr>
                              <w:jc w:val="center"/>
                              <w:rPr>
                                <w:sz w:val="40"/>
                                <w:szCs w:val="40"/>
                              </w:rPr>
                            </w:pPr>
                            <w:r>
                              <w:rPr>
                                <w:sz w:val="40"/>
                                <w:szCs w:val="40"/>
                              </w:rPr>
                              <w:sym w:font="Wingdings" w:char="F028"/>
                            </w:r>
                            <w:r>
                              <w:rPr>
                                <w:sz w:val="40"/>
                                <w:szCs w:val="40"/>
                              </w:rPr>
                              <w:t xml:space="preserve"> 03.21.96.48.41</w:t>
                            </w:r>
                          </w:p>
                        </w:tc>
                      </w:tr>
                      <w:tr w:rsidR="00A53957" w:rsidRPr="001D384D" w:rsidTr="0085788F">
                        <w:trPr>
                          <w:trHeight w:val="851"/>
                        </w:trPr>
                        <w:tc>
                          <w:tcPr>
                            <w:tcW w:w="4994" w:type="dxa"/>
                            <w:vAlign w:val="center"/>
                          </w:tcPr>
                          <w:p w:rsidR="00A53957" w:rsidRDefault="00A53957" w:rsidP="00630C17">
                            <w:pPr>
                              <w:spacing w:after="0"/>
                              <w:jc w:val="center"/>
                              <w:rPr>
                                <w:sz w:val="36"/>
                                <w:szCs w:val="36"/>
                              </w:rPr>
                            </w:pPr>
                            <w:r>
                              <w:rPr>
                                <w:sz w:val="36"/>
                                <w:szCs w:val="36"/>
                              </w:rPr>
                              <w:t xml:space="preserve">Portage de Repas </w:t>
                            </w:r>
                          </w:p>
                          <w:p w:rsidR="00A53957" w:rsidRPr="003739EA" w:rsidRDefault="00A53957" w:rsidP="00630C17">
                            <w:pPr>
                              <w:spacing w:after="0"/>
                              <w:jc w:val="center"/>
                              <w:rPr>
                                <w:sz w:val="36"/>
                                <w:szCs w:val="36"/>
                              </w:rPr>
                            </w:pPr>
                            <w:r>
                              <w:rPr>
                                <w:sz w:val="36"/>
                                <w:szCs w:val="36"/>
                              </w:rPr>
                              <w:t xml:space="preserve">La « Coquelloise » </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03 21 36 06 10 </w:t>
                            </w:r>
                          </w:p>
                        </w:tc>
                      </w:tr>
                      <w:tr w:rsidR="00A53957" w:rsidRPr="001D384D" w:rsidTr="0085788F">
                        <w:trPr>
                          <w:trHeight w:val="851"/>
                        </w:trPr>
                        <w:tc>
                          <w:tcPr>
                            <w:tcW w:w="4994" w:type="dxa"/>
                            <w:vAlign w:val="center"/>
                          </w:tcPr>
                          <w:p w:rsidR="00A53957" w:rsidRPr="003739EA" w:rsidRDefault="00A53957" w:rsidP="0085788F">
                            <w:pPr>
                              <w:jc w:val="center"/>
                              <w:rPr>
                                <w:sz w:val="36"/>
                                <w:szCs w:val="36"/>
                              </w:rPr>
                            </w:pPr>
                            <w:r w:rsidRPr="003739EA">
                              <w:rPr>
                                <w:sz w:val="36"/>
                                <w:szCs w:val="36"/>
                              </w:rPr>
                              <w:t>Allo Maltraitance</w:t>
                            </w:r>
                          </w:p>
                        </w:tc>
                        <w:tc>
                          <w:tcPr>
                            <w:tcW w:w="4720" w:type="dxa"/>
                            <w:vAlign w:val="center"/>
                          </w:tcPr>
                          <w:p w:rsidR="00A53957" w:rsidRPr="0036111F" w:rsidRDefault="00A53957" w:rsidP="0085788F">
                            <w:pPr>
                              <w:jc w:val="center"/>
                              <w:rPr>
                                <w:sz w:val="40"/>
                                <w:szCs w:val="40"/>
                              </w:rPr>
                            </w:pPr>
                            <w:r>
                              <w:rPr>
                                <w:sz w:val="40"/>
                                <w:szCs w:val="40"/>
                              </w:rPr>
                              <w:sym w:font="Wingdings" w:char="F028"/>
                            </w:r>
                            <w:r>
                              <w:rPr>
                                <w:sz w:val="40"/>
                                <w:szCs w:val="40"/>
                              </w:rPr>
                              <w:t xml:space="preserve"> 3977</w:t>
                            </w:r>
                          </w:p>
                        </w:tc>
                      </w:tr>
                    </w:tbl>
                    <w:p w:rsidR="00A53957" w:rsidRDefault="00A53957" w:rsidP="003739EA">
                      <w:pPr>
                        <w:spacing w:after="0"/>
                        <w:jc w:val="center"/>
                        <w:rPr>
                          <w:b/>
                          <w:sz w:val="28"/>
                          <w:u w:val="single"/>
                        </w:rPr>
                      </w:pPr>
                    </w:p>
                    <w:p w:rsidR="00A53957" w:rsidRDefault="00A53957" w:rsidP="00695825">
                      <w:pPr>
                        <w:spacing w:after="0"/>
                      </w:pPr>
                    </w:p>
                    <w:p w:rsidR="00A53957" w:rsidRDefault="00A53957" w:rsidP="00B21F50">
                      <w:pPr>
                        <w:spacing w:after="0"/>
                        <w:jc w:val="center"/>
                      </w:pPr>
                    </w:p>
                    <w:p w:rsidR="00A53957" w:rsidRDefault="00A53957" w:rsidP="00B21F50">
                      <w:pPr>
                        <w:spacing w:after="0"/>
                        <w:jc w:val="center"/>
                      </w:pPr>
                    </w:p>
                    <w:p w:rsidR="00A53957" w:rsidRDefault="00A53957" w:rsidP="00B21F50">
                      <w:pPr>
                        <w:spacing w:after="0"/>
                        <w:jc w:val="center"/>
                      </w:pPr>
                    </w:p>
                    <w:p w:rsidR="00A53957" w:rsidRPr="00B21F50" w:rsidRDefault="00A53957" w:rsidP="00B21F50">
                      <w:pPr>
                        <w:spacing w:after="0"/>
                        <w:jc w:val="center"/>
                      </w:pPr>
                    </w:p>
                  </w:txbxContent>
                </v:textbox>
              </v:rect>
            </w:pict>
          </mc:Fallback>
        </mc:AlternateContent>
      </w:r>
    </w:p>
    <w:p w:rsidR="00A748D7" w:rsidRDefault="00A748D7" w:rsidP="007E1079">
      <w:pPr>
        <w:jc w:val="center"/>
        <w:rPr>
          <w:b/>
          <w:bCs/>
          <w:color w:val="FF0000"/>
          <w:spacing w:val="-20"/>
          <w:kern w:val="120"/>
          <w:sz w:val="28"/>
          <w:szCs w:val="28"/>
        </w:rPr>
      </w:pPr>
    </w:p>
    <w:p w:rsidR="00DA6F4F" w:rsidRPr="00AE7408" w:rsidRDefault="00DA6F4F" w:rsidP="00B10150">
      <w:pPr>
        <w:numPr>
          <w:ilvl w:val="0"/>
          <w:numId w:val="45"/>
        </w:numPr>
        <w:spacing w:after="0" w:line="240" w:lineRule="auto"/>
        <w:ind w:right="-468"/>
        <w:jc w:val="both"/>
        <w:rPr>
          <w:b/>
        </w:rPr>
      </w:pPr>
      <w:r w:rsidRPr="00AE7408">
        <w:rPr>
          <w:b/>
        </w:rPr>
        <w:t>de la 1ère à la 60ème heure = 2.83€/Heure</w:t>
      </w:r>
    </w:p>
    <w:p w:rsidR="00DA6F4F" w:rsidRPr="00AE7408" w:rsidRDefault="00DA6F4F" w:rsidP="00B10150">
      <w:pPr>
        <w:numPr>
          <w:ilvl w:val="0"/>
          <w:numId w:val="45"/>
        </w:numPr>
        <w:spacing w:after="0" w:line="240" w:lineRule="auto"/>
        <w:ind w:right="-468"/>
        <w:jc w:val="both"/>
        <w:rPr>
          <w:b/>
        </w:rPr>
      </w:pPr>
      <w:r w:rsidRPr="00AE7408">
        <w:rPr>
          <w:b/>
        </w:rPr>
        <w:t>de la 61ème heure à la 100ème heure = 1.44€/Heure</w:t>
      </w:r>
    </w:p>
    <w:p w:rsidR="00DA6F4F" w:rsidRPr="00AE7408" w:rsidRDefault="00DA6F4F" w:rsidP="00B10150">
      <w:pPr>
        <w:numPr>
          <w:ilvl w:val="0"/>
          <w:numId w:val="45"/>
        </w:numPr>
        <w:spacing w:after="0" w:line="240" w:lineRule="auto"/>
        <w:ind w:right="-468"/>
        <w:jc w:val="both"/>
        <w:rPr>
          <w:b/>
        </w:rPr>
      </w:pPr>
      <w:r w:rsidRPr="00AE7408">
        <w:rPr>
          <w:b/>
        </w:rPr>
        <w:t>à partir de la 101ème heure = gratuité</w:t>
      </w:r>
    </w:p>
    <w:p w:rsidR="0090779D" w:rsidRPr="00DA6F4F" w:rsidRDefault="00DA6F4F" w:rsidP="00DA6F4F">
      <w:pPr>
        <w:pBdr>
          <w:top w:val="single" w:sz="4" w:space="1" w:color="auto"/>
          <w:left w:val="single" w:sz="4" w:space="4" w:color="auto"/>
          <w:bottom w:val="single" w:sz="4" w:space="1" w:color="auto"/>
          <w:right w:val="single" w:sz="4" w:space="4" w:color="auto"/>
        </w:pBdr>
        <w:tabs>
          <w:tab w:val="left" w:pos="1440"/>
        </w:tabs>
        <w:ind w:right="-284"/>
        <w:jc w:val="center"/>
        <w:rPr>
          <w:b/>
          <w:sz w:val="24"/>
          <w:szCs w:val="24"/>
        </w:rPr>
      </w:pPr>
      <w:r>
        <w:rPr>
          <w:b/>
        </w:rPr>
        <w:t>Un devis gratuit peut être réalisé sur simple demande en fonction de la catégorie   choisie suite à la nouvelle classification en vigueur depuis le 01/04/2016</w:t>
      </w:r>
    </w:p>
    <w:p w:rsidR="0090779D" w:rsidRDefault="0090779D" w:rsidP="00414282">
      <w:pPr>
        <w:spacing w:after="0"/>
        <w:rPr>
          <w:b/>
          <w:noProof/>
          <w:lang w:eastAsia="fr-FR"/>
        </w:rPr>
      </w:pPr>
    </w:p>
    <w:p w:rsidR="0090779D" w:rsidRDefault="0090779D" w:rsidP="00414282">
      <w:pPr>
        <w:spacing w:after="0"/>
        <w:rPr>
          <w:b/>
          <w:noProof/>
          <w:lang w:eastAsia="fr-FR"/>
        </w:rPr>
      </w:pPr>
    </w:p>
    <w:p w:rsidR="0090779D" w:rsidRDefault="0090779D" w:rsidP="00414282">
      <w:pPr>
        <w:spacing w:after="0"/>
        <w:rPr>
          <w:b/>
          <w:noProof/>
          <w:lang w:eastAsia="fr-FR"/>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1B50EC" w:rsidRDefault="00A748D7" w:rsidP="001B50EC">
      <w:pPr>
        <w:tabs>
          <w:tab w:val="left" w:pos="1870"/>
        </w:tabs>
        <w:rPr>
          <w:b/>
          <w:i/>
          <w:sz w:val="32"/>
          <w:szCs w:val="24"/>
        </w:rPr>
      </w:pPr>
      <w:r>
        <w:rPr>
          <w:b/>
          <w:noProof/>
          <w:lang w:eastAsia="fr-FR"/>
        </w:rPr>
        <mc:AlternateContent>
          <mc:Choice Requires="wps">
            <w:drawing>
              <wp:anchor distT="0" distB="0" distL="114300" distR="114300" simplePos="0" relativeHeight="251984896" behindDoc="0" locked="0" layoutInCell="1" allowOverlap="1" wp14:anchorId="7A124111" wp14:editId="29572F86">
                <wp:simplePos x="0" y="0"/>
                <wp:positionH relativeFrom="column">
                  <wp:posOffset>-594995</wp:posOffset>
                </wp:positionH>
                <wp:positionV relativeFrom="paragraph">
                  <wp:posOffset>-563245</wp:posOffset>
                </wp:positionV>
                <wp:extent cx="6953250" cy="9544050"/>
                <wp:effectExtent l="0" t="0" r="38100" b="57150"/>
                <wp:wrapNone/>
                <wp:docPr id="51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954405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A53957" w:rsidRPr="003739EA" w:rsidRDefault="00A53957" w:rsidP="0090779D">
                            <w:pPr>
                              <w:ind w:right="-470"/>
                              <w:jc w:val="center"/>
                              <w:rPr>
                                <w:b/>
                                <w:bCs/>
                                <w:iCs/>
                                <w:smallCaps/>
                                <w:sz w:val="36"/>
                                <w:szCs w:val="36"/>
                                <w:u w:val="single"/>
                              </w:rPr>
                            </w:pPr>
                            <w:r>
                              <w:rPr>
                                <w:b/>
                                <w:bCs/>
                                <w:smallCaps/>
                                <w:sz w:val="36"/>
                                <w:szCs w:val="36"/>
                                <w:u w:val="single"/>
                              </w:rPr>
                              <w:t>TARIF CIDE LISE</w:t>
                            </w:r>
                          </w:p>
                          <w:p w:rsidR="00A53957" w:rsidRPr="00EF0FB4" w:rsidRDefault="00A53957" w:rsidP="00E76507">
                            <w:pPr>
                              <w:ind w:left="8496" w:right="-470"/>
                              <w:jc w:val="center"/>
                              <w:rPr>
                                <w:iCs/>
                                <w:sz w:val="20"/>
                                <w:szCs w:val="16"/>
                              </w:rPr>
                            </w:pPr>
                            <w:r>
                              <w:rPr>
                                <w:b/>
                                <w:bCs/>
                                <w:sz w:val="24"/>
                                <w:szCs w:val="36"/>
                                <w:u w:val="single"/>
                              </w:rPr>
                              <w:t>ANNEXE 7</w:t>
                            </w:r>
                          </w:p>
                          <w:p w:rsidR="00A53957" w:rsidRDefault="00A53957" w:rsidP="0090779D">
                            <w:pPr>
                              <w:spacing w:after="0"/>
                            </w:pPr>
                          </w:p>
                          <w:tbl>
                            <w:tblPr>
                              <w:tblStyle w:val="Grilledutableau"/>
                              <w:tblW w:w="0" w:type="auto"/>
                              <w:tblInd w:w="2208" w:type="dxa"/>
                              <w:tblLook w:val="04A0" w:firstRow="1" w:lastRow="0" w:firstColumn="1" w:lastColumn="0" w:noHBand="0" w:noVBand="1"/>
                            </w:tblPr>
                            <w:tblGrid>
                              <w:gridCol w:w="4503"/>
                              <w:gridCol w:w="1747"/>
                            </w:tblGrid>
                            <w:tr w:rsidR="00A53957" w:rsidTr="00EF0FB4">
                              <w:tc>
                                <w:tcPr>
                                  <w:tcW w:w="6250" w:type="dxa"/>
                                  <w:gridSpan w:val="2"/>
                                </w:tcPr>
                                <w:p w:rsidR="00A53957" w:rsidRPr="00EF0FB4" w:rsidRDefault="00A53957" w:rsidP="0090779D">
                                  <w:pPr>
                                    <w:jc w:val="center"/>
                                    <w:rPr>
                                      <w:b/>
                                      <w:i/>
                                      <w:sz w:val="32"/>
                                    </w:rPr>
                                  </w:pPr>
                                  <w:r w:rsidRPr="00EF0FB4">
                                    <w:rPr>
                                      <w:b/>
                                      <w:i/>
                                      <w:sz w:val="32"/>
                                    </w:rPr>
                                    <w:t>LAVAGE</w:t>
                                  </w:r>
                                </w:p>
                              </w:tc>
                            </w:tr>
                            <w:tr w:rsidR="00A53957" w:rsidTr="00EF0FB4">
                              <w:tc>
                                <w:tcPr>
                                  <w:tcW w:w="4503" w:type="dxa"/>
                                </w:tcPr>
                                <w:p w:rsidR="00A53957" w:rsidRPr="00EF0FB4" w:rsidRDefault="00A53957" w:rsidP="00E31161">
                                  <w:pPr>
                                    <w:rPr>
                                      <w:sz w:val="32"/>
                                    </w:rPr>
                                  </w:pPr>
                                  <w:r w:rsidRPr="00EF0FB4">
                                    <w:rPr>
                                      <w:sz w:val="32"/>
                                    </w:rPr>
                                    <w:t xml:space="preserve">Linge lavé AU kg </w:t>
                                  </w:r>
                                </w:p>
                              </w:tc>
                              <w:tc>
                                <w:tcPr>
                                  <w:tcW w:w="1747" w:type="dxa"/>
                                </w:tcPr>
                                <w:p w:rsidR="00A53957" w:rsidRPr="00EF0FB4" w:rsidRDefault="00A53957" w:rsidP="0090779D">
                                  <w:pPr>
                                    <w:rPr>
                                      <w:sz w:val="32"/>
                                    </w:rPr>
                                  </w:pPr>
                                  <w:r w:rsidRPr="00EF0FB4">
                                    <w:rPr>
                                      <w:sz w:val="32"/>
                                    </w:rPr>
                                    <w:t>3.00 €</w:t>
                                  </w:r>
                                </w:p>
                              </w:tc>
                            </w:tr>
                            <w:tr w:rsidR="00A53957" w:rsidTr="00EF0FB4">
                              <w:tc>
                                <w:tcPr>
                                  <w:tcW w:w="6250" w:type="dxa"/>
                                  <w:gridSpan w:val="2"/>
                                </w:tcPr>
                                <w:p w:rsidR="00A53957" w:rsidRPr="00EF0FB4" w:rsidRDefault="00A53957" w:rsidP="0090779D">
                                  <w:pPr>
                                    <w:jc w:val="center"/>
                                    <w:rPr>
                                      <w:b/>
                                      <w:sz w:val="32"/>
                                    </w:rPr>
                                  </w:pPr>
                                  <w:r w:rsidRPr="00EF0FB4">
                                    <w:rPr>
                                      <w:b/>
                                      <w:sz w:val="32"/>
                                    </w:rPr>
                                    <w:t>LAVAGE ET REPASSAGE</w:t>
                                  </w:r>
                                </w:p>
                              </w:tc>
                            </w:tr>
                            <w:tr w:rsidR="00A53957" w:rsidTr="00EF0FB4">
                              <w:tc>
                                <w:tcPr>
                                  <w:tcW w:w="4503" w:type="dxa"/>
                                </w:tcPr>
                                <w:p w:rsidR="00A53957" w:rsidRPr="00EF0FB4" w:rsidRDefault="00A53957" w:rsidP="00E31161">
                                  <w:pPr>
                                    <w:rPr>
                                      <w:sz w:val="32"/>
                                    </w:rPr>
                                  </w:pPr>
                                  <w:r w:rsidRPr="00EF0FB4">
                                    <w:rPr>
                                      <w:sz w:val="32"/>
                                    </w:rPr>
                                    <w:t>Linge lavé et repassé au Kg</w:t>
                                  </w:r>
                                </w:p>
                              </w:tc>
                              <w:tc>
                                <w:tcPr>
                                  <w:tcW w:w="1747" w:type="dxa"/>
                                </w:tcPr>
                                <w:p w:rsidR="00A53957" w:rsidRPr="00EF0FB4" w:rsidRDefault="00A53957" w:rsidP="0090779D">
                                  <w:pPr>
                                    <w:rPr>
                                      <w:sz w:val="32"/>
                                    </w:rPr>
                                  </w:pPr>
                                  <w:r w:rsidRPr="00EF0FB4">
                                    <w:rPr>
                                      <w:sz w:val="32"/>
                                    </w:rPr>
                                    <w:t>3.50 €</w:t>
                                  </w:r>
                                </w:p>
                              </w:tc>
                            </w:tr>
                            <w:tr w:rsidR="00A53957" w:rsidTr="00EF0FB4">
                              <w:tc>
                                <w:tcPr>
                                  <w:tcW w:w="4503" w:type="dxa"/>
                                </w:tcPr>
                                <w:p w:rsidR="00A53957" w:rsidRPr="00EF0FB4" w:rsidRDefault="00A53957" w:rsidP="00E31161">
                                  <w:pPr>
                                    <w:rPr>
                                      <w:sz w:val="32"/>
                                    </w:rPr>
                                  </w:pPr>
                                  <w:r w:rsidRPr="00EF0FB4">
                                    <w:rPr>
                                      <w:sz w:val="32"/>
                                    </w:rPr>
                                    <w:t>Supplément amidon au Kg</w:t>
                                  </w:r>
                                </w:p>
                              </w:tc>
                              <w:tc>
                                <w:tcPr>
                                  <w:tcW w:w="1747" w:type="dxa"/>
                                </w:tcPr>
                                <w:p w:rsidR="00A53957" w:rsidRPr="00EF0FB4" w:rsidRDefault="00A53957" w:rsidP="0090779D">
                                  <w:pPr>
                                    <w:rPr>
                                      <w:sz w:val="32"/>
                                    </w:rPr>
                                  </w:pPr>
                                  <w:r w:rsidRPr="00EF0FB4">
                                    <w:rPr>
                                      <w:sz w:val="32"/>
                                    </w:rPr>
                                    <w:t>0.30 €</w:t>
                                  </w:r>
                                </w:p>
                              </w:tc>
                            </w:tr>
                            <w:tr w:rsidR="00A53957" w:rsidTr="00EF0FB4">
                              <w:tc>
                                <w:tcPr>
                                  <w:tcW w:w="4503" w:type="dxa"/>
                                </w:tcPr>
                                <w:p w:rsidR="00A53957" w:rsidRPr="00EF0FB4" w:rsidRDefault="00A53957" w:rsidP="00E31161">
                                  <w:pPr>
                                    <w:rPr>
                                      <w:sz w:val="32"/>
                                    </w:rPr>
                                  </w:pPr>
                                  <w:r w:rsidRPr="00EF0FB4">
                                    <w:rPr>
                                      <w:sz w:val="32"/>
                                    </w:rPr>
                                    <w:t>Chemise lavée et/ou repassée pliée</w:t>
                                  </w:r>
                                </w:p>
                              </w:tc>
                              <w:tc>
                                <w:tcPr>
                                  <w:tcW w:w="1747" w:type="dxa"/>
                                </w:tcPr>
                                <w:p w:rsidR="00A53957" w:rsidRPr="00EF0FB4" w:rsidRDefault="00A53957" w:rsidP="0090779D">
                                  <w:pPr>
                                    <w:rPr>
                                      <w:sz w:val="32"/>
                                    </w:rPr>
                                  </w:pPr>
                                  <w:r w:rsidRPr="00EF0FB4">
                                    <w:rPr>
                                      <w:sz w:val="32"/>
                                    </w:rPr>
                                    <w:t>1.90 €</w:t>
                                  </w:r>
                                </w:p>
                              </w:tc>
                            </w:tr>
                            <w:tr w:rsidR="00A53957" w:rsidTr="00EF0FB4">
                              <w:tc>
                                <w:tcPr>
                                  <w:tcW w:w="4503" w:type="dxa"/>
                                </w:tcPr>
                                <w:p w:rsidR="00A53957" w:rsidRPr="00EF0FB4" w:rsidRDefault="00A53957" w:rsidP="00E31161">
                                  <w:pPr>
                                    <w:rPr>
                                      <w:sz w:val="32"/>
                                    </w:rPr>
                                  </w:pPr>
                                  <w:r w:rsidRPr="00EF0FB4">
                                    <w:rPr>
                                      <w:sz w:val="32"/>
                                    </w:rPr>
                                    <w:t>Chemise lavée et/ ou repassée sur cintre</w:t>
                                  </w:r>
                                </w:p>
                              </w:tc>
                              <w:tc>
                                <w:tcPr>
                                  <w:tcW w:w="1747" w:type="dxa"/>
                                </w:tcPr>
                                <w:p w:rsidR="00A53957" w:rsidRPr="00EF0FB4" w:rsidRDefault="00A53957" w:rsidP="0090779D">
                                  <w:pPr>
                                    <w:rPr>
                                      <w:sz w:val="32"/>
                                    </w:rPr>
                                  </w:pPr>
                                  <w:r w:rsidRPr="00EF0FB4">
                                    <w:rPr>
                                      <w:sz w:val="32"/>
                                    </w:rPr>
                                    <w:t>1.50 €</w:t>
                                  </w:r>
                                </w:p>
                              </w:tc>
                            </w:tr>
                            <w:tr w:rsidR="00A53957" w:rsidTr="00EF0FB4">
                              <w:tc>
                                <w:tcPr>
                                  <w:tcW w:w="4503" w:type="dxa"/>
                                </w:tcPr>
                                <w:p w:rsidR="00A53957" w:rsidRPr="00EF0FB4" w:rsidRDefault="00A53957" w:rsidP="00E31161">
                                  <w:pPr>
                                    <w:rPr>
                                      <w:sz w:val="32"/>
                                    </w:rPr>
                                  </w:pPr>
                                  <w:r w:rsidRPr="00EF0FB4">
                                    <w:rPr>
                                      <w:sz w:val="32"/>
                                    </w:rPr>
                                    <w:t>Manteau, impérméable, doudoune, parka, veste</w:t>
                                  </w:r>
                                </w:p>
                              </w:tc>
                              <w:tc>
                                <w:tcPr>
                                  <w:tcW w:w="1747" w:type="dxa"/>
                                </w:tcPr>
                                <w:p w:rsidR="00A53957" w:rsidRPr="00EF0FB4" w:rsidRDefault="00A53957" w:rsidP="0090779D">
                                  <w:pPr>
                                    <w:rPr>
                                      <w:sz w:val="32"/>
                                    </w:rPr>
                                  </w:pPr>
                                  <w:r w:rsidRPr="00EF0FB4">
                                    <w:rPr>
                                      <w:sz w:val="32"/>
                                    </w:rPr>
                                    <w:t>6.00 €</w:t>
                                  </w:r>
                                </w:p>
                              </w:tc>
                            </w:tr>
                            <w:tr w:rsidR="00A53957" w:rsidTr="00EF0FB4">
                              <w:tc>
                                <w:tcPr>
                                  <w:tcW w:w="4503" w:type="dxa"/>
                                </w:tcPr>
                                <w:p w:rsidR="00A53957" w:rsidRPr="00EF0FB4" w:rsidRDefault="00A53957" w:rsidP="00E31161">
                                  <w:pPr>
                                    <w:rPr>
                                      <w:sz w:val="32"/>
                                    </w:rPr>
                                  </w:pPr>
                                  <w:r w:rsidRPr="00EF0FB4">
                                    <w:rPr>
                                      <w:sz w:val="32"/>
                                    </w:rPr>
                                    <w:t>Oreiller coton / synthétique</w:t>
                                  </w:r>
                                </w:p>
                              </w:tc>
                              <w:tc>
                                <w:tcPr>
                                  <w:tcW w:w="1747" w:type="dxa"/>
                                </w:tcPr>
                                <w:p w:rsidR="00A53957" w:rsidRPr="00EF0FB4" w:rsidRDefault="00A53957" w:rsidP="0090779D">
                                  <w:pPr>
                                    <w:rPr>
                                      <w:sz w:val="32"/>
                                    </w:rPr>
                                  </w:pPr>
                                  <w:r w:rsidRPr="00EF0FB4">
                                    <w:rPr>
                                      <w:sz w:val="32"/>
                                    </w:rPr>
                                    <w:t>1.50 €</w:t>
                                  </w:r>
                                </w:p>
                              </w:tc>
                            </w:tr>
                            <w:tr w:rsidR="00A53957" w:rsidTr="00EF0FB4">
                              <w:tc>
                                <w:tcPr>
                                  <w:tcW w:w="4503" w:type="dxa"/>
                                </w:tcPr>
                                <w:p w:rsidR="00A53957" w:rsidRPr="00EF0FB4" w:rsidRDefault="00A53957" w:rsidP="00E31161">
                                  <w:pPr>
                                    <w:rPr>
                                      <w:sz w:val="32"/>
                                    </w:rPr>
                                  </w:pPr>
                                  <w:r w:rsidRPr="00EF0FB4">
                                    <w:rPr>
                                      <w:sz w:val="32"/>
                                    </w:rPr>
                                    <w:t>Oreiller à plumes</w:t>
                                  </w:r>
                                </w:p>
                              </w:tc>
                              <w:tc>
                                <w:tcPr>
                                  <w:tcW w:w="1747" w:type="dxa"/>
                                </w:tcPr>
                                <w:p w:rsidR="00A53957" w:rsidRPr="00EF0FB4" w:rsidRDefault="00A53957" w:rsidP="0090779D">
                                  <w:pPr>
                                    <w:rPr>
                                      <w:sz w:val="32"/>
                                    </w:rPr>
                                  </w:pPr>
                                  <w:r w:rsidRPr="00EF0FB4">
                                    <w:rPr>
                                      <w:sz w:val="32"/>
                                    </w:rPr>
                                    <w:t>1.80 €</w:t>
                                  </w:r>
                                </w:p>
                              </w:tc>
                            </w:tr>
                            <w:tr w:rsidR="00A53957" w:rsidTr="00EF0FB4">
                              <w:tc>
                                <w:tcPr>
                                  <w:tcW w:w="4503" w:type="dxa"/>
                                </w:tcPr>
                                <w:p w:rsidR="00A53957" w:rsidRPr="00EF0FB4" w:rsidRDefault="00A53957" w:rsidP="00E31161">
                                  <w:pPr>
                                    <w:rPr>
                                      <w:sz w:val="32"/>
                                    </w:rPr>
                                  </w:pPr>
                                  <w:r w:rsidRPr="00EF0FB4">
                                    <w:rPr>
                                      <w:sz w:val="32"/>
                                    </w:rPr>
                                    <w:t>Coussin (canapé, transat, ect…)</w:t>
                                  </w:r>
                                </w:p>
                              </w:tc>
                              <w:tc>
                                <w:tcPr>
                                  <w:tcW w:w="1747" w:type="dxa"/>
                                </w:tcPr>
                                <w:p w:rsidR="00A53957" w:rsidRPr="00EF0FB4" w:rsidRDefault="00A53957" w:rsidP="0090779D">
                                  <w:pPr>
                                    <w:rPr>
                                      <w:sz w:val="32"/>
                                    </w:rPr>
                                  </w:pPr>
                                  <w:r w:rsidRPr="00EF0FB4">
                                    <w:rPr>
                                      <w:sz w:val="32"/>
                                    </w:rPr>
                                    <w:t>3.50 € à 5.00 €</w:t>
                                  </w:r>
                                </w:p>
                              </w:tc>
                            </w:tr>
                            <w:tr w:rsidR="00A53957" w:rsidTr="00EF0FB4">
                              <w:tc>
                                <w:tcPr>
                                  <w:tcW w:w="4503" w:type="dxa"/>
                                </w:tcPr>
                                <w:p w:rsidR="00A53957" w:rsidRPr="00EF0FB4" w:rsidRDefault="00A53957" w:rsidP="00E31161">
                                  <w:pPr>
                                    <w:rPr>
                                      <w:sz w:val="32"/>
                                    </w:rPr>
                                  </w:pPr>
                                  <w:r w:rsidRPr="00EF0FB4">
                                    <w:rPr>
                                      <w:sz w:val="32"/>
                                    </w:rPr>
                                    <w:t>Duvet</w:t>
                                  </w:r>
                                </w:p>
                              </w:tc>
                              <w:tc>
                                <w:tcPr>
                                  <w:tcW w:w="1747" w:type="dxa"/>
                                </w:tcPr>
                                <w:p w:rsidR="00A53957" w:rsidRPr="00EF0FB4" w:rsidRDefault="00A53957" w:rsidP="0090779D">
                                  <w:pPr>
                                    <w:rPr>
                                      <w:sz w:val="32"/>
                                    </w:rPr>
                                  </w:pPr>
                                  <w:r w:rsidRPr="00EF0FB4">
                                    <w:rPr>
                                      <w:sz w:val="32"/>
                                    </w:rPr>
                                    <w:t>4.00 €</w:t>
                                  </w:r>
                                </w:p>
                              </w:tc>
                            </w:tr>
                            <w:tr w:rsidR="00A53957" w:rsidTr="00EF0FB4">
                              <w:tc>
                                <w:tcPr>
                                  <w:tcW w:w="4503" w:type="dxa"/>
                                </w:tcPr>
                                <w:p w:rsidR="00A53957" w:rsidRPr="00EF0FB4" w:rsidRDefault="00A53957" w:rsidP="00E31161">
                                  <w:pPr>
                                    <w:rPr>
                                      <w:sz w:val="32"/>
                                    </w:rPr>
                                  </w:pPr>
                                  <w:r w:rsidRPr="00EF0FB4">
                                    <w:rPr>
                                      <w:sz w:val="32"/>
                                    </w:rPr>
                                    <w:t>Couverture</w:t>
                                  </w:r>
                                </w:p>
                              </w:tc>
                              <w:tc>
                                <w:tcPr>
                                  <w:tcW w:w="1747" w:type="dxa"/>
                                </w:tcPr>
                                <w:p w:rsidR="00A53957" w:rsidRPr="00EF0FB4" w:rsidRDefault="00A53957" w:rsidP="0090779D">
                                  <w:pPr>
                                    <w:rPr>
                                      <w:sz w:val="32"/>
                                    </w:rPr>
                                  </w:pPr>
                                  <w:r w:rsidRPr="00EF0FB4">
                                    <w:rPr>
                                      <w:sz w:val="32"/>
                                    </w:rPr>
                                    <w:t>8.00 €</w:t>
                                  </w:r>
                                </w:p>
                              </w:tc>
                            </w:tr>
                            <w:tr w:rsidR="00A53957" w:rsidTr="00EF0FB4">
                              <w:tc>
                                <w:tcPr>
                                  <w:tcW w:w="4503" w:type="dxa"/>
                                </w:tcPr>
                                <w:p w:rsidR="00A53957" w:rsidRPr="00EF0FB4" w:rsidRDefault="00A53957" w:rsidP="00E31161">
                                  <w:pPr>
                                    <w:rPr>
                                      <w:sz w:val="32"/>
                                    </w:rPr>
                                  </w:pPr>
                                  <w:r w:rsidRPr="00EF0FB4">
                                    <w:rPr>
                                      <w:sz w:val="32"/>
                                    </w:rPr>
                                    <w:t>Couette 1 personne</w:t>
                                  </w:r>
                                </w:p>
                              </w:tc>
                              <w:tc>
                                <w:tcPr>
                                  <w:tcW w:w="1747" w:type="dxa"/>
                                </w:tcPr>
                                <w:p w:rsidR="00A53957" w:rsidRPr="00EF0FB4" w:rsidRDefault="00A53957" w:rsidP="0090779D">
                                  <w:pPr>
                                    <w:rPr>
                                      <w:sz w:val="32"/>
                                    </w:rPr>
                                  </w:pPr>
                                  <w:r w:rsidRPr="00EF0FB4">
                                    <w:rPr>
                                      <w:sz w:val="32"/>
                                    </w:rPr>
                                    <w:t>10.00 €</w:t>
                                  </w:r>
                                </w:p>
                              </w:tc>
                            </w:tr>
                            <w:tr w:rsidR="00A53957" w:rsidTr="00EF0FB4">
                              <w:tc>
                                <w:tcPr>
                                  <w:tcW w:w="4503" w:type="dxa"/>
                                </w:tcPr>
                                <w:p w:rsidR="00A53957" w:rsidRPr="00EF0FB4" w:rsidRDefault="00A53957" w:rsidP="00E31161">
                                  <w:pPr>
                                    <w:rPr>
                                      <w:sz w:val="32"/>
                                    </w:rPr>
                                  </w:pPr>
                                  <w:r w:rsidRPr="00EF0FB4">
                                    <w:rPr>
                                      <w:sz w:val="32"/>
                                    </w:rPr>
                                    <w:t>Couette 2 personnes</w:t>
                                  </w:r>
                                </w:p>
                              </w:tc>
                              <w:tc>
                                <w:tcPr>
                                  <w:tcW w:w="1747" w:type="dxa"/>
                                </w:tcPr>
                                <w:p w:rsidR="00A53957" w:rsidRPr="00EF0FB4" w:rsidRDefault="00A53957" w:rsidP="0090779D">
                                  <w:pPr>
                                    <w:rPr>
                                      <w:sz w:val="32"/>
                                    </w:rPr>
                                  </w:pPr>
                                  <w:r w:rsidRPr="00EF0FB4">
                                    <w:rPr>
                                      <w:sz w:val="32"/>
                                    </w:rPr>
                                    <w:t>12.00 €</w:t>
                                  </w:r>
                                </w:p>
                              </w:tc>
                            </w:tr>
                            <w:tr w:rsidR="00A53957" w:rsidTr="00EF0FB4">
                              <w:tc>
                                <w:tcPr>
                                  <w:tcW w:w="4503" w:type="dxa"/>
                                </w:tcPr>
                                <w:p w:rsidR="00A53957" w:rsidRPr="00EF0FB4" w:rsidRDefault="00A53957" w:rsidP="00E31161">
                                  <w:pPr>
                                    <w:rPr>
                                      <w:sz w:val="32"/>
                                    </w:rPr>
                                  </w:pPr>
                                  <w:r w:rsidRPr="00EF0FB4">
                                    <w:rPr>
                                      <w:sz w:val="32"/>
                                    </w:rPr>
                                    <w:t xml:space="preserve">Housse de clic clac </w:t>
                                  </w:r>
                                </w:p>
                              </w:tc>
                              <w:tc>
                                <w:tcPr>
                                  <w:tcW w:w="1747" w:type="dxa"/>
                                </w:tcPr>
                                <w:p w:rsidR="00A53957" w:rsidRPr="00EF0FB4" w:rsidRDefault="00A53957" w:rsidP="0090779D">
                                  <w:pPr>
                                    <w:rPr>
                                      <w:sz w:val="32"/>
                                    </w:rPr>
                                  </w:pPr>
                                  <w:r w:rsidRPr="00EF0FB4">
                                    <w:rPr>
                                      <w:sz w:val="32"/>
                                    </w:rPr>
                                    <w:t>12.00 €</w:t>
                                  </w:r>
                                </w:p>
                              </w:tc>
                            </w:tr>
                            <w:tr w:rsidR="00A53957" w:rsidTr="00EF0FB4">
                              <w:tc>
                                <w:tcPr>
                                  <w:tcW w:w="4503" w:type="dxa"/>
                                </w:tcPr>
                                <w:p w:rsidR="00A53957" w:rsidRPr="00EF0FB4" w:rsidRDefault="00A53957" w:rsidP="00E31161">
                                  <w:pPr>
                                    <w:rPr>
                                      <w:sz w:val="32"/>
                                    </w:rPr>
                                  </w:pPr>
                                  <w:r w:rsidRPr="00EF0FB4">
                                    <w:rPr>
                                      <w:sz w:val="32"/>
                                    </w:rPr>
                                    <w:t>Jetée de lit 1 personne</w:t>
                                  </w:r>
                                </w:p>
                              </w:tc>
                              <w:tc>
                                <w:tcPr>
                                  <w:tcW w:w="1747" w:type="dxa"/>
                                </w:tcPr>
                                <w:p w:rsidR="00A53957" w:rsidRPr="00EF0FB4" w:rsidRDefault="00A53957" w:rsidP="0090779D">
                                  <w:pPr>
                                    <w:rPr>
                                      <w:sz w:val="32"/>
                                    </w:rPr>
                                  </w:pPr>
                                  <w:r w:rsidRPr="00EF0FB4">
                                    <w:rPr>
                                      <w:sz w:val="32"/>
                                    </w:rPr>
                                    <w:t>10.00 €</w:t>
                                  </w:r>
                                </w:p>
                              </w:tc>
                            </w:tr>
                            <w:tr w:rsidR="00A53957" w:rsidTr="00EF0FB4">
                              <w:tc>
                                <w:tcPr>
                                  <w:tcW w:w="4503" w:type="dxa"/>
                                </w:tcPr>
                                <w:p w:rsidR="00A53957" w:rsidRPr="00EF0FB4" w:rsidRDefault="00A53957" w:rsidP="00E31161">
                                  <w:pPr>
                                    <w:rPr>
                                      <w:sz w:val="32"/>
                                    </w:rPr>
                                  </w:pPr>
                                  <w:r w:rsidRPr="00EF0FB4">
                                    <w:rPr>
                                      <w:sz w:val="32"/>
                                    </w:rPr>
                                    <w:t>Jetée de lit 2 personnes</w:t>
                                  </w:r>
                                </w:p>
                              </w:tc>
                              <w:tc>
                                <w:tcPr>
                                  <w:tcW w:w="1747" w:type="dxa"/>
                                </w:tcPr>
                                <w:p w:rsidR="00A53957" w:rsidRPr="00EF0FB4" w:rsidRDefault="00A53957" w:rsidP="0090779D">
                                  <w:pPr>
                                    <w:rPr>
                                      <w:sz w:val="32"/>
                                    </w:rPr>
                                  </w:pPr>
                                  <w:r w:rsidRPr="00EF0FB4">
                                    <w:rPr>
                                      <w:sz w:val="32"/>
                                    </w:rPr>
                                    <w:t>12.00 €</w:t>
                                  </w:r>
                                </w:p>
                              </w:tc>
                            </w:tr>
                            <w:tr w:rsidR="00A53957" w:rsidTr="00EF0FB4">
                              <w:tc>
                                <w:tcPr>
                                  <w:tcW w:w="4503" w:type="dxa"/>
                                </w:tcPr>
                                <w:p w:rsidR="00A53957" w:rsidRPr="00EF0FB4" w:rsidRDefault="00A53957" w:rsidP="00E31161">
                                  <w:pPr>
                                    <w:rPr>
                                      <w:sz w:val="32"/>
                                    </w:rPr>
                                  </w:pPr>
                                  <w:r w:rsidRPr="00EF0FB4">
                                    <w:rPr>
                                      <w:sz w:val="32"/>
                                    </w:rPr>
                                    <w:t xml:space="preserve">Plaid </w:t>
                                  </w:r>
                                </w:p>
                              </w:tc>
                              <w:tc>
                                <w:tcPr>
                                  <w:tcW w:w="1747" w:type="dxa"/>
                                </w:tcPr>
                                <w:p w:rsidR="00A53957" w:rsidRPr="00EF0FB4" w:rsidRDefault="00A53957" w:rsidP="0090779D">
                                  <w:pPr>
                                    <w:rPr>
                                      <w:sz w:val="32"/>
                                    </w:rPr>
                                  </w:pPr>
                                  <w:r w:rsidRPr="00EF0FB4">
                                    <w:rPr>
                                      <w:sz w:val="32"/>
                                    </w:rPr>
                                    <w:t>4.00 €</w:t>
                                  </w:r>
                                </w:p>
                              </w:tc>
                            </w:tr>
                            <w:tr w:rsidR="00A53957" w:rsidTr="00EF0FB4">
                              <w:tc>
                                <w:tcPr>
                                  <w:tcW w:w="4503" w:type="dxa"/>
                                </w:tcPr>
                                <w:p w:rsidR="00A53957" w:rsidRPr="00EF0FB4" w:rsidRDefault="00A53957" w:rsidP="00E31161">
                                  <w:pPr>
                                    <w:rPr>
                                      <w:sz w:val="32"/>
                                    </w:rPr>
                                  </w:pPr>
                                  <w:r w:rsidRPr="00EF0FB4">
                                    <w:rPr>
                                      <w:sz w:val="32"/>
                                    </w:rPr>
                                    <w:t>Aube de communion</w:t>
                                  </w:r>
                                </w:p>
                              </w:tc>
                              <w:tc>
                                <w:tcPr>
                                  <w:tcW w:w="1747" w:type="dxa"/>
                                </w:tcPr>
                                <w:p w:rsidR="00A53957" w:rsidRPr="00EF0FB4" w:rsidRDefault="00A53957" w:rsidP="0090779D">
                                  <w:pPr>
                                    <w:rPr>
                                      <w:sz w:val="32"/>
                                    </w:rPr>
                                  </w:pPr>
                                  <w:r w:rsidRPr="00EF0FB4">
                                    <w:rPr>
                                      <w:sz w:val="32"/>
                                    </w:rPr>
                                    <w:t>10.00 €</w:t>
                                  </w:r>
                                </w:p>
                              </w:tc>
                            </w:tr>
                            <w:tr w:rsidR="00A53957" w:rsidTr="00EF0FB4">
                              <w:tc>
                                <w:tcPr>
                                  <w:tcW w:w="6250" w:type="dxa"/>
                                  <w:gridSpan w:val="2"/>
                                </w:tcPr>
                                <w:p w:rsidR="00A53957" w:rsidRPr="00EF0FB4" w:rsidRDefault="00A53957" w:rsidP="00EF0FB4">
                                  <w:pPr>
                                    <w:jc w:val="center"/>
                                    <w:rPr>
                                      <w:b/>
                                      <w:i/>
                                      <w:sz w:val="32"/>
                                    </w:rPr>
                                  </w:pPr>
                                  <w:r w:rsidRPr="00EF0FB4">
                                    <w:rPr>
                                      <w:b/>
                                      <w:i/>
                                      <w:sz w:val="32"/>
                                    </w:rPr>
                                    <w:t>REPASSAGE</w:t>
                                  </w:r>
                                </w:p>
                              </w:tc>
                            </w:tr>
                            <w:tr w:rsidR="00A53957" w:rsidTr="00EF0FB4">
                              <w:tc>
                                <w:tcPr>
                                  <w:tcW w:w="4503" w:type="dxa"/>
                                </w:tcPr>
                                <w:p w:rsidR="00A53957" w:rsidRPr="00EF0FB4" w:rsidRDefault="00A53957" w:rsidP="00EF0FB4">
                                  <w:pPr>
                                    <w:rPr>
                                      <w:sz w:val="32"/>
                                    </w:rPr>
                                  </w:pPr>
                                  <w:r w:rsidRPr="00EF0FB4">
                                    <w:rPr>
                                      <w:sz w:val="32"/>
                                    </w:rPr>
                                    <w:t xml:space="preserve">Linge repassé au Kg </w:t>
                                  </w:r>
                                </w:p>
                              </w:tc>
                              <w:tc>
                                <w:tcPr>
                                  <w:tcW w:w="1747" w:type="dxa"/>
                                </w:tcPr>
                                <w:p w:rsidR="00A53957" w:rsidRPr="00EF0FB4" w:rsidRDefault="00A53957" w:rsidP="00EF0FB4">
                                  <w:pPr>
                                    <w:rPr>
                                      <w:sz w:val="32"/>
                                    </w:rPr>
                                  </w:pPr>
                                  <w:r w:rsidRPr="00EF0FB4">
                                    <w:rPr>
                                      <w:sz w:val="32"/>
                                    </w:rPr>
                                    <w:t>3.00 €</w:t>
                                  </w:r>
                                </w:p>
                              </w:tc>
                            </w:tr>
                            <w:tr w:rsidR="00A53957" w:rsidTr="00EF0FB4">
                              <w:tc>
                                <w:tcPr>
                                  <w:tcW w:w="4503" w:type="dxa"/>
                                </w:tcPr>
                                <w:p w:rsidR="00A53957" w:rsidRPr="00EF0FB4" w:rsidRDefault="00A53957" w:rsidP="00EF0FB4">
                                  <w:pPr>
                                    <w:rPr>
                                      <w:sz w:val="32"/>
                                    </w:rPr>
                                  </w:pPr>
                                  <w:r w:rsidRPr="00EF0FB4">
                                    <w:rPr>
                                      <w:sz w:val="32"/>
                                    </w:rPr>
                                    <w:t>Manteau, imperméable, parka, veste</w:t>
                                  </w:r>
                                </w:p>
                              </w:tc>
                              <w:tc>
                                <w:tcPr>
                                  <w:tcW w:w="1747" w:type="dxa"/>
                                </w:tcPr>
                                <w:p w:rsidR="00A53957" w:rsidRPr="00EF0FB4" w:rsidRDefault="00A53957" w:rsidP="00EF0FB4">
                                  <w:pPr>
                                    <w:rPr>
                                      <w:sz w:val="32"/>
                                    </w:rPr>
                                  </w:pPr>
                                  <w:r w:rsidRPr="00EF0FB4">
                                    <w:rPr>
                                      <w:sz w:val="32"/>
                                    </w:rPr>
                                    <w:t>4.00 €</w:t>
                                  </w:r>
                                </w:p>
                              </w:tc>
                            </w:tr>
                            <w:tr w:rsidR="00A53957" w:rsidTr="00EF0FB4">
                              <w:tc>
                                <w:tcPr>
                                  <w:tcW w:w="4503" w:type="dxa"/>
                                </w:tcPr>
                                <w:p w:rsidR="00A53957" w:rsidRPr="00EF0FB4" w:rsidRDefault="00A53957" w:rsidP="00EF0FB4">
                                  <w:pPr>
                                    <w:rPr>
                                      <w:sz w:val="32"/>
                                    </w:rPr>
                                  </w:pPr>
                                  <w:r w:rsidRPr="00EF0FB4">
                                    <w:rPr>
                                      <w:sz w:val="32"/>
                                    </w:rPr>
                                    <w:t>Ensemble costume ( pantalon, chemise, veste)</w:t>
                                  </w:r>
                                </w:p>
                              </w:tc>
                              <w:tc>
                                <w:tcPr>
                                  <w:tcW w:w="1747" w:type="dxa"/>
                                </w:tcPr>
                                <w:p w:rsidR="00A53957" w:rsidRPr="00EF0FB4" w:rsidRDefault="00A53957" w:rsidP="00EF0FB4">
                                  <w:pPr>
                                    <w:rPr>
                                      <w:sz w:val="32"/>
                                    </w:rPr>
                                  </w:pPr>
                                  <w:r w:rsidRPr="00EF0FB4">
                                    <w:rPr>
                                      <w:sz w:val="32"/>
                                    </w:rPr>
                                    <w:t>12.00 €</w:t>
                                  </w:r>
                                </w:p>
                              </w:tc>
                            </w:tr>
                            <w:tr w:rsidR="00A53957" w:rsidTr="00EF0FB4">
                              <w:tc>
                                <w:tcPr>
                                  <w:tcW w:w="4503" w:type="dxa"/>
                                </w:tcPr>
                                <w:p w:rsidR="00A53957" w:rsidRPr="00EF0FB4" w:rsidRDefault="00A53957" w:rsidP="00EF0FB4">
                                  <w:pPr>
                                    <w:rPr>
                                      <w:sz w:val="32"/>
                                    </w:rPr>
                                  </w:pPr>
                                  <w:r w:rsidRPr="00EF0FB4">
                                    <w:rPr>
                                      <w:sz w:val="32"/>
                                    </w:rPr>
                                    <w:t>Ensemble costume (pantalon, veste)</w:t>
                                  </w:r>
                                </w:p>
                              </w:tc>
                              <w:tc>
                                <w:tcPr>
                                  <w:tcW w:w="1747" w:type="dxa"/>
                                </w:tcPr>
                                <w:p w:rsidR="00A53957" w:rsidRPr="00EF0FB4" w:rsidRDefault="00A53957" w:rsidP="00EF0FB4">
                                  <w:pPr>
                                    <w:rPr>
                                      <w:sz w:val="32"/>
                                    </w:rPr>
                                  </w:pPr>
                                  <w:r w:rsidRPr="00EF0FB4">
                                    <w:rPr>
                                      <w:sz w:val="32"/>
                                    </w:rPr>
                                    <w:t>10.00 €</w:t>
                                  </w:r>
                                </w:p>
                              </w:tc>
                            </w:tr>
                          </w:tbl>
                          <w:p w:rsidR="00A53957" w:rsidRDefault="00A53957" w:rsidP="0090779D">
                            <w:pPr>
                              <w:spacing w:after="0"/>
                            </w:pPr>
                          </w:p>
                          <w:p w:rsidR="00A53957" w:rsidRDefault="00A53957" w:rsidP="0090779D">
                            <w:pPr>
                              <w:spacing w:after="0"/>
                            </w:pPr>
                          </w:p>
                          <w:p w:rsidR="00A53957" w:rsidRPr="00C10C4C" w:rsidRDefault="00A53957" w:rsidP="00C10C4C">
                            <w:pPr>
                              <w:tabs>
                                <w:tab w:val="left" w:pos="1440"/>
                              </w:tabs>
                              <w:jc w:val="center"/>
                              <w:rPr>
                                <w:sz w:val="24"/>
                              </w:rPr>
                            </w:pPr>
                            <w:r>
                              <w:rPr>
                                <w:sz w:val="24"/>
                              </w:rPr>
                              <w:t xml:space="preserve">                                                                                    </w:t>
                            </w:r>
                          </w:p>
                          <w:p w:rsidR="00A53957" w:rsidRDefault="00A53957" w:rsidP="0090779D">
                            <w:pPr>
                              <w:spacing w:after="0"/>
                            </w:pPr>
                          </w:p>
                          <w:p w:rsidR="00A53957" w:rsidRDefault="00A53957" w:rsidP="0090779D">
                            <w:pPr>
                              <w:spacing w:after="0"/>
                              <w:jc w:val="center"/>
                            </w:pPr>
                            <w:r>
                              <w:t xml:space="preserv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146" style="position:absolute;margin-left:-46.85pt;margin-top:-44.35pt;width:547.5pt;height:75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" strokecolor="#93cddd" strokeweight="1pt">
                <v:fill color2="#b7dee8" focus="100%" type="gradient"/>
                <v:shadow on="t" color="#215968" opacity=".5" offset="1pt"/>
                <v:textbox>
                  <w:txbxContent>
                    <w:p w:rsidR="00A53957" w:rsidRPr="003739EA" w:rsidRDefault="00A53957" w:rsidP="0090779D">
                      <w:pPr>
                        <w:ind w:right="-470"/>
                        <w:jc w:val="center"/>
                        <w:rPr>
                          <w:b/>
                          <w:bCs/>
                          <w:iCs/>
                          <w:smallCaps/>
                          <w:sz w:val="36"/>
                          <w:szCs w:val="36"/>
                          <w:u w:val="single"/>
                        </w:rPr>
                      </w:pPr>
                      <w:r>
                        <w:rPr>
                          <w:b/>
                          <w:bCs/>
                          <w:smallCaps/>
                          <w:sz w:val="36"/>
                          <w:szCs w:val="36"/>
                          <w:u w:val="single"/>
                        </w:rPr>
                        <w:t>TARIF CIDE LISE</w:t>
                      </w:r>
                    </w:p>
                    <w:p w:rsidR="00A53957" w:rsidRPr="00EF0FB4" w:rsidRDefault="00A53957" w:rsidP="00E76507">
                      <w:pPr>
                        <w:ind w:left="8496" w:right="-470"/>
                        <w:jc w:val="center"/>
                        <w:rPr>
                          <w:iCs/>
                          <w:sz w:val="20"/>
                          <w:szCs w:val="16"/>
                        </w:rPr>
                      </w:pPr>
                      <w:r>
                        <w:rPr>
                          <w:b/>
                          <w:bCs/>
                          <w:sz w:val="24"/>
                          <w:szCs w:val="36"/>
                          <w:u w:val="single"/>
                        </w:rPr>
                        <w:t>ANNEXE 7</w:t>
                      </w:r>
                    </w:p>
                    <w:p w:rsidR="00A53957" w:rsidRDefault="00A53957" w:rsidP="0090779D">
                      <w:pPr>
                        <w:spacing w:after="0"/>
                      </w:pPr>
                    </w:p>
                    <w:tbl>
                      <w:tblPr>
                        <w:tblStyle w:val="Grilledutableau"/>
                        <w:tblW w:w="0" w:type="auto"/>
                        <w:tblInd w:w="2208" w:type="dxa"/>
                        <w:tblLook w:val="04A0" w:firstRow="1" w:lastRow="0" w:firstColumn="1" w:lastColumn="0" w:noHBand="0" w:noVBand="1"/>
                      </w:tblPr>
                      <w:tblGrid>
                        <w:gridCol w:w="4503"/>
                        <w:gridCol w:w="1747"/>
                      </w:tblGrid>
                      <w:tr w:rsidR="00A53957" w:rsidTr="00EF0FB4">
                        <w:tc>
                          <w:tcPr>
                            <w:tcW w:w="6250" w:type="dxa"/>
                            <w:gridSpan w:val="2"/>
                          </w:tcPr>
                          <w:p w:rsidR="00A53957" w:rsidRPr="00EF0FB4" w:rsidRDefault="00A53957" w:rsidP="0090779D">
                            <w:pPr>
                              <w:jc w:val="center"/>
                              <w:rPr>
                                <w:b/>
                                <w:i/>
                                <w:sz w:val="32"/>
                              </w:rPr>
                            </w:pPr>
                            <w:r w:rsidRPr="00EF0FB4">
                              <w:rPr>
                                <w:b/>
                                <w:i/>
                                <w:sz w:val="32"/>
                              </w:rPr>
                              <w:t>LAVAGE</w:t>
                            </w:r>
                          </w:p>
                        </w:tc>
                      </w:tr>
                      <w:tr w:rsidR="00A53957" w:rsidTr="00EF0FB4">
                        <w:tc>
                          <w:tcPr>
                            <w:tcW w:w="4503" w:type="dxa"/>
                          </w:tcPr>
                          <w:p w:rsidR="00A53957" w:rsidRPr="00EF0FB4" w:rsidRDefault="00A53957" w:rsidP="00E31161">
                            <w:pPr>
                              <w:rPr>
                                <w:sz w:val="32"/>
                              </w:rPr>
                            </w:pPr>
                            <w:r w:rsidRPr="00EF0FB4">
                              <w:rPr>
                                <w:sz w:val="32"/>
                              </w:rPr>
                              <w:t xml:space="preserve">Linge lavé AU kg </w:t>
                            </w:r>
                          </w:p>
                        </w:tc>
                        <w:tc>
                          <w:tcPr>
                            <w:tcW w:w="1747" w:type="dxa"/>
                          </w:tcPr>
                          <w:p w:rsidR="00A53957" w:rsidRPr="00EF0FB4" w:rsidRDefault="00A53957" w:rsidP="0090779D">
                            <w:pPr>
                              <w:rPr>
                                <w:sz w:val="32"/>
                              </w:rPr>
                            </w:pPr>
                            <w:r w:rsidRPr="00EF0FB4">
                              <w:rPr>
                                <w:sz w:val="32"/>
                              </w:rPr>
                              <w:t>3.00 €</w:t>
                            </w:r>
                          </w:p>
                        </w:tc>
                      </w:tr>
                      <w:tr w:rsidR="00A53957" w:rsidTr="00EF0FB4">
                        <w:tc>
                          <w:tcPr>
                            <w:tcW w:w="6250" w:type="dxa"/>
                            <w:gridSpan w:val="2"/>
                          </w:tcPr>
                          <w:p w:rsidR="00A53957" w:rsidRPr="00EF0FB4" w:rsidRDefault="00A53957" w:rsidP="0090779D">
                            <w:pPr>
                              <w:jc w:val="center"/>
                              <w:rPr>
                                <w:b/>
                                <w:sz w:val="32"/>
                              </w:rPr>
                            </w:pPr>
                            <w:r w:rsidRPr="00EF0FB4">
                              <w:rPr>
                                <w:b/>
                                <w:sz w:val="32"/>
                              </w:rPr>
                              <w:t>LAVAGE ET REPASSAGE</w:t>
                            </w:r>
                          </w:p>
                        </w:tc>
                      </w:tr>
                      <w:tr w:rsidR="00A53957" w:rsidTr="00EF0FB4">
                        <w:tc>
                          <w:tcPr>
                            <w:tcW w:w="4503" w:type="dxa"/>
                          </w:tcPr>
                          <w:p w:rsidR="00A53957" w:rsidRPr="00EF0FB4" w:rsidRDefault="00A53957" w:rsidP="00E31161">
                            <w:pPr>
                              <w:rPr>
                                <w:sz w:val="32"/>
                              </w:rPr>
                            </w:pPr>
                            <w:r w:rsidRPr="00EF0FB4">
                              <w:rPr>
                                <w:sz w:val="32"/>
                              </w:rPr>
                              <w:t>Linge lavé et repassé au Kg</w:t>
                            </w:r>
                          </w:p>
                        </w:tc>
                        <w:tc>
                          <w:tcPr>
                            <w:tcW w:w="1747" w:type="dxa"/>
                          </w:tcPr>
                          <w:p w:rsidR="00A53957" w:rsidRPr="00EF0FB4" w:rsidRDefault="00A53957" w:rsidP="0090779D">
                            <w:pPr>
                              <w:rPr>
                                <w:sz w:val="32"/>
                              </w:rPr>
                            </w:pPr>
                            <w:r w:rsidRPr="00EF0FB4">
                              <w:rPr>
                                <w:sz w:val="32"/>
                              </w:rPr>
                              <w:t>3.50 €</w:t>
                            </w:r>
                          </w:p>
                        </w:tc>
                      </w:tr>
                      <w:tr w:rsidR="00A53957" w:rsidTr="00EF0FB4">
                        <w:tc>
                          <w:tcPr>
                            <w:tcW w:w="4503" w:type="dxa"/>
                          </w:tcPr>
                          <w:p w:rsidR="00A53957" w:rsidRPr="00EF0FB4" w:rsidRDefault="00A53957" w:rsidP="00E31161">
                            <w:pPr>
                              <w:rPr>
                                <w:sz w:val="32"/>
                              </w:rPr>
                            </w:pPr>
                            <w:r w:rsidRPr="00EF0FB4">
                              <w:rPr>
                                <w:sz w:val="32"/>
                              </w:rPr>
                              <w:t>Supplément amidon au Kg</w:t>
                            </w:r>
                          </w:p>
                        </w:tc>
                        <w:tc>
                          <w:tcPr>
                            <w:tcW w:w="1747" w:type="dxa"/>
                          </w:tcPr>
                          <w:p w:rsidR="00A53957" w:rsidRPr="00EF0FB4" w:rsidRDefault="00A53957" w:rsidP="0090779D">
                            <w:pPr>
                              <w:rPr>
                                <w:sz w:val="32"/>
                              </w:rPr>
                            </w:pPr>
                            <w:r w:rsidRPr="00EF0FB4">
                              <w:rPr>
                                <w:sz w:val="32"/>
                              </w:rPr>
                              <w:t>0.30 €</w:t>
                            </w:r>
                          </w:p>
                        </w:tc>
                      </w:tr>
                      <w:tr w:rsidR="00A53957" w:rsidTr="00EF0FB4">
                        <w:tc>
                          <w:tcPr>
                            <w:tcW w:w="4503" w:type="dxa"/>
                          </w:tcPr>
                          <w:p w:rsidR="00A53957" w:rsidRPr="00EF0FB4" w:rsidRDefault="00A53957" w:rsidP="00E31161">
                            <w:pPr>
                              <w:rPr>
                                <w:sz w:val="32"/>
                              </w:rPr>
                            </w:pPr>
                            <w:r w:rsidRPr="00EF0FB4">
                              <w:rPr>
                                <w:sz w:val="32"/>
                              </w:rPr>
                              <w:t>Chemise lavée et/ou repassée pliée</w:t>
                            </w:r>
                          </w:p>
                        </w:tc>
                        <w:tc>
                          <w:tcPr>
                            <w:tcW w:w="1747" w:type="dxa"/>
                          </w:tcPr>
                          <w:p w:rsidR="00A53957" w:rsidRPr="00EF0FB4" w:rsidRDefault="00A53957" w:rsidP="0090779D">
                            <w:pPr>
                              <w:rPr>
                                <w:sz w:val="32"/>
                              </w:rPr>
                            </w:pPr>
                            <w:r w:rsidRPr="00EF0FB4">
                              <w:rPr>
                                <w:sz w:val="32"/>
                              </w:rPr>
                              <w:t>1.90 €</w:t>
                            </w:r>
                          </w:p>
                        </w:tc>
                      </w:tr>
                      <w:tr w:rsidR="00A53957" w:rsidTr="00EF0FB4">
                        <w:tc>
                          <w:tcPr>
                            <w:tcW w:w="4503" w:type="dxa"/>
                          </w:tcPr>
                          <w:p w:rsidR="00A53957" w:rsidRPr="00EF0FB4" w:rsidRDefault="00A53957" w:rsidP="00E31161">
                            <w:pPr>
                              <w:rPr>
                                <w:sz w:val="32"/>
                              </w:rPr>
                            </w:pPr>
                            <w:r w:rsidRPr="00EF0FB4">
                              <w:rPr>
                                <w:sz w:val="32"/>
                              </w:rPr>
                              <w:t>Chemise lavée et/ ou repassée sur cintre</w:t>
                            </w:r>
                          </w:p>
                        </w:tc>
                        <w:tc>
                          <w:tcPr>
                            <w:tcW w:w="1747" w:type="dxa"/>
                          </w:tcPr>
                          <w:p w:rsidR="00A53957" w:rsidRPr="00EF0FB4" w:rsidRDefault="00A53957" w:rsidP="0090779D">
                            <w:pPr>
                              <w:rPr>
                                <w:sz w:val="32"/>
                              </w:rPr>
                            </w:pPr>
                            <w:r w:rsidRPr="00EF0FB4">
                              <w:rPr>
                                <w:sz w:val="32"/>
                              </w:rPr>
                              <w:t>1.50 €</w:t>
                            </w:r>
                          </w:p>
                        </w:tc>
                      </w:tr>
                      <w:tr w:rsidR="00A53957" w:rsidTr="00EF0FB4">
                        <w:tc>
                          <w:tcPr>
                            <w:tcW w:w="4503" w:type="dxa"/>
                          </w:tcPr>
                          <w:p w:rsidR="00A53957" w:rsidRPr="00EF0FB4" w:rsidRDefault="00A53957" w:rsidP="00E31161">
                            <w:pPr>
                              <w:rPr>
                                <w:sz w:val="32"/>
                              </w:rPr>
                            </w:pPr>
                            <w:r w:rsidRPr="00EF0FB4">
                              <w:rPr>
                                <w:sz w:val="32"/>
                              </w:rPr>
                              <w:t>Manteau, impérméable, doudoune, parka, veste</w:t>
                            </w:r>
                          </w:p>
                        </w:tc>
                        <w:tc>
                          <w:tcPr>
                            <w:tcW w:w="1747" w:type="dxa"/>
                          </w:tcPr>
                          <w:p w:rsidR="00A53957" w:rsidRPr="00EF0FB4" w:rsidRDefault="00A53957" w:rsidP="0090779D">
                            <w:pPr>
                              <w:rPr>
                                <w:sz w:val="32"/>
                              </w:rPr>
                            </w:pPr>
                            <w:r w:rsidRPr="00EF0FB4">
                              <w:rPr>
                                <w:sz w:val="32"/>
                              </w:rPr>
                              <w:t>6.00 €</w:t>
                            </w:r>
                          </w:p>
                        </w:tc>
                      </w:tr>
                      <w:tr w:rsidR="00A53957" w:rsidTr="00EF0FB4">
                        <w:tc>
                          <w:tcPr>
                            <w:tcW w:w="4503" w:type="dxa"/>
                          </w:tcPr>
                          <w:p w:rsidR="00A53957" w:rsidRPr="00EF0FB4" w:rsidRDefault="00A53957" w:rsidP="00E31161">
                            <w:pPr>
                              <w:rPr>
                                <w:sz w:val="32"/>
                              </w:rPr>
                            </w:pPr>
                            <w:r w:rsidRPr="00EF0FB4">
                              <w:rPr>
                                <w:sz w:val="32"/>
                              </w:rPr>
                              <w:t>Oreiller coton / synthétique</w:t>
                            </w:r>
                          </w:p>
                        </w:tc>
                        <w:tc>
                          <w:tcPr>
                            <w:tcW w:w="1747" w:type="dxa"/>
                          </w:tcPr>
                          <w:p w:rsidR="00A53957" w:rsidRPr="00EF0FB4" w:rsidRDefault="00A53957" w:rsidP="0090779D">
                            <w:pPr>
                              <w:rPr>
                                <w:sz w:val="32"/>
                              </w:rPr>
                            </w:pPr>
                            <w:r w:rsidRPr="00EF0FB4">
                              <w:rPr>
                                <w:sz w:val="32"/>
                              </w:rPr>
                              <w:t>1.50 €</w:t>
                            </w:r>
                          </w:p>
                        </w:tc>
                      </w:tr>
                      <w:tr w:rsidR="00A53957" w:rsidTr="00EF0FB4">
                        <w:tc>
                          <w:tcPr>
                            <w:tcW w:w="4503" w:type="dxa"/>
                          </w:tcPr>
                          <w:p w:rsidR="00A53957" w:rsidRPr="00EF0FB4" w:rsidRDefault="00A53957" w:rsidP="00E31161">
                            <w:pPr>
                              <w:rPr>
                                <w:sz w:val="32"/>
                              </w:rPr>
                            </w:pPr>
                            <w:r w:rsidRPr="00EF0FB4">
                              <w:rPr>
                                <w:sz w:val="32"/>
                              </w:rPr>
                              <w:t>Oreiller à plumes</w:t>
                            </w:r>
                          </w:p>
                        </w:tc>
                        <w:tc>
                          <w:tcPr>
                            <w:tcW w:w="1747" w:type="dxa"/>
                          </w:tcPr>
                          <w:p w:rsidR="00A53957" w:rsidRPr="00EF0FB4" w:rsidRDefault="00A53957" w:rsidP="0090779D">
                            <w:pPr>
                              <w:rPr>
                                <w:sz w:val="32"/>
                              </w:rPr>
                            </w:pPr>
                            <w:r w:rsidRPr="00EF0FB4">
                              <w:rPr>
                                <w:sz w:val="32"/>
                              </w:rPr>
                              <w:t>1.80 €</w:t>
                            </w:r>
                          </w:p>
                        </w:tc>
                      </w:tr>
                      <w:tr w:rsidR="00A53957" w:rsidTr="00EF0FB4">
                        <w:tc>
                          <w:tcPr>
                            <w:tcW w:w="4503" w:type="dxa"/>
                          </w:tcPr>
                          <w:p w:rsidR="00A53957" w:rsidRPr="00EF0FB4" w:rsidRDefault="00A53957" w:rsidP="00E31161">
                            <w:pPr>
                              <w:rPr>
                                <w:sz w:val="32"/>
                              </w:rPr>
                            </w:pPr>
                            <w:r w:rsidRPr="00EF0FB4">
                              <w:rPr>
                                <w:sz w:val="32"/>
                              </w:rPr>
                              <w:t>Coussin (canapé, transat, ect…)</w:t>
                            </w:r>
                          </w:p>
                        </w:tc>
                        <w:tc>
                          <w:tcPr>
                            <w:tcW w:w="1747" w:type="dxa"/>
                          </w:tcPr>
                          <w:p w:rsidR="00A53957" w:rsidRPr="00EF0FB4" w:rsidRDefault="00A53957" w:rsidP="0090779D">
                            <w:pPr>
                              <w:rPr>
                                <w:sz w:val="32"/>
                              </w:rPr>
                            </w:pPr>
                            <w:r w:rsidRPr="00EF0FB4">
                              <w:rPr>
                                <w:sz w:val="32"/>
                              </w:rPr>
                              <w:t>3.50 € à 5.00 €</w:t>
                            </w:r>
                          </w:p>
                        </w:tc>
                      </w:tr>
                      <w:tr w:rsidR="00A53957" w:rsidTr="00EF0FB4">
                        <w:tc>
                          <w:tcPr>
                            <w:tcW w:w="4503" w:type="dxa"/>
                          </w:tcPr>
                          <w:p w:rsidR="00A53957" w:rsidRPr="00EF0FB4" w:rsidRDefault="00A53957" w:rsidP="00E31161">
                            <w:pPr>
                              <w:rPr>
                                <w:sz w:val="32"/>
                              </w:rPr>
                            </w:pPr>
                            <w:r w:rsidRPr="00EF0FB4">
                              <w:rPr>
                                <w:sz w:val="32"/>
                              </w:rPr>
                              <w:t>Duvet</w:t>
                            </w:r>
                          </w:p>
                        </w:tc>
                        <w:tc>
                          <w:tcPr>
                            <w:tcW w:w="1747" w:type="dxa"/>
                          </w:tcPr>
                          <w:p w:rsidR="00A53957" w:rsidRPr="00EF0FB4" w:rsidRDefault="00A53957" w:rsidP="0090779D">
                            <w:pPr>
                              <w:rPr>
                                <w:sz w:val="32"/>
                              </w:rPr>
                            </w:pPr>
                            <w:r w:rsidRPr="00EF0FB4">
                              <w:rPr>
                                <w:sz w:val="32"/>
                              </w:rPr>
                              <w:t>4.00 €</w:t>
                            </w:r>
                          </w:p>
                        </w:tc>
                      </w:tr>
                      <w:tr w:rsidR="00A53957" w:rsidTr="00EF0FB4">
                        <w:tc>
                          <w:tcPr>
                            <w:tcW w:w="4503" w:type="dxa"/>
                          </w:tcPr>
                          <w:p w:rsidR="00A53957" w:rsidRPr="00EF0FB4" w:rsidRDefault="00A53957" w:rsidP="00E31161">
                            <w:pPr>
                              <w:rPr>
                                <w:sz w:val="32"/>
                              </w:rPr>
                            </w:pPr>
                            <w:r w:rsidRPr="00EF0FB4">
                              <w:rPr>
                                <w:sz w:val="32"/>
                              </w:rPr>
                              <w:t>Couverture</w:t>
                            </w:r>
                          </w:p>
                        </w:tc>
                        <w:tc>
                          <w:tcPr>
                            <w:tcW w:w="1747" w:type="dxa"/>
                          </w:tcPr>
                          <w:p w:rsidR="00A53957" w:rsidRPr="00EF0FB4" w:rsidRDefault="00A53957" w:rsidP="0090779D">
                            <w:pPr>
                              <w:rPr>
                                <w:sz w:val="32"/>
                              </w:rPr>
                            </w:pPr>
                            <w:r w:rsidRPr="00EF0FB4">
                              <w:rPr>
                                <w:sz w:val="32"/>
                              </w:rPr>
                              <w:t>8.00 €</w:t>
                            </w:r>
                          </w:p>
                        </w:tc>
                      </w:tr>
                      <w:tr w:rsidR="00A53957" w:rsidTr="00EF0FB4">
                        <w:tc>
                          <w:tcPr>
                            <w:tcW w:w="4503" w:type="dxa"/>
                          </w:tcPr>
                          <w:p w:rsidR="00A53957" w:rsidRPr="00EF0FB4" w:rsidRDefault="00A53957" w:rsidP="00E31161">
                            <w:pPr>
                              <w:rPr>
                                <w:sz w:val="32"/>
                              </w:rPr>
                            </w:pPr>
                            <w:r w:rsidRPr="00EF0FB4">
                              <w:rPr>
                                <w:sz w:val="32"/>
                              </w:rPr>
                              <w:t>Couette 1 personne</w:t>
                            </w:r>
                          </w:p>
                        </w:tc>
                        <w:tc>
                          <w:tcPr>
                            <w:tcW w:w="1747" w:type="dxa"/>
                          </w:tcPr>
                          <w:p w:rsidR="00A53957" w:rsidRPr="00EF0FB4" w:rsidRDefault="00A53957" w:rsidP="0090779D">
                            <w:pPr>
                              <w:rPr>
                                <w:sz w:val="32"/>
                              </w:rPr>
                            </w:pPr>
                            <w:r w:rsidRPr="00EF0FB4">
                              <w:rPr>
                                <w:sz w:val="32"/>
                              </w:rPr>
                              <w:t>10.00 €</w:t>
                            </w:r>
                          </w:p>
                        </w:tc>
                      </w:tr>
                      <w:tr w:rsidR="00A53957" w:rsidTr="00EF0FB4">
                        <w:tc>
                          <w:tcPr>
                            <w:tcW w:w="4503" w:type="dxa"/>
                          </w:tcPr>
                          <w:p w:rsidR="00A53957" w:rsidRPr="00EF0FB4" w:rsidRDefault="00A53957" w:rsidP="00E31161">
                            <w:pPr>
                              <w:rPr>
                                <w:sz w:val="32"/>
                              </w:rPr>
                            </w:pPr>
                            <w:r w:rsidRPr="00EF0FB4">
                              <w:rPr>
                                <w:sz w:val="32"/>
                              </w:rPr>
                              <w:t>Couette 2 personnes</w:t>
                            </w:r>
                          </w:p>
                        </w:tc>
                        <w:tc>
                          <w:tcPr>
                            <w:tcW w:w="1747" w:type="dxa"/>
                          </w:tcPr>
                          <w:p w:rsidR="00A53957" w:rsidRPr="00EF0FB4" w:rsidRDefault="00A53957" w:rsidP="0090779D">
                            <w:pPr>
                              <w:rPr>
                                <w:sz w:val="32"/>
                              </w:rPr>
                            </w:pPr>
                            <w:r w:rsidRPr="00EF0FB4">
                              <w:rPr>
                                <w:sz w:val="32"/>
                              </w:rPr>
                              <w:t>12.00 €</w:t>
                            </w:r>
                          </w:p>
                        </w:tc>
                      </w:tr>
                      <w:tr w:rsidR="00A53957" w:rsidTr="00EF0FB4">
                        <w:tc>
                          <w:tcPr>
                            <w:tcW w:w="4503" w:type="dxa"/>
                          </w:tcPr>
                          <w:p w:rsidR="00A53957" w:rsidRPr="00EF0FB4" w:rsidRDefault="00A53957" w:rsidP="00E31161">
                            <w:pPr>
                              <w:rPr>
                                <w:sz w:val="32"/>
                              </w:rPr>
                            </w:pPr>
                            <w:r w:rsidRPr="00EF0FB4">
                              <w:rPr>
                                <w:sz w:val="32"/>
                              </w:rPr>
                              <w:t xml:space="preserve">Housse de clic clac </w:t>
                            </w:r>
                          </w:p>
                        </w:tc>
                        <w:tc>
                          <w:tcPr>
                            <w:tcW w:w="1747" w:type="dxa"/>
                          </w:tcPr>
                          <w:p w:rsidR="00A53957" w:rsidRPr="00EF0FB4" w:rsidRDefault="00A53957" w:rsidP="0090779D">
                            <w:pPr>
                              <w:rPr>
                                <w:sz w:val="32"/>
                              </w:rPr>
                            </w:pPr>
                            <w:r w:rsidRPr="00EF0FB4">
                              <w:rPr>
                                <w:sz w:val="32"/>
                              </w:rPr>
                              <w:t>12.00 €</w:t>
                            </w:r>
                          </w:p>
                        </w:tc>
                      </w:tr>
                      <w:tr w:rsidR="00A53957" w:rsidTr="00EF0FB4">
                        <w:tc>
                          <w:tcPr>
                            <w:tcW w:w="4503" w:type="dxa"/>
                          </w:tcPr>
                          <w:p w:rsidR="00A53957" w:rsidRPr="00EF0FB4" w:rsidRDefault="00A53957" w:rsidP="00E31161">
                            <w:pPr>
                              <w:rPr>
                                <w:sz w:val="32"/>
                              </w:rPr>
                            </w:pPr>
                            <w:r w:rsidRPr="00EF0FB4">
                              <w:rPr>
                                <w:sz w:val="32"/>
                              </w:rPr>
                              <w:t>Jetée de lit 1 personne</w:t>
                            </w:r>
                          </w:p>
                        </w:tc>
                        <w:tc>
                          <w:tcPr>
                            <w:tcW w:w="1747" w:type="dxa"/>
                          </w:tcPr>
                          <w:p w:rsidR="00A53957" w:rsidRPr="00EF0FB4" w:rsidRDefault="00A53957" w:rsidP="0090779D">
                            <w:pPr>
                              <w:rPr>
                                <w:sz w:val="32"/>
                              </w:rPr>
                            </w:pPr>
                            <w:r w:rsidRPr="00EF0FB4">
                              <w:rPr>
                                <w:sz w:val="32"/>
                              </w:rPr>
                              <w:t>10.00 €</w:t>
                            </w:r>
                          </w:p>
                        </w:tc>
                      </w:tr>
                      <w:tr w:rsidR="00A53957" w:rsidTr="00EF0FB4">
                        <w:tc>
                          <w:tcPr>
                            <w:tcW w:w="4503" w:type="dxa"/>
                          </w:tcPr>
                          <w:p w:rsidR="00A53957" w:rsidRPr="00EF0FB4" w:rsidRDefault="00A53957" w:rsidP="00E31161">
                            <w:pPr>
                              <w:rPr>
                                <w:sz w:val="32"/>
                              </w:rPr>
                            </w:pPr>
                            <w:r w:rsidRPr="00EF0FB4">
                              <w:rPr>
                                <w:sz w:val="32"/>
                              </w:rPr>
                              <w:t>Jetée de lit 2 personnes</w:t>
                            </w:r>
                          </w:p>
                        </w:tc>
                        <w:tc>
                          <w:tcPr>
                            <w:tcW w:w="1747" w:type="dxa"/>
                          </w:tcPr>
                          <w:p w:rsidR="00A53957" w:rsidRPr="00EF0FB4" w:rsidRDefault="00A53957" w:rsidP="0090779D">
                            <w:pPr>
                              <w:rPr>
                                <w:sz w:val="32"/>
                              </w:rPr>
                            </w:pPr>
                            <w:r w:rsidRPr="00EF0FB4">
                              <w:rPr>
                                <w:sz w:val="32"/>
                              </w:rPr>
                              <w:t>12.00 €</w:t>
                            </w:r>
                          </w:p>
                        </w:tc>
                      </w:tr>
                      <w:tr w:rsidR="00A53957" w:rsidTr="00EF0FB4">
                        <w:tc>
                          <w:tcPr>
                            <w:tcW w:w="4503" w:type="dxa"/>
                          </w:tcPr>
                          <w:p w:rsidR="00A53957" w:rsidRPr="00EF0FB4" w:rsidRDefault="00A53957" w:rsidP="00E31161">
                            <w:pPr>
                              <w:rPr>
                                <w:sz w:val="32"/>
                              </w:rPr>
                            </w:pPr>
                            <w:r w:rsidRPr="00EF0FB4">
                              <w:rPr>
                                <w:sz w:val="32"/>
                              </w:rPr>
                              <w:t xml:space="preserve">Plaid </w:t>
                            </w:r>
                          </w:p>
                        </w:tc>
                        <w:tc>
                          <w:tcPr>
                            <w:tcW w:w="1747" w:type="dxa"/>
                          </w:tcPr>
                          <w:p w:rsidR="00A53957" w:rsidRPr="00EF0FB4" w:rsidRDefault="00A53957" w:rsidP="0090779D">
                            <w:pPr>
                              <w:rPr>
                                <w:sz w:val="32"/>
                              </w:rPr>
                            </w:pPr>
                            <w:r w:rsidRPr="00EF0FB4">
                              <w:rPr>
                                <w:sz w:val="32"/>
                              </w:rPr>
                              <w:t>4.00 €</w:t>
                            </w:r>
                          </w:p>
                        </w:tc>
                      </w:tr>
                      <w:tr w:rsidR="00A53957" w:rsidTr="00EF0FB4">
                        <w:tc>
                          <w:tcPr>
                            <w:tcW w:w="4503" w:type="dxa"/>
                          </w:tcPr>
                          <w:p w:rsidR="00A53957" w:rsidRPr="00EF0FB4" w:rsidRDefault="00A53957" w:rsidP="00E31161">
                            <w:pPr>
                              <w:rPr>
                                <w:sz w:val="32"/>
                              </w:rPr>
                            </w:pPr>
                            <w:r w:rsidRPr="00EF0FB4">
                              <w:rPr>
                                <w:sz w:val="32"/>
                              </w:rPr>
                              <w:t>Aube de communion</w:t>
                            </w:r>
                          </w:p>
                        </w:tc>
                        <w:tc>
                          <w:tcPr>
                            <w:tcW w:w="1747" w:type="dxa"/>
                          </w:tcPr>
                          <w:p w:rsidR="00A53957" w:rsidRPr="00EF0FB4" w:rsidRDefault="00A53957" w:rsidP="0090779D">
                            <w:pPr>
                              <w:rPr>
                                <w:sz w:val="32"/>
                              </w:rPr>
                            </w:pPr>
                            <w:r w:rsidRPr="00EF0FB4">
                              <w:rPr>
                                <w:sz w:val="32"/>
                              </w:rPr>
                              <w:t>10.00 €</w:t>
                            </w:r>
                          </w:p>
                        </w:tc>
                      </w:tr>
                      <w:tr w:rsidR="00A53957" w:rsidTr="00EF0FB4">
                        <w:tc>
                          <w:tcPr>
                            <w:tcW w:w="6250" w:type="dxa"/>
                            <w:gridSpan w:val="2"/>
                          </w:tcPr>
                          <w:p w:rsidR="00A53957" w:rsidRPr="00EF0FB4" w:rsidRDefault="00A53957" w:rsidP="00EF0FB4">
                            <w:pPr>
                              <w:jc w:val="center"/>
                              <w:rPr>
                                <w:b/>
                                <w:i/>
                                <w:sz w:val="32"/>
                              </w:rPr>
                            </w:pPr>
                            <w:r w:rsidRPr="00EF0FB4">
                              <w:rPr>
                                <w:b/>
                                <w:i/>
                                <w:sz w:val="32"/>
                              </w:rPr>
                              <w:t>REPASSAGE</w:t>
                            </w:r>
                          </w:p>
                        </w:tc>
                      </w:tr>
                      <w:tr w:rsidR="00A53957" w:rsidTr="00EF0FB4">
                        <w:tc>
                          <w:tcPr>
                            <w:tcW w:w="4503" w:type="dxa"/>
                          </w:tcPr>
                          <w:p w:rsidR="00A53957" w:rsidRPr="00EF0FB4" w:rsidRDefault="00A53957" w:rsidP="00EF0FB4">
                            <w:pPr>
                              <w:rPr>
                                <w:sz w:val="32"/>
                              </w:rPr>
                            </w:pPr>
                            <w:r w:rsidRPr="00EF0FB4">
                              <w:rPr>
                                <w:sz w:val="32"/>
                              </w:rPr>
                              <w:t xml:space="preserve">Linge repassé au Kg </w:t>
                            </w:r>
                          </w:p>
                        </w:tc>
                        <w:tc>
                          <w:tcPr>
                            <w:tcW w:w="1747" w:type="dxa"/>
                          </w:tcPr>
                          <w:p w:rsidR="00A53957" w:rsidRPr="00EF0FB4" w:rsidRDefault="00A53957" w:rsidP="00EF0FB4">
                            <w:pPr>
                              <w:rPr>
                                <w:sz w:val="32"/>
                              </w:rPr>
                            </w:pPr>
                            <w:r w:rsidRPr="00EF0FB4">
                              <w:rPr>
                                <w:sz w:val="32"/>
                              </w:rPr>
                              <w:t>3.00 €</w:t>
                            </w:r>
                          </w:p>
                        </w:tc>
                      </w:tr>
                      <w:tr w:rsidR="00A53957" w:rsidTr="00EF0FB4">
                        <w:tc>
                          <w:tcPr>
                            <w:tcW w:w="4503" w:type="dxa"/>
                          </w:tcPr>
                          <w:p w:rsidR="00A53957" w:rsidRPr="00EF0FB4" w:rsidRDefault="00A53957" w:rsidP="00EF0FB4">
                            <w:pPr>
                              <w:rPr>
                                <w:sz w:val="32"/>
                              </w:rPr>
                            </w:pPr>
                            <w:r w:rsidRPr="00EF0FB4">
                              <w:rPr>
                                <w:sz w:val="32"/>
                              </w:rPr>
                              <w:t>Manteau, imperméable, parka, veste</w:t>
                            </w:r>
                          </w:p>
                        </w:tc>
                        <w:tc>
                          <w:tcPr>
                            <w:tcW w:w="1747" w:type="dxa"/>
                          </w:tcPr>
                          <w:p w:rsidR="00A53957" w:rsidRPr="00EF0FB4" w:rsidRDefault="00A53957" w:rsidP="00EF0FB4">
                            <w:pPr>
                              <w:rPr>
                                <w:sz w:val="32"/>
                              </w:rPr>
                            </w:pPr>
                            <w:r w:rsidRPr="00EF0FB4">
                              <w:rPr>
                                <w:sz w:val="32"/>
                              </w:rPr>
                              <w:t>4.00 €</w:t>
                            </w:r>
                          </w:p>
                        </w:tc>
                      </w:tr>
                      <w:tr w:rsidR="00A53957" w:rsidTr="00EF0FB4">
                        <w:tc>
                          <w:tcPr>
                            <w:tcW w:w="4503" w:type="dxa"/>
                          </w:tcPr>
                          <w:p w:rsidR="00A53957" w:rsidRPr="00EF0FB4" w:rsidRDefault="00A53957" w:rsidP="00EF0FB4">
                            <w:pPr>
                              <w:rPr>
                                <w:sz w:val="32"/>
                              </w:rPr>
                            </w:pPr>
                            <w:r w:rsidRPr="00EF0FB4">
                              <w:rPr>
                                <w:sz w:val="32"/>
                              </w:rPr>
                              <w:t>Ensemble costume ( pantalon, chemise, veste)</w:t>
                            </w:r>
                          </w:p>
                        </w:tc>
                        <w:tc>
                          <w:tcPr>
                            <w:tcW w:w="1747" w:type="dxa"/>
                          </w:tcPr>
                          <w:p w:rsidR="00A53957" w:rsidRPr="00EF0FB4" w:rsidRDefault="00A53957" w:rsidP="00EF0FB4">
                            <w:pPr>
                              <w:rPr>
                                <w:sz w:val="32"/>
                              </w:rPr>
                            </w:pPr>
                            <w:r w:rsidRPr="00EF0FB4">
                              <w:rPr>
                                <w:sz w:val="32"/>
                              </w:rPr>
                              <w:t>12.00 €</w:t>
                            </w:r>
                          </w:p>
                        </w:tc>
                      </w:tr>
                      <w:tr w:rsidR="00A53957" w:rsidTr="00EF0FB4">
                        <w:tc>
                          <w:tcPr>
                            <w:tcW w:w="4503" w:type="dxa"/>
                          </w:tcPr>
                          <w:p w:rsidR="00A53957" w:rsidRPr="00EF0FB4" w:rsidRDefault="00A53957" w:rsidP="00EF0FB4">
                            <w:pPr>
                              <w:rPr>
                                <w:sz w:val="32"/>
                              </w:rPr>
                            </w:pPr>
                            <w:r w:rsidRPr="00EF0FB4">
                              <w:rPr>
                                <w:sz w:val="32"/>
                              </w:rPr>
                              <w:t>Ensemble costume (pantalon, veste)</w:t>
                            </w:r>
                          </w:p>
                        </w:tc>
                        <w:tc>
                          <w:tcPr>
                            <w:tcW w:w="1747" w:type="dxa"/>
                          </w:tcPr>
                          <w:p w:rsidR="00A53957" w:rsidRPr="00EF0FB4" w:rsidRDefault="00A53957" w:rsidP="00EF0FB4">
                            <w:pPr>
                              <w:rPr>
                                <w:sz w:val="32"/>
                              </w:rPr>
                            </w:pPr>
                            <w:r w:rsidRPr="00EF0FB4">
                              <w:rPr>
                                <w:sz w:val="32"/>
                              </w:rPr>
                              <w:t>10.00 €</w:t>
                            </w:r>
                          </w:p>
                        </w:tc>
                      </w:tr>
                    </w:tbl>
                    <w:p w:rsidR="00A53957" w:rsidRDefault="00A53957" w:rsidP="0090779D">
                      <w:pPr>
                        <w:spacing w:after="0"/>
                      </w:pPr>
                    </w:p>
                    <w:p w:rsidR="00A53957" w:rsidRDefault="00A53957" w:rsidP="0090779D">
                      <w:pPr>
                        <w:spacing w:after="0"/>
                      </w:pPr>
                    </w:p>
                    <w:p w:rsidR="00A53957" w:rsidRPr="00C10C4C" w:rsidRDefault="00A53957" w:rsidP="00C10C4C">
                      <w:pPr>
                        <w:tabs>
                          <w:tab w:val="left" w:pos="1440"/>
                        </w:tabs>
                        <w:jc w:val="center"/>
                        <w:rPr>
                          <w:sz w:val="24"/>
                        </w:rPr>
                      </w:pPr>
                      <w:r>
                        <w:rPr>
                          <w:sz w:val="24"/>
                        </w:rPr>
                        <w:t xml:space="preserve">                                                                                    </w:t>
                      </w:r>
                    </w:p>
                    <w:p w:rsidR="00A53957" w:rsidRDefault="00A53957" w:rsidP="0090779D">
                      <w:pPr>
                        <w:spacing w:after="0"/>
                      </w:pPr>
                    </w:p>
                    <w:p w:rsidR="00A53957" w:rsidRDefault="00A53957" w:rsidP="0090779D">
                      <w:pPr>
                        <w:spacing w:after="0"/>
                        <w:jc w:val="center"/>
                      </w:pPr>
                      <w:r>
                        <w:t xml:space="preserve">                                                                                                                                                                                         55</w:t>
                      </w:r>
                    </w:p>
                  </w:txbxContent>
                </v:textbox>
              </v:rect>
            </w:pict>
          </mc:Fallback>
        </mc:AlternateContent>
      </w:r>
    </w:p>
    <w:p w:rsidR="003F1DD0" w:rsidRDefault="003F1DD0" w:rsidP="001B50EC">
      <w:pPr>
        <w:tabs>
          <w:tab w:val="left" w:pos="1870"/>
        </w:tabs>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3F1DD0" w:rsidRDefault="003F1DD0" w:rsidP="00F47201">
      <w:pPr>
        <w:tabs>
          <w:tab w:val="left" w:pos="1870"/>
        </w:tabs>
        <w:jc w:val="center"/>
        <w:rPr>
          <w:b/>
          <w:i/>
          <w:sz w:val="32"/>
          <w:szCs w:val="24"/>
        </w:rPr>
      </w:pPr>
    </w:p>
    <w:p w:rsidR="00CB0DD0" w:rsidRDefault="00CB0DD0" w:rsidP="00A748D7">
      <w:pPr>
        <w:tabs>
          <w:tab w:val="left" w:pos="1870"/>
        </w:tabs>
        <w:rPr>
          <w:b/>
          <w:i/>
          <w:sz w:val="32"/>
          <w:szCs w:val="24"/>
        </w:rPr>
      </w:pPr>
    </w:p>
    <w:p w:rsidR="00CB0DD0" w:rsidRDefault="00CB0DD0" w:rsidP="00CB0DD0">
      <w:pPr>
        <w:tabs>
          <w:tab w:val="left" w:pos="1870"/>
        </w:tabs>
        <w:jc w:val="right"/>
        <w:rPr>
          <w:b/>
          <w:i/>
          <w:sz w:val="24"/>
          <w:szCs w:val="24"/>
        </w:rPr>
      </w:pPr>
    </w:p>
    <w:tbl>
      <w:tblPr>
        <w:tblStyle w:val="Grilledutableau"/>
        <w:tblpPr w:leftFromText="141" w:rightFromText="141" w:vertAnchor="page" w:horzAnchor="margin" w:tblpXSpec="center" w:tblpY="526"/>
        <w:tblW w:w="10740" w:type="dxa"/>
        <w:tblLayout w:type="fixed"/>
        <w:tblLook w:val="04A0" w:firstRow="1" w:lastRow="0" w:firstColumn="1" w:lastColumn="0" w:noHBand="0" w:noVBand="1"/>
      </w:tblPr>
      <w:tblGrid>
        <w:gridCol w:w="10740"/>
      </w:tblGrid>
      <w:tr w:rsidR="00F96ABE" w:rsidRPr="00F96ABE" w:rsidTr="00F96ABE">
        <w:trPr>
          <w:trHeight w:val="288"/>
        </w:trPr>
        <w:tc>
          <w:tcPr>
            <w:tcW w:w="10740" w:type="dxa"/>
            <w:shd w:val="clear" w:color="auto" w:fill="B6DDE8" w:themeFill="accent5" w:themeFillTint="66"/>
          </w:tcPr>
          <w:p w:rsidR="00F96ABE" w:rsidRPr="00F96ABE" w:rsidRDefault="00F96ABE" w:rsidP="00F96ABE">
            <w:pPr>
              <w:jc w:val="center"/>
              <w:rPr>
                <w:rFonts w:ascii="Calibri" w:eastAsia="Calibri" w:hAnsi="Calibri" w:cs="Times New Roman"/>
                <w:b/>
                <w:noProof/>
                <w:sz w:val="32"/>
                <w:lang w:eastAsia="fr-FR"/>
              </w:rPr>
            </w:pPr>
          </w:p>
        </w:tc>
      </w:tr>
    </w:tbl>
    <w:tbl>
      <w:tblPr>
        <w:tblStyle w:val="Grilledutableau"/>
        <w:tblpPr w:leftFromText="141" w:rightFromText="141" w:vertAnchor="page" w:horzAnchor="margin" w:tblpXSpec="center" w:tblpY="2491"/>
        <w:tblW w:w="11034" w:type="dxa"/>
        <w:tblLayout w:type="fixed"/>
        <w:tblLook w:val="04A0" w:firstRow="1" w:lastRow="0" w:firstColumn="1" w:lastColumn="0" w:noHBand="0" w:noVBand="1"/>
      </w:tblPr>
      <w:tblGrid>
        <w:gridCol w:w="2206"/>
        <w:gridCol w:w="552"/>
        <w:gridCol w:w="1461"/>
        <w:gridCol w:w="1298"/>
        <w:gridCol w:w="1101"/>
        <w:gridCol w:w="1657"/>
        <w:gridCol w:w="549"/>
        <w:gridCol w:w="2210"/>
      </w:tblGrid>
      <w:tr w:rsidR="00B97D9D" w:rsidRPr="00B97D9D" w:rsidTr="007E1079">
        <w:trPr>
          <w:trHeight w:val="9"/>
        </w:trPr>
        <w:tc>
          <w:tcPr>
            <w:tcW w:w="11034" w:type="dxa"/>
            <w:gridSpan w:val="8"/>
            <w:shd w:val="clear" w:color="auto" w:fill="B6DDE8" w:themeFill="accent5" w:themeFillTint="66"/>
          </w:tcPr>
          <w:p w:rsidR="00B97D9D" w:rsidRPr="00B97D9D" w:rsidRDefault="00B97D9D" w:rsidP="007E1079">
            <w:pPr>
              <w:jc w:val="center"/>
              <w:rPr>
                <w:rFonts w:ascii="Calibri" w:eastAsia="Calibri" w:hAnsi="Calibri" w:cs="Times New Roman"/>
                <w:b/>
                <w:noProof/>
                <w:sz w:val="32"/>
                <w:lang w:eastAsia="fr-FR"/>
              </w:rPr>
            </w:pPr>
          </w:p>
          <w:p w:rsidR="00B97D9D" w:rsidRPr="00B97D9D" w:rsidRDefault="00B97D9D" w:rsidP="007E1079">
            <w:pPr>
              <w:jc w:val="center"/>
              <w:rPr>
                <w:rFonts w:ascii="Calibri" w:eastAsia="Calibri" w:hAnsi="Calibri" w:cs="Times New Roman"/>
                <w:b/>
                <w:noProof/>
                <w:sz w:val="32"/>
                <w:lang w:eastAsia="fr-FR"/>
              </w:rPr>
            </w:pPr>
            <w:r w:rsidRPr="00B97D9D">
              <w:rPr>
                <w:rFonts w:ascii="Calibri" w:eastAsia="Calibri" w:hAnsi="Calibri" w:cs="Times New Roman"/>
                <w:b/>
                <w:noProof/>
                <w:sz w:val="32"/>
                <w:lang w:eastAsia="fr-FR"/>
              </w:rPr>
              <w:t>NOS ENGAGEMENTS CLIENTS</w:t>
            </w:r>
          </w:p>
          <w:p w:rsidR="00B97D9D" w:rsidRPr="00B97D9D" w:rsidRDefault="00B97D9D" w:rsidP="007E1079">
            <w:pPr>
              <w:jc w:val="center"/>
              <w:rPr>
                <w:rFonts w:ascii="Calibri" w:eastAsia="Calibri" w:hAnsi="Calibri" w:cs="Times New Roman"/>
                <w:b/>
                <w:noProof/>
                <w:sz w:val="32"/>
                <w:lang w:eastAsia="fr-FR"/>
              </w:rPr>
            </w:pPr>
          </w:p>
          <w:p w:rsidR="00B97D9D" w:rsidRPr="00B97D9D" w:rsidRDefault="00B97D9D" w:rsidP="007E1079">
            <w:pPr>
              <w:jc w:val="center"/>
              <w:rPr>
                <w:rFonts w:ascii="Calibri" w:eastAsia="Calibri" w:hAnsi="Calibri" w:cs="Times New Roman"/>
                <w:b/>
                <w:noProof/>
                <w:sz w:val="32"/>
                <w:lang w:eastAsia="fr-FR"/>
              </w:rPr>
            </w:pPr>
          </w:p>
        </w:tc>
      </w:tr>
      <w:tr w:rsidR="00B97D9D" w:rsidRPr="00B97D9D" w:rsidTr="007E1079">
        <w:trPr>
          <w:trHeight w:val="9"/>
        </w:trPr>
        <w:tc>
          <w:tcPr>
            <w:tcW w:w="2758" w:type="dxa"/>
            <w:gridSpan w:val="2"/>
            <w:shd w:val="clear" w:color="auto" w:fill="B6DDE8" w:themeFill="accent5" w:themeFillTint="66"/>
          </w:tcPr>
          <w:p w:rsidR="00B97D9D" w:rsidRPr="00B97D9D" w:rsidRDefault="00B97D9D" w:rsidP="007E1079">
            <w:pPr>
              <w:jc w:val="center"/>
              <w:rPr>
                <w:rFonts w:ascii="Times New Roman" w:eastAsia="Calibri" w:hAnsi="Times New Roman" w:cs="Times New Roman"/>
                <w:b/>
                <w:sz w:val="28"/>
              </w:rPr>
            </w:pPr>
            <w:r w:rsidRPr="00B97D9D">
              <w:rPr>
                <w:rFonts w:ascii="Times New Roman" w:eastAsia="Calibri" w:hAnsi="Times New Roman" w:cs="Times New Roman"/>
                <w:b/>
                <w:sz w:val="28"/>
              </w:rPr>
              <w:t>ORIENTATIONS</w:t>
            </w:r>
          </w:p>
        </w:tc>
        <w:tc>
          <w:tcPr>
            <w:tcW w:w="2759" w:type="dxa"/>
            <w:gridSpan w:val="2"/>
            <w:shd w:val="clear" w:color="auto" w:fill="B6DDE8" w:themeFill="accent5" w:themeFillTint="66"/>
          </w:tcPr>
          <w:p w:rsidR="00B97D9D" w:rsidRPr="00B97D9D" w:rsidRDefault="00B97D9D" w:rsidP="007E1079">
            <w:pPr>
              <w:jc w:val="center"/>
              <w:rPr>
                <w:rFonts w:ascii="Times New Roman" w:eastAsia="Calibri" w:hAnsi="Times New Roman" w:cs="Times New Roman"/>
                <w:b/>
                <w:sz w:val="28"/>
              </w:rPr>
            </w:pPr>
            <w:r w:rsidRPr="00B97D9D">
              <w:rPr>
                <w:rFonts w:ascii="Times New Roman" w:eastAsia="Calibri" w:hAnsi="Times New Roman" w:cs="Times New Roman"/>
                <w:b/>
                <w:sz w:val="28"/>
              </w:rPr>
              <w:t>OBJECTIFS OPERATIONNELS</w:t>
            </w:r>
          </w:p>
        </w:tc>
        <w:tc>
          <w:tcPr>
            <w:tcW w:w="2758" w:type="dxa"/>
            <w:gridSpan w:val="2"/>
            <w:shd w:val="clear" w:color="auto" w:fill="B6DDE8" w:themeFill="accent5" w:themeFillTint="66"/>
          </w:tcPr>
          <w:p w:rsidR="00B97D9D" w:rsidRPr="00B97D9D" w:rsidRDefault="00B97D9D" w:rsidP="007E1079">
            <w:pPr>
              <w:jc w:val="center"/>
              <w:rPr>
                <w:rFonts w:ascii="Times New Roman" w:eastAsia="Calibri" w:hAnsi="Times New Roman" w:cs="Times New Roman"/>
                <w:b/>
                <w:sz w:val="32"/>
              </w:rPr>
            </w:pPr>
            <w:r w:rsidRPr="00B97D9D">
              <w:rPr>
                <w:rFonts w:ascii="Times New Roman" w:eastAsia="Calibri" w:hAnsi="Times New Roman" w:cs="Times New Roman"/>
                <w:b/>
                <w:sz w:val="32"/>
              </w:rPr>
              <w:t>ACTIONS</w:t>
            </w:r>
          </w:p>
        </w:tc>
        <w:tc>
          <w:tcPr>
            <w:tcW w:w="2759" w:type="dxa"/>
            <w:gridSpan w:val="2"/>
            <w:shd w:val="clear" w:color="auto" w:fill="B6DDE8" w:themeFill="accent5" w:themeFillTint="66"/>
          </w:tcPr>
          <w:p w:rsidR="00B97D9D" w:rsidRPr="00B97D9D" w:rsidRDefault="00B97D9D" w:rsidP="007E1079">
            <w:pPr>
              <w:jc w:val="center"/>
              <w:rPr>
                <w:rFonts w:ascii="Times New Roman" w:eastAsia="Calibri" w:hAnsi="Times New Roman" w:cs="Times New Roman"/>
                <w:b/>
                <w:sz w:val="28"/>
              </w:rPr>
            </w:pPr>
            <w:r w:rsidRPr="00B97D9D">
              <w:rPr>
                <w:rFonts w:ascii="Times New Roman" w:eastAsia="Calibri" w:hAnsi="Times New Roman" w:cs="Times New Roman"/>
                <w:b/>
                <w:sz w:val="28"/>
              </w:rPr>
              <w:t>INDICATEURS</w:t>
            </w:r>
          </w:p>
        </w:tc>
      </w:tr>
      <w:tr w:rsidR="00B97D9D" w:rsidRPr="00B97D9D" w:rsidTr="007E1079">
        <w:trPr>
          <w:trHeight w:val="25"/>
        </w:trPr>
        <w:tc>
          <w:tcPr>
            <w:tcW w:w="2206" w:type="dxa"/>
            <w:shd w:val="clear" w:color="auto" w:fill="D9D9D9" w:themeFill="background1" w:themeFillShade="D9"/>
          </w:tcPr>
          <w:p w:rsidR="00B97D9D" w:rsidRPr="00B97D9D" w:rsidRDefault="00B97D9D" w:rsidP="007E1079">
            <w:pPr>
              <w:rPr>
                <w:rFonts w:ascii="Times New Roman" w:eastAsia="Calibri" w:hAnsi="Times New Roman" w:cs="Times New Roman"/>
                <w:sz w:val="28"/>
              </w:rPr>
            </w:pPr>
          </w:p>
        </w:tc>
        <w:tc>
          <w:tcPr>
            <w:tcW w:w="2013" w:type="dxa"/>
            <w:gridSpan w:val="2"/>
            <w:shd w:val="clear" w:color="auto" w:fill="B6DDE8" w:themeFill="accent5" w:themeFillTint="66"/>
          </w:tcPr>
          <w:p w:rsidR="00B97D9D" w:rsidRPr="00B97D9D" w:rsidRDefault="00B97D9D" w:rsidP="007E1079">
            <w:pPr>
              <w:jc w:val="center"/>
              <w:rPr>
                <w:rFonts w:ascii="Times New Roman" w:eastAsia="Calibri" w:hAnsi="Times New Roman" w:cs="Times New Roman"/>
                <w:b/>
                <w:sz w:val="26"/>
                <w:szCs w:val="26"/>
              </w:rPr>
            </w:pPr>
            <w:r w:rsidRPr="00B97D9D">
              <w:rPr>
                <w:rFonts w:ascii="Times New Roman" w:eastAsia="Calibri" w:hAnsi="Times New Roman" w:cs="Times New Roman"/>
                <w:b/>
                <w:sz w:val="26"/>
                <w:szCs w:val="26"/>
              </w:rPr>
              <w:t>Objectifs internes</w:t>
            </w:r>
          </w:p>
        </w:tc>
        <w:tc>
          <w:tcPr>
            <w:tcW w:w="2399" w:type="dxa"/>
            <w:gridSpan w:val="2"/>
            <w:shd w:val="clear" w:color="auto" w:fill="B6DDE8" w:themeFill="accent5" w:themeFillTint="66"/>
          </w:tcPr>
          <w:p w:rsidR="00B97D9D" w:rsidRPr="00B97D9D" w:rsidRDefault="00B97D9D" w:rsidP="007E1079">
            <w:pPr>
              <w:jc w:val="center"/>
              <w:rPr>
                <w:rFonts w:ascii="Times New Roman" w:eastAsia="Calibri" w:hAnsi="Times New Roman" w:cs="Times New Roman"/>
                <w:b/>
                <w:sz w:val="26"/>
                <w:szCs w:val="26"/>
              </w:rPr>
            </w:pPr>
            <w:r w:rsidRPr="00B97D9D">
              <w:rPr>
                <w:rFonts w:ascii="Times New Roman" w:eastAsia="Calibri" w:hAnsi="Times New Roman" w:cs="Times New Roman"/>
                <w:b/>
                <w:sz w:val="26"/>
                <w:szCs w:val="26"/>
              </w:rPr>
              <w:t>Engagement client</w:t>
            </w:r>
          </w:p>
          <w:p w:rsidR="00B97D9D" w:rsidRPr="00B97D9D" w:rsidRDefault="00B97D9D" w:rsidP="007E1079">
            <w:pPr>
              <w:jc w:val="center"/>
              <w:rPr>
                <w:rFonts w:ascii="Times New Roman" w:eastAsia="Calibri" w:hAnsi="Times New Roman" w:cs="Times New Roman"/>
                <w:b/>
                <w:sz w:val="26"/>
                <w:szCs w:val="26"/>
              </w:rPr>
            </w:pPr>
            <w:r w:rsidRPr="00B97D9D">
              <w:rPr>
                <w:rFonts w:ascii="Times New Roman" w:eastAsia="Calibri" w:hAnsi="Times New Roman" w:cs="Times New Roman"/>
                <w:b/>
                <w:sz w:val="26"/>
                <w:szCs w:val="26"/>
              </w:rPr>
              <w:t>(impact externes pour nos clients)</w:t>
            </w:r>
          </w:p>
        </w:tc>
        <w:tc>
          <w:tcPr>
            <w:tcW w:w="2206" w:type="dxa"/>
            <w:gridSpan w:val="2"/>
            <w:shd w:val="clear" w:color="auto" w:fill="D9D9D9" w:themeFill="background1" w:themeFillShade="D9"/>
          </w:tcPr>
          <w:p w:rsidR="00B97D9D" w:rsidRPr="00B97D9D" w:rsidRDefault="00B97D9D" w:rsidP="007E1079">
            <w:pPr>
              <w:rPr>
                <w:rFonts w:ascii="Times New Roman" w:eastAsia="Calibri" w:hAnsi="Times New Roman" w:cs="Times New Roman"/>
                <w:sz w:val="28"/>
              </w:rPr>
            </w:pPr>
          </w:p>
        </w:tc>
        <w:tc>
          <w:tcPr>
            <w:tcW w:w="2210" w:type="dxa"/>
            <w:shd w:val="clear" w:color="auto" w:fill="D9D9D9" w:themeFill="background1" w:themeFillShade="D9"/>
          </w:tcPr>
          <w:p w:rsidR="00B97D9D" w:rsidRPr="00B97D9D" w:rsidRDefault="00B97D9D" w:rsidP="007E1079">
            <w:pPr>
              <w:rPr>
                <w:rFonts w:ascii="Times New Roman" w:eastAsia="Calibri" w:hAnsi="Times New Roman" w:cs="Times New Roman"/>
                <w:sz w:val="28"/>
              </w:rPr>
            </w:pPr>
          </w:p>
        </w:tc>
      </w:tr>
      <w:tr w:rsidR="00CD3539" w:rsidRPr="00B97D9D" w:rsidTr="007E1079">
        <w:trPr>
          <w:trHeight w:val="113"/>
        </w:trPr>
        <w:tc>
          <w:tcPr>
            <w:tcW w:w="2206" w:type="dxa"/>
            <w:vAlign w:val="center"/>
          </w:tcPr>
          <w:p w:rsidR="00CD3539" w:rsidRPr="00093C2F" w:rsidRDefault="00CD3539" w:rsidP="007E1079">
            <w:pPr>
              <w:jc w:val="center"/>
              <w:rPr>
                <w:rFonts w:ascii="Calibri" w:hAnsi="Calibri"/>
                <w:b/>
                <w:color w:val="000000"/>
              </w:rPr>
            </w:pPr>
            <w:r w:rsidRPr="00093C2F">
              <w:rPr>
                <w:rFonts w:ascii="Calibri" w:hAnsi="Calibri"/>
                <w:b/>
                <w:color w:val="000000"/>
              </w:rPr>
              <w:t>Organisation de la structure</w:t>
            </w:r>
          </w:p>
        </w:tc>
        <w:tc>
          <w:tcPr>
            <w:tcW w:w="2013" w:type="dxa"/>
            <w:gridSpan w:val="2"/>
            <w:vAlign w:val="center"/>
          </w:tcPr>
          <w:p w:rsidR="00CD3539" w:rsidRDefault="00CD3539" w:rsidP="007E1079">
            <w:pPr>
              <w:jc w:val="center"/>
              <w:rPr>
                <w:rFonts w:ascii="Calibri" w:hAnsi="Calibri"/>
                <w:color w:val="000000"/>
              </w:rPr>
            </w:pPr>
            <w:r>
              <w:rPr>
                <w:rFonts w:ascii="Calibri" w:hAnsi="Calibri"/>
                <w:color w:val="000000"/>
              </w:rPr>
              <w:t>Améliorer les conditions de travail ("vit ma vie")</w:t>
            </w:r>
          </w:p>
        </w:tc>
        <w:tc>
          <w:tcPr>
            <w:tcW w:w="2399" w:type="dxa"/>
            <w:gridSpan w:val="2"/>
            <w:vAlign w:val="center"/>
          </w:tcPr>
          <w:p w:rsidR="00CD3539" w:rsidRDefault="00CD3539" w:rsidP="007E1079">
            <w:pPr>
              <w:jc w:val="center"/>
              <w:rPr>
                <w:rFonts w:ascii="Calibri" w:hAnsi="Calibri"/>
                <w:color w:val="000000"/>
              </w:rPr>
            </w:pPr>
            <w:r>
              <w:rPr>
                <w:rFonts w:ascii="Calibri" w:hAnsi="Calibri"/>
                <w:color w:val="000000"/>
              </w:rPr>
              <w:t>Garantir une prestation de qualité en accompagnant nos salariés vers leur bien être au travail</w:t>
            </w:r>
          </w:p>
        </w:tc>
        <w:tc>
          <w:tcPr>
            <w:tcW w:w="2206" w:type="dxa"/>
            <w:gridSpan w:val="2"/>
            <w:vAlign w:val="center"/>
          </w:tcPr>
          <w:p w:rsidR="00CD3539" w:rsidRDefault="00CD3539" w:rsidP="007E1079">
            <w:pPr>
              <w:rPr>
                <w:rFonts w:ascii="Calibri" w:hAnsi="Calibri"/>
                <w:color w:val="000000"/>
              </w:rPr>
            </w:pPr>
            <w:r>
              <w:rPr>
                <w:rFonts w:ascii="Calibri" w:hAnsi="Calibri"/>
                <w:color w:val="000000"/>
              </w:rPr>
              <w:t>1) Echanger, lors d'une journée, les postes de travail à raison d'un binôme (administratif - intervenant terrain) par trimestre</w:t>
            </w:r>
            <w:r>
              <w:rPr>
                <w:rFonts w:ascii="Calibri" w:hAnsi="Calibri"/>
                <w:color w:val="000000"/>
              </w:rPr>
              <w:br/>
              <w:t>2) Réajuster les plannings</w:t>
            </w:r>
          </w:p>
        </w:tc>
        <w:tc>
          <w:tcPr>
            <w:tcW w:w="2210" w:type="dxa"/>
            <w:vAlign w:val="center"/>
          </w:tcPr>
          <w:p w:rsidR="00CD3539" w:rsidRDefault="00CD3539" w:rsidP="007E1079">
            <w:pPr>
              <w:rPr>
                <w:rFonts w:ascii="Calibri" w:hAnsi="Calibri"/>
                <w:color w:val="000000"/>
              </w:rPr>
            </w:pPr>
            <w:r>
              <w:rPr>
                <w:rFonts w:ascii="Calibri" w:hAnsi="Calibri"/>
                <w:color w:val="000000"/>
              </w:rPr>
              <w:t>1) indicateur de mesure: nombre de salariés "vit ma vie"</w:t>
            </w:r>
            <w:r>
              <w:rPr>
                <w:rFonts w:ascii="Calibri" w:hAnsi="Calibri"/>
                <w:color w:val="000000"/>
              </w:rPr>
              <w:br/>
              <w:t>2) indicateur de mesure: nombre de planning réajustés par mois</w:t>
            </w:r>
            <w:r>
              <w:rPr>
                <w:rFonts w:ascii="Calibri" w:hAnsi="Calibri"/>
                <w:color w:val="000000"/>
              </w:rPr>
              <w:br/>
              <w:t>3) indicateur de résultat: nombre de salariés satisfaits de leur nouveau planning / nombre de plannings réajustés</w:t>
            </w:r>
          </w:p>
        </w:tc>
      </w:tr>
      <w:tr w:rsidR="00CD3539" w:rsidRPr="00B97D9D" w:rsidTr="007E1079">
        <w:trPr>
          <w:trHeight w:val="52"/>
        </w:trPr>
        <w:tc>
          <w:tcPr>
            <w:tcW w:w="2206" w:type="dxa"/>
            <w:vAlign w:val="center"/>
          </w:tcPr>
          <w:p w:rsidR="00CD3539" w:rsidRPr="00093C2F" w:rsidRDefault="00CD3539" w:rsidP="007E1079">
            <w:pPr>
              <w:jc w:val="center"/>
              <w:rPr>
                <w:rFonts w:ascii="Calibri" w:hAnsi="Calibri"/>
                <w:b/>
                <w:color w:val="000000"/>
              </w:rPr>
            </w:pPr>
            <w:r w:rsidRPr="00093C2F">
              <w:rPr>
                <w:rFonts w:ascii="Calibri" w:hAnsi="Calibri"/>
                <w:b/>
                <w:color w:val="000000"/>
              </w:rPr>
              <w:t xml:space="preserve">Offre de service </w:t>
            </w:r>
          </w:p>
        </w:tc>
        <w:tc>
          <w:tcPr>
            <w:tcW w:w="2013" w:type="dxa"/>
            <w:gridSpan w:val="2"/>
            <w:vAlign w:val="center"/>
          </w:tcPr>
          <w:p w:rsidR="00CD3539" w:rsidRDefault="00CD3539" w:rsidP="007E1079">
            <w:pPr>
              <w:jc w:val="center"/>
              <w:rPr>
                <w:rFonts w:ascii="Calibri" w:hAnsi="Calibri"/>
                <w:color w:val="000000"/>
              </w:rPr>
            </w:pPr>
            <w:r>
              <w:rPr>
                <w:rFonts w:ascii="Calibri" w:hAnsi="Calibri"/>
                <w:color w:val="000000"/>
              </w:rPr>
              <w:t>Améliorer la coordination entre le SAAD et le SSIAD</w:t>
            </w:r>
            <w:r>
              <w:rPr>
                <w:rFonts w:ascii="Calibri" w:hAnsi="Calibri"/>
                <w:color w:val="000000"/>
              </w:rPr>
              <w:br/>
              <w:t>1 réunion / mois</w:t>
            </w:r>
          </w:p>
        </w:tc>
        <w:tc>
          <w:tcPr>
            <w:tcW w:w="2399" w:type="dxa"/>
            <w:gridSpan w:val="2"/>
            <w:vAlign w:val="center"/>
          </w:tcPr>
          <w:p w:rsidR="00CD3539" w:rsidRDefault="00CD3539" w:rsidP="007E1079">
            <w:pPr>
              <w:jc w:val="center"/>
              <w:rPr>
                <w:rFonts w:ascii="Calibri" w:hAnsi="Calibri"/>
                <w:color w:val="000000"/>
              </w:rPr>
            </w:pPr>
            <w:r>
              <w:rPr>
                <w:rFonts w:ascii="Calibri" w:hAnsi="Calibri"/>
                <w:color w:val="000000"/>
              </w:rPr>
              <w:t>Faciliter votre accompagnement par l'amélioration de la coordination de nos services</w:t>
            </w:r>
          </w:p>
        </w:tc>
        <w:tc>
          <w:tcPr>
            <w:tcW w:w="2206" w:type="dxa"/>
            <w:gridSpan w:val="2"/>
            <w:vAlign w:val="center"/>
          </w:tcPr>
          <w:p w:rsidR="00CD3539" w:rsidRDefault="00CD3539" w:rsidP="007E1079">
            <w:pPr>
              <w:rPr>
                <w:rFonts w:ascii="Calibri" w:hAnsi="Calibri"/>
                <w:color w:val="000000"/>
              </w:rPr>
            </w:pPr>
            <w:r>
              <w:rPr>
                <w:rFonts w:ascii="Calibri" w:hAnsi="Calibri"/>
                <w:color w:val="000000"/>
              </w:rPr>
              <w:t xml:space="preserve">1) Réunir les 2 services en réunions de transmissions </w:t>
            </w:r>
          </w:p>
        </w:tc>
        <w:tc>
          <w:tcPr>
            <w:tcW w:w="2210" w:type="dxa"/>
            <w:vAlign w:val="center"/>
          </w:tcPr>
          <w:p w:rsidR="00CD3539" w:rsidRDefault="00CD3539" w:rsidP="007E1079">
            <w:pPr>
              <w:rPr>
                <w:rFonts w:ascii="Calibri" w:hAnsi="Calibri"/>
                <w:color w:val="000000"/>
              </w:rPr>
            </w:pPr>
            <w:r>
              <w:rPr>
                <w:rFonts w:ascii="Calibri" w:hAnsi="Calibri"/>
                <w:color w:val="000000"/>
              </w:rPr>
              <w:t>1 ) indicateur de mesure: Nombre de réunion réalisées dans l'année</w:t>
            </w:r>
            <w:r>
              <w:rPr>
                <w:rFonts w:ascii="Calibri" w:hAnsi="Calibri"/>
                <w:color w:val="000000"/>
              </w:rPr>
              <w:br/>
              <w:t>2) indicateur de résultat: Nombre de situations revues / nombre de réunions</w:t>
            </w:r>
          </w:p>
        </w:tc>
      </w:tr>
      <w:tr w:rsidR="00CD3539" w:rsidRPr="00B97D9D" w:rsidTr="007E1079">
        <w:trPr>
          <w:trHeight w:val="67"/>
        </w:trPr>
        <w:tc>
          <w:tcPr>
            <w:tcW w:w="2206" w:type="dxa"/>
            <w:vAlign w:val="center"/>
          </w:tcPr>
          <w:p w:rsidR="00CD3539" w:rsidRPr="00093C2F" w:rsidRDefault="00CD3539" w:rsidP="007E1079">
            <w:pPr>
              <w:jc w:val="center"/>
              <w:rPr>
                <w:rFonts w:ascii="Calibri" w:hAnsi="Calibri"/>
                <w:b/>
                <w:color w:val="000000"/>
              </w:rPr>
            </w:pPr>
            <w:r w:rsidRPr="00093C2F">
              <w:rPr>
                <w:rFonts w:ascii="Calibri" w:hAnsi="Calibri"/>
                <w:b/>
                <w:color w:val="000000"/>
              </w:rPr>
              <w:t>Service rendu aux client</w:t>
            </w:r>
          </w:p>
        </w:tc>
        <w:tc>
          <w:tcPr>
            <w:tcW w:w="2013" w:type="dxa"/>
            <w:gridSpan w:val="2"/>
            <w:vAlign w:val="center"/>
          </w:tcPr>
          <w:p w:rsidR="00CD3539" w:rsidRDefault="00CD3539" w:rsidP="007E1079">
            <w:pPr>
              <w:jc w:val="center"/>
              <w:rPr>
                <w:rFonts w:ascii="Calibri" w:hAnsi="Calibri"/>
                <w:color w:val="000000"/>
              </w:rPr>
            </w:pPr>
            <w:r>
              <w:rPr>
                <w:rFonts w:ascii="Calibri" w:hAnsi="Calibri"/>
                <w:color w:val="000000"/>
              </w:rPr>
              <w:t>Améliorer la traçabilité des appels d'astreinte</w:t>
            </w:r>
          </w:p>
        </w:tc>
        <w:tc>
          <w:tcPr>
            <w:tcW w:w="2399" w:type="dxa"/>
            <w:gridSpan w:val="2"/>
            <w:vAlign w:val="center"/>
          </w:tcPr>
          <w:p w:rsidR="00CD3539" w:rsidRDefault="00CD3539" w:rsidP="007E1079">
            <w:pPr>
              <w:jc w:val="center"/>
              <w:rPr>
                <w:rFonts w:ascii="Calibri" w:hAnsi="Calibri"/>
                <w:color w:val="000000"/>
              </w:rPr>
            </w:pPr>
            <w:r>
              <w:rPr>
                <w:rFonts w:ascii="Calibri" w:hAnsi="Calibri"/>
                <w:color w:val="000000"/>
              </w:rPr>
              <w:t>Garantir la continuité de notre échange 24h/24h</w:t>
            </w:r>
          </w:p>
        </w:tc>
        <w:tc>
          <w:tcPr>
            <w:tcW w:w="2206" w:type="dxa"/>
            <w:gridSpan w:val="2"/>
            <w:vAlign w:val="center"/>
          </w:tcPr>
          <w:p w:rsidR="00CD3539" w:rsidRDefault="00CD3539" w:rsidP="007E1079">
            <w:pPr>
              <w:rPr>
                <w:rFonts w:ascii="Calibri" w:hAnsi="Calibri"/>
                <w:color w:val="000000"/>
              </w:rPr>
            </w:pPr>
            <w:r>
              <w:rPr>
                <w:rFonts w:ascii="Calibri" w:hAnsi="Calibri"/>
                <w:color w:val="000000"/>
              </w:rPr>
              <w:t>1) Tracer systématiquement tous les appels relatifs à l'astreinte dans Perceval Contact</w:t>
            </w:r>
          </w:p>
        </w:tc>
        <w:tc>
          <w:tcPr>
            <w:tcW w:w="2210" w:type="dxa"/>
            <w:vAlign w:val="center"/>
          </w:tcPr>
          <w:p w:rsidR="00CD3539" w:rsidRDefault="00CD3539" w:rsidP="007E1079">
            <w:pPr>
              <w:rPr>
                <w:rFonts w:ascii="Calibri" w:hAnsi="Calibri"/>
                <w:color w:val="000000"/>
              </w:rPr>
            </w:pPr>
            <w:r>
              <w:rPr>
                <w:rFonts w:ascii="Calibri" w:hAnsi="Calibri"/>
                <w:color w:val="000000"/>
              </w:rPr>
              <w:t>1) Indicateur de mesure: nombre d'appels d'astreinte enregistrés par période d'astreinte ( du lundi au lundi) par personnes réalisant des astreintes</w:t>
            </w:r>
          </w:p>
        </w:tc>
      </w:tr>
    </w:tbl>
    <w:p w:rsidR="00B97D9D" w:rsidRPr="00B97D9D" w:rsidRDefault="00B97D9D" w:rsidP="00B97D9D">
      <w:pPr>
        <w:tabs>
          <w:tab w:val="center" w:pos="4536"/>
          <w:tab w:val="right" w:pos="9072"/>
        </w:tabs>
        <w:spacing w:after="0" w:line="240" w:lineRule="auto"/>
        <w:rPr>
          <w:rFonts w:ascii="Calibri" w:eastAsia="Calibri" w:hAnsi="Calibri" w:cs="Times New Roman"/>
          <w:sz w:val="24"/>
        </w:rPr>
      </w:pPr>
    </w:p>
    <w:p w:rsidR="00B97D9D" w:rsidRDefault="007E1079" w:rsidP="00E54CEF">
      <w:pPr>
        <w:pStyle w:val="En-tte"/>
        <w:rPr>
          <w:sz w:val="24"/>
        </w:rPr>
      </w:pPr>
      <w:r w:rsidRPr="007E1079">
        <w:rPr>
          <w:b/>
          <w:bCs/>
          <w:sz w:val="24"/>
          <w:szCs w:val="36"/>
        </w:rPr>
        <w:tab/>
      </w:r>
      <w:r w:rsidRPr="007E1079">
        <w:rPr>
          <w:b/>
          <w:bCs/>
          <w:sz w:val="24"/>
          <w:szCs w:val="36"/>
        </w:rPr>
        <w:tab/>
      </w:r>
      <w:r w:rsidRPr="007E1079">
        <w:rPr>
          <w:b/>
          <w:bCs/>
          <w:sz w:val="24"/>
          <w:szCs w:val="36"/>
          <w:u w:val="single"/>
        </w:rPr>
        <w:t>ANNEXE 8</w:t>
      </w:r>
    </w:p>
    <w:p w:rsidR="00B97D9D" w:rsidRPr="00CE19B9" w:rsidRDefault="00B97D9D" w:rsidP="00E54CEF">
      <w:pPr>
        <w:pStyle w:val="En-tte"/>
        <w:rPr>
          <w:sz w:val="24"/>
        </w:rPr>
      </w:pPr>
    </w:p>
    <w:p w:rsidR="00F96ABE" w:rsidRPr="00E54CEF" w:rsidRDefault="00F96ABE" w:rsidP="00E54CEF">
      <w:pPr>
        <w:tabs>
          <w:tab w:val="left" w:pos="1870"/>
        </w:tabs>
        <w:jc w:val="both"/>
        <w:rPr>
          <w:sz w:val="24"/>
          <w:szCs w:val="24"/>
        </w:rPr>
      </w:pPr>
    </w:p>
    <w:p w:rsidR="00093C2F" w:rsidRDefault="00093C2F">
      <w:pPr>
        <w:rPr>
          <w:b/>
          <w:i/>
          <w:sz w:val="24"/>
          <w:szCs w:val="24"/>
        </w:rPr>
      </w:pPr>
      <w:r>
        <w:rPr>
          <w:b/>
          <w:i/>
          <w:sz w:val="24"/>
          <w:szCs w:val="24"/>
        </w:rPr>
        <w:br w:type="page"/>
      </w:r>
    </w:p>
    <w:p w:rsidR="00CB0DD0" w:rsidRPr="007E1079" w:rsidRDefault="007E1079" w:rsidP="00CB0DD0">
      <w:pPr>
        <w:tabs>
          <w:tab w:val="left" w:pos="1870"/>
        </w:tabs>
        <w:jc w:val="right"/>
        <w:rPr>
          <w:b/>
          <w:i/>
          <w:sz w:val="24"/>
          <w:szCs w:val="24"/>
          <w:u w:val="single"/>
        </w:rPr>
      </w:pPr>
      <w:r w:rsidRPr="007E1079">
        <w:rPr>
          <w:b/>
          <w:i/>
          <w:sz w:val="24"/>
          <w:szCs w:val="24"/>
          <w:u w:val="single"/>
        </w:rPr>
        <w:t>ANNEXE  9</w:t>
      </w:r>
    </w:p>
    <w:p w:rsidR="00F47201" w:rsidRDefault="00F47201" w:rsidP="00F47201">
      <w:pPr>
        <w:tabs>
          <w:tab w:val="left" w:pos="1870"/>
        </w:tabs>
        <w:jc w:val="center"/>
        <w:rPr>
          <w:b/>
          <w:i/>
          <w:sz w:val="32"/>
          <w:szCs w:val="24"/>
        </w:rPr>
      </w:pPr>
      <w:r w:rsidRPr="00312D4F">
        <w:rPr>
          <w:b/>
          <w:i/>
          <w:sz w:val="32"/>
          <w:szCs w:val="24"/>
        </w:rPr>
        <w:t>Consentement préalable au partage d’informations entre profe</w:t>
      </w:r>
      <w:r w:rsidR="00093C2F">
        <w:rPr>
          <w:b/>
          <w:i/>
          <w:sz w:val="32"/>
          <w:szCs w:val="24"/>
        </w:rPr>
        <w:t>s</w:t>
      </w:r>
      <w:r w:rsidRPr="00312D4F">
        <w:rPr>
          <w:b/>
          <w:i/>
          <w:sz w:val="32"/>
          <w:szCs w:val="24"/>
        </w:rPr>
        <w:t>sionnels de notre service</w:t>
      </w:r>
    </w:p>
    <w:p w:rsidR="00F47201" w:rsidRDefault="00F47201" w:rsidP="00F47201">
      <w:pPr>
        <w:tabs>
          <w:tab w:val="left" w:pos="1870"/>
        </w:tabs>
        <w:rPr>
          <w:b/>
          <w:sz w:val="24"/>
          <w:szCs w:val="24"/>
        </w:rPr>
      </w:pPr>
      <w:r>
        <w:rPr>
          <w:b/>
          <w:sz w:val="24"/>
          <w:szCs w:val="24"/>
        </w:rPr>
        <w:t>Merci de formuler vos accords ci-dessous : (cadre à compléter)</w:t>
      </w:r>
    </w:p>
    <w:p w:rsidR="00F47201" w:rsidRDefault="00F47201" w:rsidP="00F47201">
      <w:pPr>
        <w:tabs>
          <w:tab w:val="left" w:pos="1870"/>
        </w:tabs>
        <w:rPr>
          <w:b/>
          <w:sz w:val="24"/>
          <w:szCs w:val="24"/>
        </w:rPr>
      </w:pPr>
      <w:r>
        <w:rPr>
          <w:b/>
          <w:sz w:val="24"/>
          <w:szCs w:val="24"/>
        </w:rPr>
        <w:t>Nom, Prénom :……………………………………</w:t>
      </w:r>
      <w:r w:rsidR="007E1079">
        <w:rPr>
          <w:b/>
          <w:sz w:val="24"/>
          <w:szCs w:val="24"/>
        </w:rPr>
        <w:t>……………………………………………………………………………</w:t>
      </w:r>
    </w:p>
    <w:p w:rsidR="00F47201" w:rsidRDefault="007E1079" w:rsidP="00F47201">
      <w:pPr>
        <w:tabs>
          <w:tab w:val="left" w:pos="1870"/>
        </w:tabs>
        <w:rPr>
          <w:b/>
          <w:sz w:val="24"/>
          <w:szCs w:val="24"/>
        </w:rPr>
      </w:pPr>
      <w:r>
        <w:rPr>
          <w:b/>
          <w:sz w:val="24"/>
          <w:szCs w:val="24"/>
        </w:rPr>
        <w:t xml:space="preserve">Date de </w:t>
      </w:r>
      <w:r w:rsidR="00F47201">
        <w:rPr>
          <w:b/>
          <w:sz w:val="24"/>
          <w:szCs w:val="24"/>
        </w:rPr>
        <w:t>naissance :……………………………</w:t>
      </w:r>
      <w:r>
        <w:rPr>
          <w:b/>
          <w:sz w:val="24"/>
          <w:szCs w:val="24"/>
        </w:rPr>
        <w:t>……………………</w:t>
      </w:r>
      <w:r w:rsidR="00F47201">
        <w:rPr>
          <w:b/>
          <w:sz w:val="24"/>
          <w:szCs w:val="24"/>
        </w:rPr>
        <w:t>.</w:t>
      </w:r>
    </w:p>
    <w:p w:rsidR="00F47201" w:rsidRDefault="00F47201" w:rsidP="00F47201">
      <w:pPr>
        <w:tabs>
          <w:tab w:val="left" w:pos="1870"/>
        </w:tabs>
        <w:rPr>
          <w:b/>
          <w:sz w:val="24"/>
          <w:szCs w:val="24"/>
        </w:rPr>
      </w:pPr>
      <w:r>
        <w:rPr>
          <w:b/>
          <w:sz w:val="24"/>
          <w:szCs w:val="24"/>
        </w:rPr>
        <w:t>Adresse :…………………………………………………………………………………………………………………………………</w:t>
      </w:r>
      <w:r w:rsidR="007E1079">
        <w:rPr>
          <w:b/>
          <w:sz w:val="24"/>
          <w:szCs w:val="24"/>
        </w:rPr>
        <w:t>……………………………………………………………………………………………………………………………………</w:t>
      </w:r>
    </w:p>
    <w:p w:rsidR="00F47201" w:rsidRDefault="00F47201" w:rsidP="00F47201">
      <w:pPr>
        <w:tabs>
          <w:tab w:val="left" w:pos="1870"/>
        </w:tabs>
        <w:rPr>
          <w:b/>
          <w:sz w:val="24"/>
          <w:szCs w:val="24"/>
        </w:rPr>
      </w:pPr>
      <w:r>
        <w:rPr>
          <w:b/>
          <w:sz w:val="24"/>
          <w:szCs w:val="24"/>
        </w:rPr>
        <w:t>Code postal :………………………</w:t>
      </w:r>
    </w:p>
    <w:p w:rsidR="00F47201" w:rsidRDefault="00F47201" w:rsidP="00F47201">
      <w:pPr>
        <w:tabs>
          <w:tab w:val="left" w:pos="1870"/>
        </w:tabs>
        <w:rPr>
          <w:b/>
          <w:sz w:val="24"/>
          <w:szCs w:val="24"/>
        </w:rPr>
      </w:pPr>
      <w:r>
        <w:rPr>
          <w:b/>
          <w:sz w:val="24"/>
          <w:szCs w:val="24"/>
        </w:rPr>
        <w:t>Ville :……………………………………………………………………….</w:t>
      </w:r>
    </w:p>
    <w:p w:rsidR="00F47201" w:rsidRPr="00312D4F" w:rsidRDefault="00F47201" w:rsidP="00F47201">
      <w:pPr>
        <w:tabs>
          <w:tab w:val="left" w:pos="1870"/>
        </w:tabs>
        <w:rPr>
          <w:b/>
          <w:sz w:val="24"/>
          <w:szCs w:val="24"/>
        </w:rPr>
      </w:pPr>
      <w:r>
        <w:rPr>
          <w:b/>
          <w:sz w:val="24"/>
          <w:szCs w:val="24"/>
        </w:rPr>
        <w:t>Mail :……………………………………………………………………….</w:t>
      </w:r>
    </w:p>
    <w:p w:rsidR="00F47201" w:rsidRDefault="00F47201" w:rsidP="00F47201">
      <w:pPr>
        <w:tabs>
          <w:tab w:val="left" w:pos="1870"/>
        </w:tabs>
        <w:rPr>
          <w:b/>
          <w:i/>
          <w:sz w:val="28"/>
          <w:szCs w:val="24"/>
        </w:rPr>
      </w:pPr>
    </w:p>
    <w:p w:rsidR="00F47201" w:rsidRDefault="00F47201" w:rsidP="00F47201">
      <w:pPr>
        <w:tabs>
          <w:tab w:val="left" w:pos="1870"/>
        </w:tabs>
        <w:rPr>
          <w:b/>
          <w:i/>
          <w:sz w:val="28"/>
          <w:szCs w:val="24"/>
        </w:rPr>
      </w:pPr>
      <w:r>
        <w:rPr>
          <w:b/>
          <w:i/>
          <w:sz w:val="28"/>
          <w:szCs w:val="24"/>
        </w:rPr>
        <w:t xml:space="preserve">Acceptez-vous que votre dossier soit étudié en réunion de coordination ? </w:t>
      </w:r>
      <w:r>
        <w:rPr>
          <w:b/>
          <w:i/>
          <w:sz w:val="28"/>
          <w:szCs w:val="24"/>
        </w:rPr>
        <w:sym w:font="Wingdings" w:char="F06F"/>
      </w:r>
      <w:r>
        <w:rPr>
          <w:b/>
          <w:i/>
          <w:sz w:val="28"/>
          <w:szCs w:val="24"/>
        </w:rPr>
        <w:t xml:space="preserve"> OUI    </w:t>
      </w:r>
      <w:r>
        <w:rPr>
          <w:b/>
          <w:i/>
          <w:sz w:val="28"/>
          <w:szCs w:val="24"/>
        </w:rPr>
        <w:sym w:font="Wingdings" w:char="F06F"/>
      </w:r>
      <w:r>
        <w:rPr>
          <w:b/>
          <w:i/>
          <w:sz w:val="28"/>
          <w:szCs w:val="24"/>
        </w:rPr>
        <w:t xml:space="preserve">   NON</w:t>
      </w:r>
    </w:p>
    <w:p w:rsidR="00F47201" w:rsidRDefault="00F47201" w:rsidP="00F47201">
      <w:pPr>
        <w:tabs>
          <w:tab w:val="left" w:pos="1870"/>
        </w:tabs>
        <w:rPr>
          <w:b/>
          <w:i/>
          <w:sz w:val="28"/>
          <w:szCs w:val="24"/>
        </w:rPr>
      </w:pPr>
      <w:r>
        <w:rPr>
          <w:b/>
          <w:i/>
          <w:sz w:val="28"/>
          <w:szCs w:val="24"/>
        </w:rPr>
        <w:t xml:space="preserve">Acceptez-vous le partage et l’intégration de vos informations dans la base de données ?   </w:t>
      </w:r>
      <w:r>
        <w:rPr>
          <w:b/>
          <w:i/>
          <w:sz w:val="28"/>
          <w:szCs w:val="24"/>
        </w:rPr>
        <w:sym w:font="Wingdings" w:char="F06F"/>
      </w:r>
      <w:r>
        <w:rPr>
          <w:b/>
          <w:i/>
          <w:sz w:val="28"/>
          <w:szCs w:val="24"/>
        </w:rPr>
        <w:t xml:space="preserve">  OUI   </w:t>
      </w:r>
      <w:r>
        <w:rPr>
          <w:b/>
          <w:i/>
          <w:sz w:val="28"/>
          <w:szCs w:val="24"/>
        </w:rPr>
        <w:sym w:font="Wingdings" w:char="F06F"/>
      </w:r>
      <w:r>
        <w:rPr>
          <w:b/>
          <w:i/>
          <w:sz w:val="28"/>
          <w:szCs w:val="24"/>
        </w:rPr>
        <w:t xml:space="preserve">  NON</w:t>
      </w:r>
    </w:p>
    <w:p w:rsidR="00F47201" w:rsidRDefault="00F47201" w:rsidP="00F47201">
      <w:pPr>
        <w:tabs>
          <w:tab w:val="left" w:pos="1870"/>
        </w:tabs>
        <w:rPr>
          <w:b/>
          <w:i/>
          <w:sz w:val="28"/>
          <w:szCs w:val="24"/>
        </w:rPr>
      </w:pPr>
      <w:r>
        <w:rPr>
          <w:b/>
          <w:i/>
          <w:sz w:val="28"/>
          <w:szCs w:val="24"/>
        </w:rPr>
        <w:t xml:space="preserve"> Fait à :                                                        Le :</w:t>
      </w:r>
    </w:p>
    <w:p w:rsidR="00F47201" w:rsidRDefault="00F47201" w:rsidP="00F47201">
      <w:pPr>
        <w:tabs>
          <w:tab w:val="left" w:pos="1870"/>
        </w:tabs>
        <w:rPr>
          <w:b/>
          <w:i/>
          <w:sz w:val="28"/>
          <w:szCs w:val="24"/>
        </w:rPr>
      </w:pPr>
    </w:p>
    <w:p w:rsidR="00F47201" w:rsidRDefault="00F47201" w:rsidP="00F47201">
      <w:pPr>
        <w:tabs>
          <w:tab w:val="left" w:pos="1870"/>
        </w:tabs>
        <w:spacing w:after="0"/>
        <w:rPr>
          <w:b/>
          <w:i/>
          <w:sz w:val="28"/>
          <w:szCs w:val="24"/>
        </w:rPr>
      </w:pPr>
      <w:r>
        <w:rPr>
          <w:b/>
          <w:i/>
          <w:sz w:val="28"/>
          <w:szCs w:val="24"/>
        </w:rPr>
        <w:t>Signature du patient :                                                                         Consentement recueilli par :(nom ; prénom, fonction)</w:t>
      </w:r>
    </w:p>
    <w:p w:rsidR="00B97D9D" w:rsidRDefault="00F47201" w:rsidP="003F1DD0">
      <w:pPr>
        <w:tabs>
          <w:tab w:val="left" w:pos="1870"/>
        </w:tabs>
        <w:rPr>
          <w:b/>
          <w:i/>
          <w:sz w:val="28"/>
          <w:szCs w:val="24"/>
        </w:rPr>
      </w:pPr>
      <w:r>
        <w:rPr>
          <w:b/>
          <w:i/>
          <w:sz w:val="28"/>
          <w:szCs w:val="24"/>
        </w:rPr>
        <w:tab/>
      </w:r>
      <w:r>
        <w:rPr>
          <w:b/>
          <w:i/>
          <w:sz w:val="28"/>
          <w:szCs w:val="24"/>
        </w:rPr>
        <w:tab/>
      </w:r>
      <w:r w:rsidR="003F1DD0">
        <w:rPr>
          <w:b/>
          <w:i/>
          <w:sz w:val="28"/>
          <w:szCs w:val="24"/>
        </w:rPr>
        <w:tab/>
      </w:r>
      <w:r w:rsidR="003F1DD0">
        <w:rPr>
          <w:b/>
          <w:i/>
          <w:sz w:val="28"/>
          <w:szCs w:val="24"/>
        </w:rPr>
        <w:tab/>
      </w:r>
      <w:r w:rsidR="003F1DD0">
        <w:rPr>
          <w:b/>
          <w:i/>
          <w:sz w:val="28"/>
          <w:szCs w:val="24"/>
        </w:rPr>
        <w:tab/>
      </w:r>
      <w:r w:rsidR="003F1DD0">
        <w:rPr>
          <w:b/>
          <w:i/>
          <w:sz w:val="28"/>
          <w:szCs w:val="24"/>
        </w:rPr>
        <w:tab/>
      </w:r>
    </w:p>
    <w:p w:rsidR="00B97D9D" w:rsidRDefault="00B97D9D" w:rsidP="003F1DD0">
      <w:pPr>
        <w:tabs>
          <w:tab w:val="left" w:pos="1870"/>
        </w:tabs>
        <w:rPr>
          <w:b/>
          <w:i/>
          <w:sz w:val="28"/>
          <w:szCs w:val="24"/>
        </w:rPr>
      </w:pPr>
    </w:p>
    <w:p w:rsidR="00B97D9D" w:rsidRDefault="00B97D9D" w:rsidP="003F1DD0">
      <w:pPr>
        <w:tabs>
          <w:tab w:val="left" w:pos="1870"/>
        </w:tabs>
        <w:rPr>
          <w:b/>
          <w:i/>
          <w:sz w:val="28"/>
          <w:szCs w:val="24"/>
        </w:rPr>
      </w:pPr>
    </w:p>
    <w:p w:rsidR="00684974" w:rsidRDefault="00684974" w:rsidP="003F1DD0">
      <w:pPr>
        <w:tabs>
          <w:tab w:val="left" w:pos="1870"/>
        </w:tabs>
        <w:rPr>
          <w:b/>
          <w:i/>
          <w:sz w:val="28"/>
          <w:szCs w:val="24"/>
        </w:rPr>
      </w:pPr>
    </w:p>
    <w:p w:rsidR="007E1079" w:rsidRDefault="007E1079">
      <w:pPr>
        <w:rPr>
          <w:b/>
          <w:i/>
          <w:sz w:val="28"/>
          <w:szCs w:val="24"/>
        </w:rPr>
      </w:pPr>
      <w:r>
        <w:rPr>
          <w:b/>
          <w:i/>
          <w:sz w:val="28"/>
          <w:szCs w:val="24"/>
        </w:rPr>
        <w:br w:type="page"/>
      </w:r>
    </w:p>
    <w:p w:rsidR="00684974" w:rsidRPr="007E1079" w:rsidRDefault="007E1079" w:rsidP="00684974">
      <w:pPr>
        <w:tabs>
          <w:tab w:val="left" w:pos="1870"/>
        </w:tabs>
        <w:jc w:val="right"/>
        <w:rPr>
          <w:b/>
          <w:i/>
          <w:sz w:val="24"/>
          <w:szCs w:val="24"/>
          <w:u w:val="single"/>
        </w:rPr>
      </w:pPr>
      <w:r w:rsidRPr="007E1079">
        <w:rPr>
          <w:b/>
          <w:i/>
          <w:sz w:val="24"/>
          <w:szCs w:val="24"/>
          <w:u w:val="single"/>
        </w:rPr>
        <w:t>ANNEXE  10</w:t>
      </w:r>
    </w:p>
    <w:p w:rsidR="00B97D9D" w:rsidRPr="00712726" w:rsidRDefault="00B97D9D" w:rsidP="00B97D9D">
      <w:pPr>
        <w:pBdr>
          <w:top w:val="single" w:sz="4" w:space="1" w:color="auto"/>
          <w:left w:val="single" w:sz="4" w:space="4" w:color="auto"/>
          <w:bottom w:val="single" w:sz="4" w:space="1" w:color="auto"/>
          <w:right w:val="single" w:sz="4" w:space="4" w:color="auto"/>
        </w:pBdr>
        <w:tabs>
          <w:tab w:val="left" w:pos="1870"/>
        </w:tabs>
        <w:jc w:val="center"/>
        <w:rPr>
          <w:b/>
          <w:i/>
          <w:sz w:val="36"/>
          <w:szCs w:val="24"/>
        </w:rPr>
      </w:pPr>
      <w:r w:rsidRPr="00712726">
        <w:rPr>
          <w:b/>
          <w:i/>
          <w:sz w:val="36"/>
          <w:szCs w:val="24"/>
        </w:rPr>
        <w:t>Formulaire de désignation de la personne de confiance</w:t>
      </w:r>
    </w:p>
    <w:p w:rsidR="00B97D9D" w:rsidRDefault="00B97D9D" w:rsidP="00B97D9D">
      <w:pPr>
        <w:tabs>
          <w:tab w:val="left" w:pos="1870"/>
        </w:tabs>
        <w:jc w:val="center"/>
        <w:rPr>
          <w:b/>
          <w:i/>
          <w:sz w:val="28"/>
          <w:szCs w:val="24"/>
        </w:rPr>
      </w:pPr>
      <w:r>
        <w:rPr>
          <w:b/>
          <w:i/>
          <w:sz w:val="28"/>
          <w:szCs w:val="24"/>
        </w:rPr>
        <w:t>Mentionnée à l’article L 311-5-1 du code de l’action sociale et des familles</w:t>
      </w:r>
    </w:p>
    <w:p w:rsidR="00B97D9D" w:rsidRDefault="00B97D9D" w:rsidP="00B97D9D">
      <w:pPr>
        <w:tabs>
          <w:tab w:val="left" w:pos="1870"/>
        </w:tabs>
        <w:rPr>
          <w:b/>
          <w:i/>
          <w:sz w:val="28"/>
          <w:szCs w:val="24"/>
        </w:rPr>
      </w:pPr>
    </w:p>
    <w:p w:rsidR="00B97D9D" w:rsidRPr="00B97D9D" w:rsidRDefault="00B97D9D" w:rsidP="00B97D9D">
      <w:pPr>
        <w:tabs>
          <w:tab w:val="left" w:pos="1870"/>
        </w:tabs>
        <w:rPr>
          <w:b/>
          <w:i/>
          <w:sz w:val="24"/>
          <w:szCs w:val="24"/>
        </w:rPr>
      </w:pPr>
      <w:r w:rsidRPr="00B97D9D">
        <w:rPr>
          <w:b/>
          <w:i/>
          <w:sz w:val="24"/>
          <w:szCs w:val="24"/>
        </w:rPr>
        <w:t xml:space="preserve">Je soussigné(e) </w:t>
      </w:r>
    </w:p>
    <w:p w:rsidR="00B97D9D" w:rsidRPr="00B97D9D" w:rsidRDefault="00B97D9D" w:rsidP="00B97D9D">
      <w:pPr>
        <w:tabs>
          <w:tab w:val="left" w:pos="1870"/>
        </w:tabs>
        <w:rPr>
          <w:sz w:val="24"/>
          <w:szCs w:val="24"/>
        </w:rPr>
      </w:pPr>
      <w:r w:rsidRPr="00B97D9D">
        <w:rPr>
          <w:sz w:val="24"/>
          <w:szCs w:val="24"/>
        </w:rPr>
        <w:t>Nom prénom :…………………………………………………………………………</w:t>
      </w:r>
    </w:p>
    <w:p w:rsidR="00B97D9D" w:rsidRPr="00B97D9D" w:rsidRDefault="00B97D9D" w:rsidP="00B97D9D">
      <w:pPr>
        <w:tabs>
          <w:tab w:val="left" w:pos="1870"/>
        </w:tabs>
        <w:rPr>
          <w:sz w:val="24"/>
          <w:szCs w:val="24"/>
        </w:rPr>
      </w:pPr>
      <w:r w:rsidRPr="00B97D9D">
        <w:rPr>
          <w:sz w:val="24"/>
          <w:szCs w:val="24"/>
        </w:rPr>
        <w:t>Née le…………………………    à …………………………………………………….</w:t>
      </w:r>
    </w:p>
    <w:p w:rsidR="00B97D9D" w:rsidRPr="00B97D9D" w:rsidRDefault="00B97D9D" w:rsidP="00B97D9D">
      <w:pPr>
        <w:rPr>
          <w:b/>
          <w:sz w:val="24"/>
          <w:szCs w:val="24"/>
        </w:rPr>
      </w:pPr>
      <w:r w:rsidRPr="00B97D9D">
        <w:rPr>
          <w:b/>
          <w:sz w:val="24"/>
          <w:szCs w:val="24"/>
        </w:rPr>
        <w:t>Désigne</w:t>
      </w:r>
    </w:p>
    <w:p w:rsidR="00B97D9D" w:rsidRPr="00B97D9D" w:rsidRDefault="00B97D9D" w:rsidP="00B97D9D">
      <w:pPr>
        <w:rPr>
          <w:sz w:val="24"/>
          <w:szCs w:val="24"/>
        </w:rPr>
      </w:pPr>
      <w:r w:rsidRPr="00B97D9D">
        <w:rPr>
          <w:sz w:val="24"/>
          <w:szCs w:val="24"/>
        </w:rPr>
        <w:t>Nom prénom…………………………………………………………………………..</w:t>
      </w:r>
    </w:p>
    <w:p w:rsidR="00B97D9D" w:rsidRPr="00B97D9D" w:rsidRDefault="00B97D9D" w:rsidP="00B97D9D">
      <w:pPr>
        <w:rPr>
          <w:sz w:val="24"/>
          <w:szCs w:val="24"/>
        </w:rPr>
      </w:pPr>
      <w:r w:rsidRPr="00B97D9D">
        <w:rPr>
          <w:sz w:val="24"/>
          <w:szCs w:val="24"/>
        </w:rPr>
        <w:t>Née le…………………….. à …………………………………………………………..</w:t>
      </w:r>
    </w:p>
    <w:p w:rsidR="00B97D9D" w:rsidRPr="00B97D9D" w:rsidRDefault="00B97D9D" w:rsidP="00B97D9D">
      <w:pPr>
        <w:rPr>
          <w:sz w:val="24"/>
          <w:szCs w:val="24"/>
        </w:rPr>
      </w:pPr>
      <w:r w:rsidRPr="00B97D9D">
        <w:rPr>
          <w:sz w:val="24"/>
          <w:szCs w:val="24"/>
        </w:rPr>
        <w:t>Lien avec la personne …………………………………………………………….</w:t>
      </w:r>
    </w:p>
    <w:p w:rsidR="00B97D9D" w:rsidRDefault="00B97D9D" w:rsidP="00B97D9D">
      <w:pPr>
        <w:rPr>
          <w:sz w:val="28"/>
          <w:szCs w:val="24"/>
        </w:rPr>
      </w:pPr>
    </w:p>
    <w:p w:rsidR="00B97D9D" w:rsidRPr="00B97D9D" w:rsidRDefault="00B97D9D" w:rsidP="00B97D9D">
      <w:pPr>
        <w:spacing w:line="360" w:lineRule="auto"/>
        <w:rPr>
          <w:sz w:val="24"/>
          <w:szCs w:val="24"/>
        </w:rPr>
      </w:pPr>
      <w:r w:rsidRPr="00B97D9D">
        <w:rPr>
          <w:b/>
          <w:sz w:val="24"/>
          <w:szCs w:val="24"/>
        </w:rPr>
        <w:t>Adresse</w:t>
      </w:r>
      <w:r w:rsidRPr="00B97D9D">
        <w:rPr>
          <w:sz w:val="24"/>
          <w:szCs w:val="24"/>
        </w:rPr>
        <w:t>………………………………………………………………………………………………………………………………………………………………………………………………………………………………………………………………………………..</w:t>
      </w:r>
    </w:p>
    <w:p w:rsidR="00B97D9D" w:rsidRPr="00B97D9D" w:rsidRDefault="00B97D9D" w:rsidP="00B97D9D">
      <w:pPr>
        <w:rPr>
          <w:sz w:val="24"/>
          <w:szCs w:val="24"/>
        </w:rPr>
      </w:pPr>
      <w:r w:rsidRPr="00B97D9D">
        <w:rPr>
          <w:sz w:val="24"/>
          <w:szCs w:val="24"/>
        </w:rPr>
        <w:t xml:space="preserve">Téléphone fixe………………………………………….. </w:t>
      </w:r>
    </w:p>
    <w:p w:rsidR="00B97D9D" w:rsidRPr="00B97D9D" w:rsidRDefault="00B97D9D" w:rsidP="00B97D9D">
      <w:pPr>
        <w:rPr>
          <w:sz w:val="24"/>
          <w:szCs w:val="24"/>
        </w:rPr>
      </w:pPr>
      <w:r w:rsidRPr="00B97D9D">
        <w:rPr>
          <w:sz w:val="24"/>
          <w:szCs w:val="24"/>
        </w:rPr>
        <w:t>Téléphone portable……………………………………</w:t>
      </w:r>
    </w:p>
    <w:p w:rsidR="00B97D9D" w:rsidRPr="00B97D9D" w:rsidRDefault="00B97D9D" w:rsidP="00B97D9D">
      <w:pPr>
        <w:rPr>
          <w:sz w:val="24"/>
          <w:szCs w:val="24"/>
        </w:rPr>
      </w:pPr>
      <w:r w:rsidRPr="00B97D9D">
        <w:rPr>
          <w:sz w:val="24"/>
          <w:szCs w:val="24"/>
        </w:rPr>
        <w:t>Téléphone portable…………………………………….</w:t>
      </w:r>
    </w:p>
    <w:p w:rsidR="00B97D9D" w:rsidRPr="00B97D9D" w:rsidRDefault="00B97D9D" w:rsidP="00B97D9D">
      <w:pPr>
        <w:rPr>
          <w:sz w:val="24"/>
          <w:szCs w:val="24"/>
        </w:rPr>
      </w:pPr>
      <w:r w:rsidRPr="00B97D9D">
        <w:rPr>
          <w:sz w:val="24"/>
          <w:szCs w:val="24"/>
        </w:rPr>
        <w:t>E-mail………………………………………………………….</w:t>
      </w:r>
    </w:p>
    <w:p w:rsidR="00B97D9D" w:rsidRPr="00B97D9D" w:rsidRDefault="00B97D9D" w:rsidP="00B97D9D">
      <w:pPr>
        <w:rPr>
          <w:b/>
          <w:sz w:val="24"/>
          <w:szCs w:val="24"/>
        </w:rPr>
      </w:pPr>
      <w:r w:rsidRPr="00B97D9D">
        <w:rPr>
          <w:b/>
          <w:sz w:val="24"/>
          <w:szCs w:val="24"/>
        </w:rPr>
        <w:t>Comme personne de confiance en application de l’article L.311-5-1 du code de l’action sociale et des familles</w:t>
      </w:r>
    </w:p>
    <w:p w:rsidR="00B97D9D" w:rsidRDefault="00B97D9D" w:rsidP="00B97D9D">
      <w:pPr>
        <w:rPr>
          <w:b/>
          <w:sz w:val="24"/>
          <w:szCs w:val="24"/>
        </w:rPr>
      </w:pPr>
    </w:p>
    <w:p w:rsidR="00B97D9D" w:rsidRPr="00B97D9D" w:rsidRDefault="00B97D9D" w:rsidP="00B97D9D">
      <w:pPr>
        <w:rPr>
          <w:b/>
          <w:sz w:val="24"/>
          <w:szCs w:val="24"/>
        </w:rPr>
      </w:pPr>
      <w:r w:rsidRPr="00B97D9D">
        <w:rPr>
          <w:b/>
          <w:sz w:val="24"/>
          <w:szCs w:val="24"/>
        </w:rPr>
        <w:t>Fait à :</w:t>
      </w:r>
    </w:p>
    <w:p w:rsidR="00B97D9D" w:rsidRPr="00B97D9D" w:rsidRDefault="00B97D9D" w:rsidP="00B97D9D">
      <w:pPr>
        <w:rPr>
          <w:b/>
          <w:sz w:val="24"/>
          <w:szCs w:val="24"/>
        </w:rPr>
      </w:pPr>
      <w:r w:rsidRPr="00B97D9D">
        <w:rPr>
          <w:b/>
          <w:sz w:val="24"/>
          <w:szCs w:val="24"/>
        </w:rPr>
        <w:t>Le :</w:t>
      </w:r>
    </w:p>
    <w:p w:rsidR="00B97D9D" w:rsidRPr="00B97D9D" w:rsidRDefault="007E1079" w:rsidP="00B97D9D">
      <w:pPr>
        <w:rPr>
          <w:sz w:val="24"/>
          <w:szCs w:val="24"/>
        </w:rPr>
      </w:pPr>
      <w:r>
        <w:rPr>
          <w:sz w:val="24"/>
          <w:szCs w:val="24"/>
        </w:rPr>
        <w:t>Signature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97D9D" w:rsidRPr="00B97D9D">
        <w:rPr>
          <w:sz w:val="24"/>
          <w:szCs w:val="24"/>
        </w:rPr>
        <w:t>co-signature de la personne de confiance</w:t>
      </w:r>
    </w:p>
    <w:p w:rsidR="00562F74" w:rsidRPr="006D1DAF" w:rsidRDefault="003F1DD0" w:rsidP="003F1DD0">
      <w:pPr>
        <w:tabs>
          <w:tab w:val="left" w:pos="1870"/>
        </w:tabs>
        <w:rPr>
          <w:b/>
          <w:noProof/>
          <w:lang w:eastAsia="fr-FR"/>
        </w:rPr>
      </w:pPr>
      <w:r>
        <w:rPr>
          <w:b/>
          <w:i/>
          <w:sz w:val="28"/>
          <w:szCs w:val="24"/>
        </w:rPr>
        <w:tab/>
      </w:r>
      <w:r>
        <w:rPr>
          <w:b/>
          <w:i/>
          <w:sz w:val="28"/>
          <w:szCs w:val="24"/>
        </w:rPr>
        <w:tab/>
      </w:r>
      <w:r>
        <w:rPr>
          <w:b/>
          <w:i/>
          <w:sz w:val="28"/>
          <w:szCs w:val="24"/>
        </w:rPr>
        <w:tab/>
      </w:r>
      <w:r>
        <w:rPr>
          <w:b/>
          <w:i/>
          <w:sz w:val="28"/>
          <w:szCs w:val="24"/>
        </w:rPr>
        <w:tab/>
      </w:r>
    </w:p>
    <w:sectPr w:rsidR="00562F74" w:rsidRPr="006D1DAF" w:rsidSect="001217E1">
      <w:headerReference w:type="even" r:id="rId120"/>
      <w:headerReference w:type="default" r:id="rId121"/>
      <w:footerReference w:type="even" r:id="rId122"/>
      <w:footerReference w:type="default" r:id="rId123"/>
      <w:headerReference w:type="first" r:id="rId124"/>
      <w:footerReference w:type="first" r:id="rId125"/>
      <w:pgSz w:w="11906" w:h="16838"/>
      <w:pgMar w:top="1417" w:right="1417" w:bottom="1417" w:left="1417" w:header="708" w:footer="708" w:gutter="0"/>
      <w:pgBorders w:zOrder="back"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35F" w:rsidRDefault="00CA635F" w:rsidP="00D57632">
      <w:pPr>
        <w:spacing w:after="0" w:line="240" w:lineRule="auto"/>
      </w:pPr>
      <w:r>
        <w:separator/>
      </w:r>
    </w:p>
  </w:endnote>
  <w:endnote w:type="continuationSeparator" w:id="0">
    <w:p w:rsidR="00CA635F" w:rsidRDefault="00CA635F" w:rsidP="00D57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entaur">
    <w:panose1 w:val="020305040502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57" w:rsidRDefault="00A5395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50168"/>
      <w:docPartObj>
        <w:docPartGallery w:val="Page Numbers (Bottom of Page)"/>
        <w:docPartUnique/>
      </w:docPartObj>
    </w:sdtPr>
    <w:sdtEndPr/>
    <w:sdtContent>
      <w:p w:rsidR="00A53957" w:rsidRDefault="00A53957">
        <w:pPr>
          <w:pStyle w:val="Pieddepage"/>
          <w:jc w:val="center"/>
        </w:pPr>
        <w:r>
          <w:fldChar w:fldCharType="begin"/>
        </w:r>
        <w:r>
          <w:instrText>PAGE   \* MERGEFORMAT</w:instrText>
        </w:r>
        <w:r>
          <w:fldChar w:fldCharType="separate"/>
        </w:r>
        <w:r w:rsidR="00226A37">
          <w:rPr>
            <w:noProof/>
          </w:rPr>
          <w:t>1</w:t>
        </w:r>
        <w:r>
          <w:fldChar w:fldCharType="end"/>
        </w:r>
      </w:p>
    </w:sdtContent>
  </w:sdt>
  <w:p w:rsidR="00A53957" w:rsidRDefault="00A53957">
    <w:pPr>
      <w:pStyle w:val="Pieddepage"/>
    </w:pPr>
    <w:r>
      <w:t>Livret d’accueil usager SPASAD De-005</w:t>
    </w:r>
    <w:r>
      <w:tab/>
      <w:t>V5</w:t>
    </w:r>
    <w:r>
      <w:tab/>
      <w:t>06/06/2018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57" w:rsidRDefault="00A5395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35F" w:rsidRDefault="00CA635F" w:rsidP="00D57632">
      <w:pPr>
        <w:spacing w:after="0" w:line="240" w:lineRule="auto"/>
      </w:pPr>
      <w:r>
        <w:separator/>
      </w:r>
    </w:p>
  </w:footnote>
  <w:footnote w:type="continuationSeparator" w:id="0">
    <w:p w:rsidR="00CA635F" w:rsidRDefault="00CA635F" w:rsidP="00D576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57" w:rsidRDefault="00A5395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57" w:rsidRDefault="00A53957" w:rsidP="001E6E20">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57" w:rsidRDefault="00A5395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
      </v:shape>
    </w:pict>
  </w:numPicBullet>
  <w:abstractNum w:abstractNumId="0">
    <w:nsid w:val="08C22706"/>
    <w:multiLevelType w:val="hybridMultilevel"/>
    <w:tmpl w:val="590EF412"/>
    <w:lvl w:ilvl="0" w:tplc="8138CD6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8E356A"/>
    <w:multiLevelType w:val="hybridMultilevel"/>
    <w:tmpl w:val="3464427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B697F54"/>
    <w:multiLevelType w:val="hybridMultilevel"/>
    <w:tmpl w:val="6DA24870"/>
    <w:lvl w:ilvl="0" w:tplc="45CE67CC">
      <w:start w:val="10"/>
      <w:numFmt w:val="bullet"/>
      <w:lvlText w:val="-"/>
      <w:lvlJc w:val="left"/>
      <w:pPr>
        <w:ind w:left="644" w:hanging="360"/>
      </w:pPr>
      <w:rPr>
        <w:rFonts w:ascii="Times New Roman" w:eastAsia="Times New Roman" w:hAnsi="Times New Roman" w:cs="Times New Roman" w:hint="default"/>
        <w:sz w:val="24"/>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
    <w:nsid w:val="0C8D37BC"/>
    <w:multiLevelType w:val="hybridMultilevel"/>
    <w:tmpl w:val="7F08D9E6"/>
    <w:lvl w:ilvl="0" w:tplc="40A08E0A">
      <w:start w:val="1"/>
      <w:numFmt w:val="bullet"/>
      <w:lvlText w:val=""/>
      <w:lvlJc w:val="left"/>
      <w:pPr>
        <w:ind w:left="720" w:hanging="360"/>
      </w:pPr>
      <w:rPr>
        <w:rFonts w:ascii="Wingdings" w:hAnsi="Wingdings" w:hint="default"/>
        <w:color w:val="3366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A346CE"/>
    <w:multiLevelType w:val="hybridMultilevel"/>
    <w:tmpl w:val="0A281FEE"/>
    <w:lvl w:ilvl="0" w:tplc="7DFA6B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4C5617"/>
    <w:multiLevelType w:val="hybridMultilevel"/>
    <w:tmpl w:val="D75A5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423944"/>
    <w:multiLevelType w:val="hybridMultilevel"/>
    <w:tmpl w:val="469EA9E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
    <w:nsid w:val="175552DD"/>
    <w:multiLevelType w:val="hybridMultilevel"/>
    <w:tmpl w:val="7D14D31A"/>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AEC7521"/>
    <w:multiLevelType w:val="hybridMultilevel"/>
    <w:tmpl w:val="6BE809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5737C7"/>
    <w:multiLevelType w:val="hybridMultilevel"/>
    <w:tmpl w:val="06ECDBD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DDD70F7"/>
    <w:multiLevelType w:val="hybridMultilevel"/>
    <w:tmpl w:val="3CF4B5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BB13B8"/>
    <w:multiLevelType w:val="hybridMultilevel"/>
    <w:tmpl w:val="51C4563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22D15A77"/>
    <w:multiLevelType w:val="hybridMultilevel"/>
    <w:tmpl w:val="9CE45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602FD9"/>
    <w:multiLevelType w:val="hybridMultilevel"/>
    <w:tmpl w:val="01184A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D00BD3"/>
    <w:multiLevelType w:val="hybridMultilevel"/>
    <w:tmpl w:val="E8D4ABA4"/>
    <w:lvl w:ilvl="0" w:tplc="47B2D77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7E790A"/>
    <w:multiLevelType w:val="hybridMultilevel"/>
    <w:tmpl w:val="785A991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2BBC0E86"/>
    <w:multiLevelType w:val="hybridMultilevel"/>
    <w:tmpl w:val="B46406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2C073610"/>
    <w:multiLevelType w:val="hybridMultilevel"/>
    <w:tmpl w:val="C734C56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38961961"/>
    <w:multiLevelType w:val="hybridMultilevel"/>
    <w:tmpl w:val="995847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EC342B"/>
    <w:multiLevelType w:val="hybridMultilevel"/>
    <w:tmpl w:val="B53674B8"/>
    <w:lvl w:ilvl="0" w:tplc="040C0003">
      <w:start w:val="1"/>
      <w:numFmt w:val="bullet"/>
      <w:lvlText w:val="o"/>
      <w:lvlJc w:val="left"/>
      <w:pPr>
        <w:ind w:left="1350" w:hanging="360"/>
      </w:pPr>
      <w:rPr>
        <w:rFonts w:ascii="Courier New" w:hAnsi="Courier New" w:cs="Courier New" w:hint="default"/>
      </w:rPr>
    </w:lvl>
    <w:lvl w:ilvl="1" w:tplc="040C0003" w:tentative="1">
      <w:start w:val="1"/>
      <w:numFmt w:val="bullet"/>
      <w:lvlText w:val="o"/>
      <w:lvlJc w:val="left"/>
      <w:pPr>
        <w:ind w:left="2070" w:hanging="360"/>
      </w:pPr>
      <w:rPr>
        <w:rFonts w:ascii="Courier New" w:hAnsi="Courier New" w:cs="Courier New" w:hint="default"/>
      </w:rPr>
    </w:lvl>
    <w:lvl w:ilvl="2" w:tplc="040C0005" w:tentative="1">
      <w:start w:val="1"/>
      <w:numFmt w:val="bullet"/>
      <w:lvlText w:val=""/>
      <w:lvlJc w:val="left"/>
      <w:pPr>
        <w:ind w:left="2790" w:hanging="360"/>
      </w:pPr>
      <w:rPr>
        <w:rFonts w:ascii="Wingdings" w:hAnsi="Wingdings" w:hint="default"/>
      </w:rPr>
    </w:lvl>
    <w:lvl w:ilvl="3" w:tplc="040C0001" w:tentative="1">
      <w:start w:val="1"/>
      <w:numFmt w:val="bullet"/>
      <w:lvlText w:val=""/>
      <w:lvlJc w:val="left"/>
      <w:pPr>
        <w:ind w:left="3510" w:hanging="360"/>
      </w:pPr>
      <w:rPr>
        <w:rFonts w:ascii="Symbol" w:hAnsi="Symbol" w:hint="default"/>
      </w:rPr>
    </w:lvl>
    <w:lvl w:ilvl="4" w:tplc="040C0003" w:tentative="1">
      <w:start w:val="1"/>
      <w:numFmt w:val="bullet"/>
      <w:lvlText w:val="o"/>
      <w:lvlJc w:val="left"/>
      <w:pPr>
        <w:ind w:left="4230" w:hanging="360"/>
      </w:pPr>
      <w:rPr>
        <w:rFonts w:ascii="Courier New" w:hAnsi="Courier New" w:cs="Courier New" w:hint="default"/>
      </w:rPr>
    </w:lvl>
    <w:lvl w:ilvl="5" w:tplc="040C0005" w:tentative="1">
      <w:start w:val="1"/>
      <w:numFmt w:val="bullet"/>
      <w:lvlText w:val=""/>
      <w:lvlJc w:val="left"/>
      <w:pPr>
        <w:ind w:left="4950" w:hanging="360"/>
      </w:pPr>
      <w:rPr>
        <w:rFonts w:ascii="Wingdings" w:hAnsi="Wingdings" w:hint="default"/>
      </w:rPr>
    </w:lvl>
    <w:lvl w:ilvl="6" w:tplc="040C0001" w:tentative="1">
      <w:start w:val="1"/>
      <w:numFmt w:val="bullet"/>
      <w:lvlText w:val=""/>
      <w:lvlJc w:val="left"/>
      <w:pPr>
        <w:ind w:left="5670" w:hanging="360"/>
      </w:pPr>
      <w:rPr>
        <w:rFonts w:ascii="Symbol" w:hAnsi="Symbol" w:hint="default"/>
      </w:rPr>
    </w:lvl>
    <w:lvl w:ilvl="7" w:tplc="040C0003" w:tentative="1">
      <w:start w:val="1"/>
      <w:numFmt w:val="bullet"/>
      <w:lvlText w:val="o"/>
      <w:lvlJc w:val="left"/>
      <w:pPr>
        <w:ind w:left="6390" w:hanging="360"/>
      </w:pPr>
      <w:rPr>
        <w:rFonts w:ascii="Courier New" w:hAnsi="Courier New" w:cs="Courier New" w:hint="default"/>
      </w:rPr>
    </w:lvl>
    <w:lvl w:ilvl="8" w:tplc="040C0005" w:tentative="1">
      <w:start w:val="1"/>
      <w:numFmt w:val="bullet"/>
      <w:lvlText w:val=""/>
      <w:lvlJc w:val="left"/>
      <w:pPr>
        <w:ind w:left="7110" w:hanging="360"/>
      </w:pPr>
      <w:rPr>
        <w:rFonts w:ascii="Wingdings" w:hAnsi="Wingdings" w:hint="default"/>
      </w:rPr>
    </w:lvl>
  </w:abstractNum>
  <w:abstractNum w:abstractNumId="20">
    <w:nsid w:val="41AB787A"/>
    <w:multiLevelType w:val="hybridMultilevel"/>
    <w:tmpl w:val="564E82EE"/>
    <w:lvl w:ilvl="0" w:tplc="7DFA6B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667341"/>
    <w:multiLevelType w:val="hybridMultilevel"/>
    <w:tmpl w:val="9C587090"/>
    <w:lvl w:ilvl="0" w:tplc="7DFA6B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846094"/>
    <w:multiLevelType w:val="hybridMultilevel"/>
    <w:tmpl w:val="9FD4EFFA"/>
    <w:lvl w:ilvl="0" w:tplc="40A08E0A">
      <w:start w:val="1"/>
      <w:numFmt w:val="bullet"/>
      <w:lvlText w:val=""/>
      <w:lvlJc w:val="left"/>
      <w:pPr>
        <w:ind w:left="1428" w:hanging="360"/>
      </w:pPr>
      <w:rPr>
        <w:rFonts w:ascii="Wingdings" w:hAnsi="Wingdings" w:hint="default"/>
        <w:color w:val="3366FF"/>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468D523C"/>
    <w:multiLevelType w:val="hybridMultilevel"/>
    <w:tmpl w:val="1506E0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BB36E8"/>
    <w:multiLevelType w:val="hybridMultilevel"/>
    <w:tmpl w:val="636485A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4B555136"/>
    <w:multiLevelType w:val="hybridMultilevel"/>
    <w:tmpl w:val="5E94AF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E8D445B"/>
    <w:multiLevelType w:val="hybridMultilevel"/>
    <w:tmpl w:val="EBD273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F5D64DA"/>
    <w:multiLevelType w:val="hybridMultilevel"/>
    <w:tmpl w:val="77C0957C"/>
    <w:lvl w:ilvl="0" w:tplc="7DFA6B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A20EA4"/>
    <w:multiLevelType w:val="hybridMultilevel"/>
    <w:tmpl w:val="C3867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B11EB0"/>
    <w:multiLevelType w:val="hybridMultilevel"/>
    <w:tmpl w:val="992A6F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A2B65BF"/>
    <w:multiLevelType w:val="hybridMultilevel"/>
    <w:tmpl w:val="C01C6BD4"/>
    <w:lvl w:ilvl="0" w:tplc="040C000B">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nsid w:val="5A3F6437"/>
    <w:multiLevelType w:val="hybridMultilevel"/>
    <w:tmpl w:val="B060E0A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5AEB3629"/>
    <w:multiLevelType w:val="hybridMultilevel"/>
    <w:tmpl w:val="794E1F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C1308FC"/>
    <w:multiLevelType w:val="hybridMultilevel"/>
    <w:tmpl w:val="C4382FE4"/>
    <w:lvl w:ilvl="0" w:tplc="040C0003">
      <w:start w:val="1"/>
      <w:numFmt w:val="bullet"/>
      <w:lvlText w:val="o"/>
      <w:lvlJc w:val="left"/>
      <w:pPr>
        <w:ind w:left="1740" w:hanging="360"/>
      </w:pPr>
      <w:rPr>
        <w:rFonts w:ascii="Courier New" w:hAnsi="Courier New" w:cs="Courier New" w:hint="default"/>
      </w:rPr>
    </w:lvl>
    <w:lvl w:ilvl="1" w:tplc="040C0003" w:tentative="1">
      <w:start w:val="1"/>
      <w:numFmt w:val="bullet"/>
      <w:lvlText w:val="o"/>
      <w:lvlJc w:val="left"/>
      <w:pPr>
        <w:ind w:left="2460" w:hanging="360"/>
      </w:pPr>
      <w:rPr>
        <w:rFonts w:ascii="Courier New" w:hAnsi="Courier New" w:cs="Courier New" w:hint="default"/>
      </w:rPr>
    </w:lvl>
    <w:lvl w:ilvl="2" w:tplc="040C0005" w:tentative="1">
      <w:start w:val="1"/>
      <w:numFmt w:val="bullet"/>
      <w:lvlText w:val=""/>
      <w:lvlJc w:val="left"/>
      <w:pPr>
        <w:ind w:left="3180" w:hanging="360"/>
      </w:pPr>
      <w:rPr>
        <w:rFonts w:ascii="Wingdings" w:hAnsi="Wingdings" w:hint="default"/>
      </w:rPr>
    </w:lvl>
    <w:lvl w:ilvl="3" w:tplc="040C0001" w:tentative="1">
      <w:start w:val="1"/>
      <w:numFmt w:val="bullet"/>
      <w:lvlText w:val=""/>
      <w:lvlJc w:val="left"/>
      <w:pPr>
        <w:ind w:left="3900" w:hanging="360"/>
      </w:pPr>
      <w:rPr>
        <w:rFonts w:ascii="Symbol" w:hAnsi="Symbol" w:hint="default"/>
      </w:rPr>
    </w:lvl>
    <w:lvl w:ilvl="4" w:tplc="040C0003" w:tentative="1">
      <w:start w:val="1"/>
      <w:numFmt w:val="bullet"/>
      <w:lvlText w:val="o"/>
      <w:lvlJc w:val="left"/>
      <w:pPr>
        <w:ind w:left="4620" w:hanging="360"/>
      </w:pPr>
      <w:rPr>
        <w:rFonts w:ascii="Courier New" w:hAnsi="Courier New" w:cs="Courier New" w:hint="default"/>
      </w:rPr>
    </w:lvl>
    <w:lvl w:ilvl="5" w:tplc="040C0005" w:tentative="1">
      <w:start w:val="1"/>
      <w:numFmt w:val="bullet"/>
      <w:lvlText w:val=""/>
      <w:lvlJc w:val="left"/>
      <w:pPr>
        <w:ind w:left="5340" w:hanging="360"/>
      </w:pPr>
      <w:rPr>
        <w:rFonts w:ascii="Wingdings" w:hAnsi="Wingdings" w:hint="default"/>
      </w:rPr>
    </w:lvl>
    <w:lvl w:ilvl="6" w:tplc="040C0001" w:tentative="1">
      <w:start w:val="1"/>
      <w:numFmt w:val="bullet"/>
      <w:lvlText w:val=""/>
      <w:lvlJc w:val="left"/>
      <w:pPr>
        <w:ind w:left="6060" w:hanging="360"/>
      </w:pPr>
      <w:rPr>
        <w:rFonts w:ascii="Symbol" w:hAnsi="Symbol" w:hint="default"/>
      </w:rPr>
    </w:lvl>
    <w:lvl w:ilvl="7" w:tplc="040C0003" w:tentative="1">
      <w:start w:val="1"/>
      <w:numFmt w:val="bullet"/>
      <w:lvlText w:val="o"/>
      <w:lvlJc w:val="left"/>
      <w:pPr>
        <w:ind w:left="6780" w:hanging="360"/>
      </w:pPr>
      <w:rPr>
        <w:rFonts w:ascii="Courier New" w:hAnsi="Courier New" w:cs="Courier New" w:hint="default"/>
      </w:rPr>
    </w:lvl>
    <w:lvl w:ilvl="8" w:tplc="040C0005" w:tentative="1">
      <w:start w:val="1"/>
      <w:numFmt w:val="bullet"/>
      <w:lvlText w:val=""/>
      <w:lvlJc w:val="left"/>
      <w:pPr>
        <w:ind w:left="7500" w:hanging="360"/>
      </w:pPr>
      <w:rPr>
        <w:rFonts w:ascii="Wingdings" w:hAnsi="Wingdings" w:hint="default"/>
      </w:rPr>
    </w:lvl>
  </w:abstractNum>
  <w:abstractNum w:abstractNumId="34">
    <w:nsid w:val="5EB46BD9"/>
    <w:multiLevelType w:val="hybridMultilevel"/>
    <w:tmpl w:val="D6228B52"/>
    <w:lvl w:ilvl="0" w:tplc="044C2AC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EE363EF"/>
    <w:multiLevelType w:val="hybridMultilevel"/>
    <w:tmpl w:val="B1A81BE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5F2D7952"/>
    <w:multiLevelType w:val="hybridMultilevel"/>
    <w:tmpl w:val="37344B8A"/>
    <w:lvl w:ilvl="0" w:tplc="7DFA6B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013772D"/>
    <w:multiLevelType w:val="hybridMultilevel"/>
    <w:tmpl w:val="C0760A2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CE30CAD"/>
    <w:multiLevelType w:val="hybridMultilevel"/>
    <w:tmpl w:val="249279BC"/>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B67A3B"/>
    <w:multiLevelType w:val="hybridMultilevel"/>
    <w:tmpl w:val="26AE6D06"/>
    <w:lvl w:ilvl="0" w:tplc="9F7E2D46">
      <w:start w:val="1"/>
      <w:numFmt w:val="bullet"/>
      <w:lvlText w:val=""/>
      <w:lvlJc w:val="left"/>
      <w:pPr>
        <w:ind w:left="720" w:hanging="360"/>
      </w:pPr>
      <w:rPr>
        <w:rFonts w:ascii="Wingdings 2" w:hAnsi="Wingdings 2"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1E64B67"/>
    <w:multiLevelType w:val="hybridMultilevel"/>
    <w:tmpl w:val="88161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5465BC3"/>
    <w:multiLevelType w:val="hybridMultilevel"/>
    <w:tmpl w:val="3CFC2034"/>
    <w:lvl w:ilvl="0" w:tplc="40A08E0A">
      <w:start w:val="1"/>
      <w:numFmt w:val="bullet"/>
      <w:lvlText w:val=""/>
      <w:lvlJc w:val="left"/>
      <w:pPr>
        <w:tabs>
          <w:tab w:val="num" w:pos="360"/>
        </w:tabs>
        <w:ind w:left="360" w:hanging="360"/>
      </w:pPr>
      <w:rPr>
        <w:rFonts w:ascii="Wingdings" w:hAnsi="Wingdings" w:hint="default"/>
        <w:color w:val="3366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2">
    <w:nsid w:val="77D85C2F"/>
    <w:multiLevelType w:val="hybridMultilevel"/>
    <w:tmpl w:val="A74EDFCE"/>
    <w:lvl w:ilvl="0" w:tplc="40A08E0A">
      <w:start w:val="1"/>
      <w:numFmt w:val="bullet"/>
      <w:lvlText w:val=""/>
      <w:lvlJc w:val="left"/>
      <w:pPr>
        <w:ind w:left="720" w:hanging="360"/>
      </w:pPr>
      <w:rPr>
        <w:rFonts w:ascii="Wingdings" w:hAnsi="Wingdings" w:hint="default"/>
        <w:color w:val="3366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95634A2"/>
    <w:multiLevelType w:val="hybridMultilevel"/>
    <w:tmpl w:val="AC3C2F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B780664"/>
    <w:multiLevelType w:val="hybridMultilevel"/>
    <w:tmpl w:val="01B4AD06"/>
    <w:lvl w:ilvl="0" w:tplc="040C0007">
      <w:start w:val="1"/>
      <w:numFmt w:val="bullet"/>
      <w:lvlText w:val=""/>
      <w:lvlPicBulletId w:val="0"/>
      <w:lvlJc w:val="left"/>
      <w:pPr>
        <w:tabs>
          <w:tab w:val="num" w:pos="360"/>
        </w:tabs>
        <w:ind w:left="360" w:hanging="360"/>
      </w:pPr>
      <w:rPr>
        <w:rFonts w:ascii="Symbol" w:hAnsi="Symbol" w:hint="default"/>
        <w:color w:val="auto"/>
      </w:rPr>
    </w:lvl>
    <w:lvl w:ilvl="1" w:tplc="F62EC858">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39"/>
  </w:num>
  <w:num w:numId="2">
    <w:abstractNumId w:val="32"/>
  </w:num>
  <w:num w:numId="3">
    <w:abstractNumId w:val="28"/>
  </w:num>
  <w:num w:numId="4">
    <w:abstractNumId w:val="12"/>
  </w:num>
  <w:num w:numId="5">
    <w:abstractNumId w:val="5"/>
  </w:num>
  <w:num w:numId="6">
    <w:abstractNumId w:val="40"/>
  </w:num>
  <w:num w:numId="7">
    <w:abstractNumId w:val="6"/>
  </w:num>
  <w:num w:numId="8">
    <w:abstractNumId w:val="0"/>
  </w:num>
  <w:num w:numId="9">
    <w:abstractNumId w:val="34"/>
  </w:num>
  <w:num w:numId="10">
    <w:abstractNumId w:val="20"/>
  </w:num>
  <w:num w:numId="11">
    <w:abstractNumId w:val="27"/>
  </w:num>
  <w:num w:numId="12">
    <w:abstractNumId w:val="4"/>
  </w:num>
  <w:num w:numId="13">
    <w:abstractNumId w:val="36"/>
  </w:num>
  <w:num w:numId="14">
    <w:abstractNumId w:val="21"/>
  </w:num>
  <w:num w:numId="15">
    <w:abstractNumId w:val="41"/>
  </w:num>
  <w:num w:numId="16">
    <w:abstractNumId w:val="3"/>
  </w:num>
  <w:num w:numId="17">
    <w:abstractNumId w:val="22"/>
  </w:num>
  <w:num w:numId="18">
    <w:abstractNumId w:val="14"/>
  </w:num>
  <w:num w:numId="19">
    <w:abstractNumId w:val="42"/>
  </w:num>
  <w:num w:numId="20">
    <w:abstractNumId w:val="33"/>
  </w:num>
  <w:num w:numId="21">
    <w:abstractNumId w:val="11"/>
  </w:num>
  <w:num w:numId="22">
    <w:abstractNumId w:val="19"/>
  </w:num>
  <w:num w:numId="23">
    <w:abstractNumId w:val="26"/>
  </w:num>
  <w:num w:numId="24">
    <w:abstractNumId w:val="31"/>
  </w:num>
  <w:num w:numId="25">
    <w:abstractNumId w:val="35"/>
  </w:num>
  <w:num w:numId="26">
    <w:abstractNumId w:val="13"/>
  </w:num>
  <w:num w:numId="27">
    <w:abstractNumId w:val="1"/>
  </w:num>
  <w:num w:numId="28">
    <w:abstractNumId w:val="8"/>
  </w:num>
  <w:num w:numId="29">
    <w:abstractNumId w:val="18"/>
  </w:num>
  <w:num w:numId="30">
    <w:abstractNumId w:val="43"/>
  </w:num>
  <w:num w:numId="31">
    <w:abstractNumId w:val="10"/>
  </w:num>
  <w:num w:numId="32">
    <w:abstractNumId w:val="29"/>
  </w:num>
  <w:num w:numId="33">
    <w:abstractNumId w:val="38"/>
  </w:num>
  <w:num w:numId="34">
    <w:abstractNumId w:val="25"/>
  </w:num>
  <w:num w:numId="35">
    <w:abstractNumId w:val="44"/>
  </w:num>
  <w:num w:numId="36">
    <w:abstractNumId w:val="37"/>
  </w:num>
  <w:num w:numId="37">
    <w:abstractNumId w:val="16"/>
  </w:num>
  <w:num w:numId="38">
    <w:abstractNumId w:val="17"/>
  </w:num>
  <w:num w:numId="39">
    <w:abstractNumId w:val="9"/>
  </w:num>
  <w:num w:numId="40">
    <w:abstractNumId w:val="24"/>
  </w:num>
  <w:num w:numId="41">
    <w:abstractNumId w:val="7"/>
  </w:num>
  <w:num w:numId="42">
    <w:abstractNumId w:val="15"/>
  </w:num>
  <w:num w:numId="43">
    <w:abstractNumId w:val="23"/>
  </w:num>
  <w:num w:numId="4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632"/>
    <w:rsid w:val="00001806"/>
    <w:rsid w:val="00003ACB"/>
    <w:rsid w:val="00010C33"/>
    <w:rsid w:val="0001332A"/>
    <w:rsid w:val="000136B7"/>
    <w:rsid w:val="00021F1F"/>
    <w:rsid w:val="0003320A"/>
    <w:rsid w:val="00035340"/>
    <w:rsid w:val="00040F55"/>
    <w:rsid w:val="00053A8C"/>
    <w:rsid w:val="00060F4B"/>
    <w:rsid w:val="00061AA7"/>
    <w:rsid w:val="00065B0E"/>
    <w:rsid w:val="00067582"/>
    <w:rsid w:val="000815CA"/>
    <w:rsid w:val="00084B28"/>
    <w:rsid w:val="000871ED"/>
    <w:rsid w:val="00093C2F"/>
    <w:rsid w:val="000A08E5"/>
    <w:rsid w:val="000A50ED"/>
    <w:rsid w:val="000A74A3"/>
    <w:rsid w:val="000B6480"/>
    <w:rsid w:val="000C428E"/>
    <w:rsid w:val="000D04EF"/>
    <w:rsid w:val="000E1DFC"/>
    <w:rsid w:val="000E2376"/>
    <w:rsid w:val="001013CD"/>
    <w:rsid w:val="00104C6E"/>
    <w:rsid w:val="0010567F"/>
    <w:rsid w:val="001069FE"/>
    <w:rsid w:val="00111D7D"/>
    <w:rsid w:val="001133B7"/>
    <w:rsid w:val="001166B0"/>
    <w:rsid w:val="00117117"/>
    <w:rsid w:val="00117FE8"/>
    <w:rsid w:val="001217E1"/>
    <w:rsid w:val="00121D9C"/>
    <w:rsid w:val="00122AB2"/>
    <w:rsid w:val="00126B58"/>
    <w:rsid w:val="00132B79"/>
    <w:rsid w:val="0014022B"/>
    <w:rsid w:val="0014232B"/>
    <w:rsid w:val="00143329"/>
    <w:rsid w:val="00160073"/>
    <w:rsid w:val="001628DD"/>
    <w:rsid w:val="0016305B"/>
    <w:rsid w:val="001710B5"/>
    <w:rsid w:val="00175D4D"/>
    <w:rsid w:val="00180F4E"/>
    <w:rsid w:val="001835F0"/>
    <w:rsid w:val="0018399A"/>
    <w:rsid w:val="00191844"/>
    <w:rsid w:val="001934C0"/>
    <w:rsid w:val="001A405A"/>
    <w:rsid w:val="001A66C8"/>
    <w:rsid w:val="001B50EC"/>
    <w:rsid w:val="001B5A55"/>
    <w:rsid w:val="001C7E7E"/>
    <w:rsid w:val="001D3D5C"/>
    <w:rsid w:val="001E6E20"/>
    <w:rsid w:val="001E7CE7"/>
    <w:rsid w:val="002022F1"/>
    <w:rsid w:val="00205E6D"/>
    <w:rsid w:val="002128A7"/>
    <w:rsid w:val="00221F4B"/>
    <w:rsid w:val="00223312"/>
    <w:rsid w:val="00225820"/>
    <w:rsid w:val="00226A37"/>
    <w:rsid w:val="00226D6E"/>
    <w:rsid w:val="002325DD"/>
    <w:rsid w:val="00233006"/>
    <w:rsid w:val="00247156"/>
    <w:rsid w:val="002645B6"/>
    <w:rsid w:val="00267BDF"/>
    <w:rsid w:val="002750B8"/>
    <w:rsid w:val="002810B7"/>
    <w:rsid w:val="00290E77"/>
    <w:rsid w:val="0029109E"/>
    <w:rsid w:val="002A4D9E"/>
    <w:rsid w:val="002A79D3"/>
    <w:rsid w:val="002E298B"/>
    <w:rsid w:val="002E34C6"/>
    <w:rsid w:val="002E7191"/>
    <w:rsid w:val="003006E8"/>
    <w:rsid w:val="00313DD4"/>
    <w:rsid w:val="00315DBE"/>
    <w:rsid w:val="003277F5"/>
    <w:rsid w:val="00341814"/>
    <w:rsid w:val="003432CD"/>
    <w:rsid w:val="00350425"/>
    <w:rsid w:val="00350C78"/>
    <w:rsid w:val="003516B8"/>
    <w:rsid w:val="00372D71"/>
    <w:rsid w:val="003739EA"/>
    <w:rsid w:val="00376BA3"/>
    <w:rsid w:val="00376D5A"/>
    <w:rsid w:val="00392F91"/>
    <w:rsid w:val="003A3A4B"/>
    <w:rsid w:val="003C1553"/>
    <w:rsid w:val="003D3C63"/>
    <w:rsid w:val="003E07BC"/>
    <w:rsid w:val="003E7AD3"/>
    <w:rsid w:val="003E7DBF"/>
    <w:rsid w:val="003F1DD0"/>
    <w:rsid w:val="003F3EC0"/>
    <w:rsid w:val="00401EB4"/>
    <w:rsid w:val="004031D8"/>
    <w:rsid w:val="00414282"/>
    <w:rsid w:val="0041497D"/>
    <w:rsid w:val="004311E3"/>
    <w:rsid w:val="00433EAD"/>
    <w:rsid w:val="004425D4"/>
    <w:rsid w:val="00461C31"/>
    <w:rsid w:val="00494324"/>
    <w:rsid w:val="0049465B"/>
    <w:rsid w:val="00494970"/>
    <w:rsid w:val="004A5DD9"/>
    <w:rsid w:val="004A7182"/>
    <w:rsid w:val="004A74B0"/>
    <w:rsid w:val="004A75F6"/>
    <w:rsid w:val="004B0743"/>
    <w:rsid w:val="004C5286"/>
    <w:rsid w:val="004C69A3"/>
    <w:rsid w:val="004E5754"/>
    <w:rsid w:val="0050389B"/>
    <w:rsid w:val="00504A87"/>
    <w:rsid w:val="005078C2"/>
    <w:rsid w:val="00521BFF"/>
    <w:rsid w:val="00523EDD"/>
    <w:rsid w:val="0053183F"/>
    <w:rsid w:val="00542391"/>
    <w:rsid w:val="00542410"/>
    <w:rsid w:val="005452AD"/>
    <w:rsid w:val="00550FE0"/>
    <w:rsid w:val="005624BE"/>
    <w:rsid w:val="00562F74"/>
    <w:rsid w:val="005668C3"/>
    <w:rsid w:val="0057168A"/>
    <w:rsid w:val="00573D30"/>
    <w:rsid w:val="00574255"/>
    <w:rsid w:val="005779B4"/>
    <w:rsid w:val="005779C0"/>
    <w:rsid w:val="005816CD"/>
    <w:rsid w:val="0059575A"/>
    <w:rsid w:val="005C516B"/>
    <w:rsid w:val="005C5B6E"/>
    <w:rsid w:val="005D34F3"/>
    <w:rsid w:val="005E64FB"/>
    <w:rsid w:val="006003B2"/>
    <w:rsid w:val="006066CB"/>
    <w:rsid w:val="00612E98"/>
    <w:rsid w:val="0061577E"/>
    <w:rsid w:val="00626B02"/>
    <w:rsid w:val="00630C17"/>
    <w:rsid w:val="006368A3"/>
    <w:rsid w:val="00636FA6"/>
    <w:rsid w:val="00640528"/>
    <w:rsid w:val="006413BC"/>
    <w:rsid w:val="00650316"/>
    <w:rsid w:val="00670734"/>
    <w:rsid w:val="00673B4D"/>
    <w:rsid w:val="00682536"/>
    <w:rsid w:val="00683E92"/>
    <w:rsid w:val="00684974"/>
    <w:rsid w:val="00695825"/>
    <w:rsid w:val="00695B3D"/>
    <w:rsid w:val="00695B41"/>
    <w:rsid w:val="006A487F"/>
    <w:rsid w:val="006A63AA"/>
    <w:rsid w:val="006B3126"/>
    <w:rsid w:val="006C18F7"/>
    <w:rsid w:val="006D1DAF"/>
    <w:rsid w:val="006D1F52"/>
    <w:rsid w:val="006D6604"/>
    <w:rsid w:val="006D7B5B"/>
    <w:rsid w:val="006E3854"/>
    <w:rsid w:val="006E6E10"/>
    <w:rsid w:val="006F0F21"/>
    <w:rsid w:val="007063FA"/>
    <w:rsid w:val="007161F8"/>
    <w:rsid w:val="0073384F"/>
    <w:rsid w:val="00736F96"/>
    <w:rsid w:val="00747089"/>
    <w:rsid w:val="007554FB"/>
    <w:rsid w:val="00757E34"/>
    <w:rsid w:val="00761E54"/>
    <w:rsid w:val="00763789"/>
    <w:rsid w:val="00776D55"/>
    <w:rsid w:val="007773E2"/>
    <w:rsid w:val="00782A8F"/>
    <w:rsid w:val="00782C91"/>
    <w:rsid w:val="00791341"/>
    <w:rsid w:val="007B072A"/>
    <w:rsid w:val="007B0E56"/>
    <w:rsid w:val="007B3FBA"/>
    <w:rsid w:val="007D59C7"/>
    <w:rsid w:val="007D74FA"/>
    <w:rsid w:val="007E1079"/>
    <w:rsid w:val="007E3408"/>
    <w:rsid w:val="007E62E6"/>
    <w:rsid w:val="007F0755"/>
    <w:rsid w:val="007F5650"/>
    <w:rsid w:val="007F7CDC"/>
    <w:rsid w:val="00801B48"/>
    <w:rsid w:val="00803487"/>
    <w:rsid w:val="00811F88"/>
    <w:rsid w:val="00811FA3"/>
    <w:rsid w:val="00816125"/>
    <w:rsid w:val="008231D4"/>
    <w:rsid w:val="008234B3"/>
    <w:rsid w:val="00831BAC"/>
    <w:rsid w:val="00833C48"/>
    <w:rsid w:val="00837DEE"/>
    <w:rsid w:val="0084295E"/>
    <w:rsid w:val="008437E6"/>
    <w:rsid w:val="00856D73"/>
    <w:rsid w:val="0085788F"/>
    <w:rsid w:val="008644FA"/>
    <w:rsid w:val="00880E83"/>
    <w:rsid w:val="00884348"/>
    <w:rsid w:val="008869F8"/>
    <w:rsid w:val="00897BAC"/>
    <w:rsid w:val="008B187A"/>
    <w:rsid w:val="008B2852"/>
    <w:rsid w:val="008D143F"/>
    <w:rsid w:val="008E3A34"/>
    <w:rsid w:val="008E3B2C"/>
    <w:rsid w:val="008E4832"/>
    <w:rsid w:val="008E5F32"/>
    <w:rsid w:val="00904822"/>
    <w:rsid w:val="0090779D"/>
    <w:rsid w:val="00913D87"/>
    <w:rsid w:val="009160E8"/>
    <w:rsid w:val="00922CD9"/>
    <w:rsid w:val="0093048A"/>
    <w:rsid w:val="00941494"/>
    <w:rsid w:val="00943B17"/>
    <w:rsid w:val="00960C81"/>
    <w:rsid w:val="0096621E"/>
    <w:rsid w:val="00972053"/>
    <w:rsid w:val="0097245D"/>
    <w:rsid w:val="00987439"/>
    <w:rsid w:val="00993DA0"/>
    <w:rsid w:val="009A1929"/>
    <w:rsid w:val="009A2FCF"/>
    <w:rsid w:val="009A4F69"/>
    <w:rsid w:val="009B5A49"/>
    <w:rsid w:val="009B6E15"/>
    <w:rsid w:val="009C0F19"/>
    <w:rsid w:val="009C2AE9"/>
    <w:rsid w:val="009D03B5"/>
    <w:rsid w:val="009E5698"/>
    <w:rsid w:val="009E71C8"/>
    <w:rsid w:val="009F1474"/>
    <w:rsid w:val="009F75C4"/>
    <w:rsid w:val="00A00C8F"/>
    <w:rsid w:val="00A07830"/>
    <w:rsid w:val="00A22CFC"/>
    <w:rsid w:val="00A25CEA"/>
    <w:rsid w:val="00A43E81"/>
    <w:rsid w:val="00A4412F"/>
    <w:rsid w:val="00A4595D"/>
    <w:rsid w:val="00A53957"/>
    <w:rsid w:val="00A572BF"/>
    <w:rsid w:val="00A64A19"/>
    <w:rsid w:val="00A659D5"/>
    <w:rsid w:val="00A65E3D"/>
    <w:rsid w:val="00A6723A"/>
    <w:rsid w:val="00A748D7"/>
    <w:rsid w:val="00A80079"/>
    <w:rsid w:val="00A87063"/>
    <w:rsid w:val="00AA7CB2"/>
    <w:rsid w:val="00AD4B78"/>
    <w:rsid w:val="00AD6375"/>
    <w:rsid w:val="00AE373D"/>
    <w:rsid w:val="00AE6039"/>
    <w:rsid w:val="00AE6E89"/>
    <w:rsid w:val="00AE7408"/>
    <w:rsid w:val="00AF3513"/>
    <w:rsid w:val="00B03EDD"/>
    <w:rsid w:val="00B06EC5"/>
    <w:rsid w:val="00B10150"/>
    <w:rsid w:val="00B10C73"/>
    <w:rsid w:val="00B21F50"/>
    <w:rsid w:val="00B22CF3"/>
    <w:rsid w:val="00B253AD"/>
    <w:rsid w:val="00B258C6"/>
    <w:rsid w:val="00B2677F"/>
    <w:rsid w:val="00B331FA"/>
    <w:rsid w:val="00B44AF9"/>
    <w:rsid w:val="00B5048F"/>
    <w:rsid w:val="00B516D6"/>
    <w:rsid w:val="00B61625"/>
    <w:rsid w:val="00B61D7C"/>
    <w:rsid w:val="00B63F1D"/>
    <w:rsid w:val="00B64B69"/>
    <w:rsid w:val="00B72105"/>
    <w:rsid w:val="00B74E7B"/>
    <w:rsid w:val="00B90224"/>
    <w:rsid w:val="00B91CB6"/>
    <w:rsid w:val="00B97D9D"/>
    <w:rsid w:val="00BB2952"/>
    <w:rsid w:val="00BB45B7"/>
    <w:rsid w:val="00BB4E12"/>
    <w:rsid w:val="00BB6066"/>
    <w:rsid w:val="00BB738C"/>
    <w:rsid w:val="00BB75CB"/>
    <w:rsid w:val="00BC646D"/>
    <w:rsid w:val="00BD24DC"/>
    <w:rsid w:val="00BD4F47"/>
    <w:rsid w:val="00BE0D7D"/>
    <w:rsid w:val="00BF2AE0"/>
    <w:rsid w:val="00C0440E"/>
    <w:rsid w:val="00C10C4C"/>
    <w:rsid w:val="00C14D1D"/>
    <w:rsid w:val="00C16F43"/>
    <w:rsid w:val="00C229F7"/>
    <w:rsid w:val="00C31FFA"/>
    <w:rsid w:val="00C3499D"/>
    <w:rsid w:val="00C5558B"/>
    <w:rsid w:val="00C57FAC"/>
    <w:rsid w:val="00C64239"/>
    <w:rsid w:val="00C71098"/>
    <w:rsid w:val="00C72F30"/>
    <w:rsid w:val="00C777FD"/>
    <w:rsid w:val="00C83B83"/>
    <w:rsid w:val="00C93ED1"/>
    <w:rsid w:val="00CA25AC"/>
    <w:rsid w:val="00CA635F"/>
    <w:rsid w:val="00CB0DD0"/>
    <w:rsid w:val="00CC4A5D"/>
    <w:rsid w:val="00CD0B5B"/>
    <w:rsid w:val="00CD3539"/>
    <w:rsid w:val="00CE14B4"/>
    <w:rsid w:val="00CE1798"/>
    <w:rsid w:val="00CE2764"/>
    <w:rsid w:val="00CF16E6"/>
    <w:rsid w:val="00D04AF4"/>
    <w:rsid w:val="00D23D83"/>
    <w:rsid w:val="00D25D07"/>
    <w:rsid w:val="00D33962"/>
    <w:rsid w:val="00D44ECA"/>
    <w:rsid w:val="00D52A74"/>
    <w:rsid w:val="00D57632"/>
    <w:rsid w:val="00D63E61"/>
    <w:rsid w:val="00D63ED2"/>
    <w:rsid w:val="00D667F6"/>
    <w:rsid w:val="00D75267"/>
    <w:rsid w:val="00D82B7F"/>
    <w:rsid w:val="00D84318"/>
    <w:rsid w:val="00D85453"/>
    <w:rsid w:val="00D87033"/>
    <w:rsid w:val="00D8727F"/>
    <w:rsid w:val="00D93416"/>
    <w:rsid w:val="00D97061"/>
    <w:rsid w:val="00DA10BE"/>
    <w:rsid w:val="00DA4602"/>
    <w:rsid w:val="00DA6F4F"/>
    <w:rsid w:val="00DB7957"/>
    <w:rsid w:val="00DC329E"/>
    <w:rsid w:val="00DD0C26"/>
    <w:rsid w:val="00DD10C8"/>
    <w:rsid w:val="00DE4A8B"/>
    <w:rsid w:val="00E02E16"/>
    <w:rsid w:val="00E02ECA"/>
    <w:rsid w:val="00E04BB9"/>
    <w:rsid w:val="00E1190D"/>
    <w:rsid w:val="00E21626"/>
    <w:rsid w:val="00E23E25"/>
    <w:rsid w:val="00E248CA"/>
    <w:rsid w:val="00E26CD7"/>
    <w:rsid w:val="00E31161"/>
    <w:rsid w:val="00E34BA8"/>
    <w:rsid w:val="00E36D0A"/>
    <w:rsid w:val="00E421D4"/>
    <w:rsid w:val="00E45D86"/>
    <w:rsid w:val="00E479D3"/>
    <w:rsid w:val="00E500B9"/>
    <w:rsid w:val="00E54CEF"/>
    <w:rsid w:val="00E5747F"/>
    <w:rsid w:val="00E617C3"/>
    <w:rsid w:val="00E71499"/>
    <w:rsid w:val="00E72784"/>
    <w:rsid w:val="00E76507"/>
    <w:rsid w:val="00E82359"/>
    <w:rsid w:val="00E9327B"/>
    <w:rsid w:val="00E94258"/>
    <w:rsid w:val="00E9644C"/>
    <w:rsid w:val="00EA12A7"/>
    <w:rsid w:val="00EC0368"/>
    <w:rsid w:val="00EC2E6B"/>
    <w:rsid w:val="00EC5542"/>
    <w:rsid w:val="00ED576C"/>
    <w:rsid w:val="00EE3B4F"/>
    <w:rsid w:val="00EF0FB4"/>
    <w:rsid w:val="00EF3B97"/>
    <w:rsid w:val="00EF6538"/>
    <w:rsid w:val="00F00197"/>
    <w:rsid w:val="00F14477"/>
    <w:rsid w:val="00F47201"/>
    <w:rsid w:val="00F551C2"/>
    <w:rsid w:val="00F60005"/>
    <w:rsid w:val="00F6473A"/>
    <w:rsid w:val="00F65851"/>
    <w:rsid w:val="00F67182"/>
    <w:rsid w:val="00F70814"/>
    <w:rsid w:val="00F72E58"/>
    <w:rsid w:val="00F77B9B"/>
    <w:rsid w:val="00F96A45"/>
    <w:rsid w:val="00F96ABE"/>
    <w:rsid w:val="00F9795A"/>
    <w:rsid w:val="00FA101F"/>
    <w:rsid w:val="00FB5448"/>
    <w:rsid w:val="00FD24DD"/>
    <w:rsid w:val="00FE5017"/>
    <w:rsid w:val="00FF3146"/>
    <w:rsid w:val="00FF3D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1C2"/>
  </w:style>
  <w:style w:type="paragraph" w:styleId="Titre1">
    <w:name w:val="heading 1"/>
    <w:basedOn w:val="Normal"/>
    <w:next w:val="Normal"/>
    <w:link w:val="Titre1Car"/>
    <w:uiPriority w:val="9"/>
    <w:qFormat/>
    <w:rsid w:val="00180F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semiHidden/>
    <w:unhideWhenUsed/>
    <w:qFormat/>
    <w:rsid w:val="000B6480"/>
    <w:pPr>
      <w:spacing w:before="100" w:beforeAutospacing="1" w:after="150" w:line="255" w:lineRule="atLeast"/>
      <w:outlineLvl w:val="1"/>
    </w:pPr>
    <w:rPr>
      <w:rFonts w:ascii="Times New Roman" w:eastAsia="Times New Roman" w:hAnsi="Times New Roman" w:cs="Times New Roman"/>
      <w:b/>
      <w:bCs/>
      <w:color w:val="00000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576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7632"/>
    <w:rPr>
      <w:rFonts w:ascii="Tahoma" w:hAnsi="Tahoma" w:cs="Tahoma"/>
      <w:sz w:val="16"/>
      <w:szCs w:val="16"/>
    </w:rPr>
  </w:style>
  <w:style w:type="paragraph" w:styleId="En-tte">
    <w:name w:val="header"/>
    <w:basedOn w:val="Normal"/>
    <w:link w:val="En-tteCar"/>
    <w:uiPriority w:val="99"/>
    <w:unhideWhenUsed/>
    <w:rsid w:val="00D57632"/>
    <w:pPr>
      <w:tabs>
        <w:tab w:val="center" w:pos="4536"/>
        <w:tab w:val="right" w:pos="9072"/>
      </w:tabs>
      <w:spacing w:after="0" w:line="240" w:lineRule="auto"/>
    </w:pPr>
  </w:style>
  <w:style w:type="character" w:customStyle="1" w:styleId="En-tteCar">
    <w:name w:val="En-tête Car"/>
    <w:basedOn w:val="Policepardfaut"/>
    <w:link w:val="En-tte"/>
    <w:uiPriority w:val="99"/>
    <w:rsid w:val="00D57632"/>
  </w:style>
  <w:style w:type="paragraph" w:styleId="Pieddepage">
    <w:name w:val="footer"/>
    <w:basedOn w:val="Normal"/>
    <w:link w:val="PieddepageCar"/>
    <w:uiPriority w:val="99"/>
    <w:unhideWhenUsed/>
    <w:rsid w:val="00D576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7632"/>
  </w:style>
  <w:style w:type="character" w:styleId="Lienhypertexte">
    <w:name w:val="Hyperlink"/>
    <w:basedOn w:val="Policepardfaut"/>
    <w:uiPriority w:val="99"/>
    <w:unhideWhenUsed/>
    <w:rsid w:val="00225820"/>
    <w:rPr>
      <w:color w:val="0000FF" w:themeColor="hyperlink"/>
      <w:u w:val="single"/>
    </w:rPr>
  </w:style>
  <w:style w:type="paragraph" w:styleId="Paragraphedeliste">
    <w:name w:val="List Paragraph"/>
    <w:basedOn w:val="Normal"/>
    <w:uiPriority w:val="34"/>
    <w:qFormat/>
    <w:rsid w:val="00B63F1D"/>
    <w:pPr>
      <w:ind w:left="720"/>
      <w:contextualSpacing/>
    </w:pPr>
  </w:style>
  <w:style w:type="character" w:customStyle="1" w:styleId="Titre2Car">
    <w:name w:val="Titre 2 Car"/>
    <w:basedOn w:val="Policepardfaut"/>
    <w:link w:val="Titre2"/>
    <w:uiPriority w:val="9"/>
    <w:semiHidden/>
    <w:rsid w:val="000B6480"/>
    <w:rPr>
      <w:rFonts w:ascii="Times New Roman" w:eastAsia="Times New Roman" w:hAnsi="Times New Roman" w:cs="Times New Roman"/>
      <w:b/>
      <w:bCs/>
      <w:color w:val="000000"/>
      <w:sz w:val="20"/>
      <w:szCs w:val="20"/>
      <w:lang w:eastAsia="fr-FR"/>
    </w:rPr>
  </w:style>
  <w:style w:type="paragraph" w:styleId="NormalWeb">
    <w:name w:val="Normal (Web)"/>
    <w:basedOn w:val="Normal"/>
    <w:uiPriority w:val="99"/>
    <w:unhideWhenUsed/>
    <w:rsid w:val="00C6423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3C1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2E7191"/>
    <w:pPr>
      <w:ind w:left="720"/>
    </w:pPr>
    <w:rPr>
      <w:rFonts w:ascii="Calibri" w:eastAsia="Times New Roman" w:hAnsi="Calibri" w:cs="Times New Roman"/>
    </w:rPr>
  </w:style>
  <w:style w:type="character" w:customStyle="1" w:styleId="Titre1Car">
    <w:name w:val="Titre 1 Car"/>
    <w:basedOn w:val="Policepardfaut"/>
    <w:link w:val="Titre1"/>
    <w:uiPriority w:val="9"/>
    <w:rsid w:val="00180F4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80F4E"/>
    <w:pPr>
      <w:outlineLvl w:val="9"/>
    </w:pPr>
  </w:style>
  <w:style w:type="paragraph" w:styleId="TM2">
    <w:name w:val="toc 2"/>
    <w:basedOn w:val="Normal"/>
    <w:next w:val="Normal"/>
    <w:autoRedefine/>
    <w:uiPriority w:val="39"/>
    <w:unhideWhenUsed/>
    <w:qFormat/>
    <w:rsid w:val="00180F4E"/>
    <w:pPr>
      <w:spacing w:after="100"/>
      <w:ind w:left="220"/>
    </w:pPr>
    <w:rPr>
      <w:rFonts w:eastAsiaTheme="minorEastAsia"/>
    </w:rPr>
  </w:style>
  <w:style w:type="paragraph" w:styleId="TM1">
    <w:name w:val="toc 1"/>
    <w:basedOn w:val="Normal"/>
    <w:next w:val="Normal"/>
    <w:autoRedefine/>
    <w:uiPriority w:val="39"/>
    <w:semiHidden/>
    <w:unhideWhenUsed/>
    <w:qFormat/>
    <w:rsid w:val="00180F4E"/>
    <w:pPr>
      <w:spacing w:after="100"/>
    </w:pPr>
    <w:rPr>
      <w:rFonts w:eastAsiaTheme="minorEastAsia"/>
    </w:rPr>
  </w:style>
  <w:style w:type="paragraph" w:styleId="TM3">
    <w:name w:val="toc 3"/>
    <w:basedOn w:val="Normal"/>
    <w:next w:val="Normal"/>
    <w:autoRedefine/>
    <w:uiPriority w:val="39"/>
    <w:semiHidden/>
    <w:unhideWhenUsed/>
    <w:qFormat/>
    <w:rsid w:val="00180F4E"/>
    <w:pPr>
      <w:spacing w:after="100"/>
      <w:ind w:left="440"/>
    </w:pPr>
    <w:rPr>
      <w:rFonts w:eastAsiaTheme="minorEastAsia"/>
    </w:rPr>
  </w:style>
  <w:style w:type="character" w:styleId="Numrodeligne">
    <w:name w:val="line number"/>
    <w:basedOn w:val="Policepardfaut"/>
    <w:uiPriority w:val="99"/>
    <w:semiHidden/>
    <w:unhideWhenUsed/>
    <w:rsid w:val="00175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1C2"/>
  </w:style>
  <w:style w:type="paragraph" w:styleId="Titre1">
    <w:name w:val="heading 1"/>
    <w:basedOn w:val="Normal"/>
    <w:next w:val="Normal"/>
    <w:link w:val="Titre1Car"/>
    <w:uiPriority w:val="9"/>
    <w:qFormat/>
    <w:rsid w:val="00180F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semiHidden/>
    <w:unhideWhenUsed/>
    <w:qFormat/>
    <w:rsid w:val="000B6480"/>
    <w:pPr>
      <w:spacing w:before="100" w:beforeAutospacing="1" w:after="150" w:line="255" w:lineRule="atLeast"/>
      <w:outlineLvl w:val="1"/>
    </w:pPr>
    <w:rPr>
      <w:rFonts w:ascii="Times New Roman" w:eastAsia="Times New Roman" w:hAnsi="Times New Roman" w:cs="Times New Roman"/>
      <w:b/>
      <w:bCs/>
      <w:color w:val="00000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576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7632"/>
    <w:rPr>
      <w:rFonts w:ascii="Tahoma" w:hAnsi="Tahoma" w:cs="Tahoma"/>
      <w:sz w:val="16"/>
      <w:szCs w:val="16"/>
    </w:rPr>
  </w:style>
  <w:style w:type="paragraph" w:styleId="En-tte">
    <w:name w:val="header"/>
    <w:basedOn w:val="Normal"/>
    <w:link w:val="En-tteCar"/>
    <w:uiPriority w:val="99"/>
    <w:unhideWhenUsed/>
    <w:rsid w:val="00D57632"/>
    <w:pPr>
      <w:tabs>
        <w:tab w:val="center" w:pos="4536"/>
        <w:tab w:val="right" w:pos="9072"/>
      </w:tabs>
      <w:spacing w:after="0" w:line="240" w:lineRule="auto"/>
    </w:pPr>
  </w:style>
  <w:style w:type="character" w:customStyle="1" w:styleId="En-tteCar">
    <w:name w:val="En-tête Car"/>
    <w:basedOn w:val="Policepardfaut"/>
    <w:link w:val="En-tte"/>
    <w:uiPriority w:val="99"/>
    <w:rsid w:val="00D57632"/>
  </w:style>
  <w:style w:type="paragraph" w:styleId="Pieddepage">
    <w:name w:val="footer"/>
    <w:basedOn w:val="Normal"/>
    <w:link w:val="PieddepageCar"/>
    <w:uiPriority w:val="99"/>
    <w:unhideWhenUsed/>
    <w:rsid w:val="00D576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7632"/>
  </w:style>
  <w:style w:type="character" w:styleId="Lienhypertexte">
    <w:name w:val="Hyperlink"/>
    <w:basedOn w:val="Policepardfaut"/>
    <w:uiPriority w:val="99"/>
    <w:unhideWhenUsed/>
    <w:rsid w:val="00225820"/>
    <w:rPr>
      <w:color w:val="0000FF" w:themeColor="hyperlink"/>
      <w:u w:val="single"/>
    </w:rPr>
  </w:style>
  <w:style w:type="paragraph" w:styleId="Paragraphedeliste">
    <w:name w:val="List Paragraph"/>
    <w:basedOn w:val="Normal"/>
    <w:uiPriority w:val="34"/>
    <w:qFormat/>
    <w:rsid w:val="00B63F1D"/>
    <w:pPr>
      <w:ind w:left="720"/>
      <w:contextualSpacing/>
    </w:pPr>
  </w:style>
  <w:style w:type="character" w:customStyle="1" w:styleId="Titre2Car">
    <w:name w:val="Titre 2 Car"/>
    <w:basedOn w:val="Policepardfaut"/>
    <w:link w:val="Titre2"/>
    <w:uiPriority w:val="9"/>
    <w:semiHidden/>
    <w:rsid w:val="000B6480"/>
    <w:rPr>
      <w:rFonts w:ascii="Times New Roman" w:eastAsia="Times New Roman" w:hAnsi="Times New Roman" w:cs="Times New Roman"/>
      <w:b/>
      <w:bCs/>
      <w:color w:val="000000"/>
      <w:sz w:val="20"/>
      <w:szCs w:val="20"/>
      <w:lang w:eastAsia="fr-FR"/>
    </w:rPr>
  </w:style>
  <w:style w:type="paragraph" w:styleId="NormalWeb">
    <w:name w:val="Normal (Web)"/>
    <w:basedOn w:val="Normal"/>
    <w:uiPriority w:val="99"/>
    <w:unhideWhenUsed/>
    <w:rsid w:val="00C6423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3C1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2E7191"/>
    <w:pPr>
      <w:ind w:left="720"/>
    </w:pPr>
    <w:rPr>
      <w:rFonts w:ascii="Calibri" w:eastAsia="Times New Roman" w:hAnsi="Calibri" w:cs="Times New Roman"/>
    </w:rPr>
  </w:style>
  <w:style w:type="character" w:customStyle="1" w:styleId="Titre1Car">
    <w:name w:val="Titre 1 Car"/>
    <w:basedOn w:val="Policepardfaut"/>
    <w:link w:val="Titre1"/>
    <w:uiPriority w:val="9"/>
    <w:rsid w:val="00180F4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80F4E"/>
    <w:pPr>
      <w:outlineLvl w:val="9"/>
    </w:pPr>
  </w:style>
  <w:style w:type="paragraph" w:styleId="TM2">
    <w:name w:val="toc 2"/>
    <w:basedOn w:val="Normal"/>
    <w:next w:val="Normal"/>
    <w:autoRedefine/>
    <w:uiPriority w:val="39"/>
    <w:unhideWhenUsed/>
    <w:qFormat/>
    <w:rsid w:val="00180F4E"/>
    <w:pPr>
      <w:spacing w:after="100"/>
      <w:ind w:left="220"/>
    </w:pPr>
    <w:rPr>
      <w:rFonts w:eastAsiaTheme="minorEastAsia"/>
    </w:rPr>
  </w:style>
  <w:style w:type="paragraph" w:styleId="TM1">
    <w:name w:val="toc 1"/>
    <w:basedOn w:val="Normal"/>
    <w:next w:val="Normal"/>
    <w:autoRedefine/>
    <w:uiPriority w:val="39"/>
    <w:semiHidden/>
    <w:unhideWhenUsed/>
    <w:qFormat/>
    <w:rsid w:val="00180F4E"/>
    <w:pPr>
      <w:spacing w:after="100"/>
    </w:pPr>
    <w:rPr>
      <w:rFonts w:eastAsiaTheme="minorEastAsia"/>
    </w:rPr>
  </w:style>
  <w:style w:type="paragraph" w:styleId="TM3">
    <w:name w:val="toc 3"/>
    <w:basedOn w:val="Normal"/>
    <w:next w:val="Normal"/>
    <w:autoRedefine/>
    <w:uiPriority w:val="39"/>
    <w:semiHidden/>
    <w:unhideWhenUsed/>
    <w:qFormat/>
    <w:rsid w:val="00180F4E"/>
    <w:pPr>
      <w:spacing w:after="100"/>
      <w:ind w:left="440"/>
    </w:pPr>
    <w:rPr>
      <w:rFonts w:eastAsiaTheme="minorEastAsia"/>
    </w:rPr>
  </w:style>
  <w:style w:type="character" w:styleId="Numrodeligne">
    <w:name w:val="line number"/>
    <w:basedOn w:val="Policepardfaut"/>
    <w:uiPriority w:val="99"/>
    <w:semiHidden/>
    <w:unhideWhenUsed/>
    <w:rsid w:val="00175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2050">
      <w:bodyDiv w:val="1"/>
      <w:marLeft w:val="0"/>
      <w:marRight w:val="0"/>
      <w:marTop w:val="0"/>
      <w:marBottom w:val="0"/>
      <w:divBdr>
        <w:top w:val="none" w:sz="0" w:space="0" w:color="auto"/>
        <w:left w:val="none" w:sz="0" w:space="0" w:color="auto"/>
        <w:bottom w:val="none" w:sz="0" w:space="0" w:color="auto"/>
        <w:right w:val="none" w:sz="0" w:space="0" w:color="auto"/>
      </w:divBdr>
    </w:div>
    <w:div w:id="98959803">
      <w:bodyDiv w:val="1"/>
      <w:marLeft w:val="0"/>
      <w:marRight w:val="0"/>
      <w:marTop w:val="0"/>
      <w:marBottom w:val="0"/>
      <w:divBdr>
        <w:top w:val="none" w:sz="0" w:space="0" w:color="auto"/>
        <w:left w:val="none" w:sz="0" w:space="0" w:color="auto"/>
        <w:bottom w:val="none" w:sz="0" w:space="0" w:color="auto"/>
        <w:right w:val="none" w:sz="0" w:space="0" w:color="auto"/>
      </w:divBdr>
    </w:div>
    <w:div w:id="279261523">
      <w:bodyDiv w:val="1"/>
      <w:marLeft w:val="0"/>
      <w:marRight w:val="0"/>
      <w:marTop w:val="0"/>
      <w:marBottom w:val="0"/>
      <w:divBdr>
        <w:top w:val="none" w:sz="0" w:space="0" w:color="auto"/>
        <w:left w:val="none" w:sz="0" w:space="0" w:color="auto"/>
        <w:bottom w:val="none" w:sz="0" w:space="0" w:color="auto"/>
        <w:right w:val="none" w:sz="0" w:space="0" w:color="auto"/>
      </w:divBdr>
    </w:div>
    <w:div w:id="283466282">
      <w:bodyDiv w:val="1"/>
      <w:marLeft w:val="0"/>
      <w:marRight w:val="0"/>
      <w:marTop w:val="0"/>
      <w:marBottom w:val="0"/>
      <w:divBdr>
        <w:top w:val="none" w:sz="0" w:space="0" w:color="auto"/>
        <w:left w:val="none" w:sz="0" w:space="0" w:color="auto"/>
        <w:bottom w:val="none" w:sz="0" w:space="0" w:color="auto"/>
        <w:right w:val="none" w:sz="0" w:space="0" w:color="auto"/>
      </w:divBdr>
    </w:div>
    <w:div w:id="313065560">
      <w:bodyDiv w:val="1"/>
      <w:marLeft w:val="0"/>
      <w:marRight w:val="0"/>
      <w:marTop w:val="0"/>
      <w:marBottom w:val="0"/>
      <w:divBdr>
        <w:top w:val="none" w:sz="0" w:space="0" w:color="auto"/>
        <w:left w:val="none" w:sz="0" w:space="0" w:color="auto"/>
        <w:bottom w:val="none" w:sz="0" w:space="0" w:color="auto"/>
        <w:right w:val="none" w:sz="0" w:space="0" w:color="auto"/>
      </w:divBdr>
    </w:div>
    <w:div w:id="384646234">
      <w:bodyDiv w:val="1"/>
      <w:marLeft w:val="0"/>
      <w:marRight w:val="0"/>
      <w:marTop w:val="0"/>
      <w:marBottom w:val="0"/>
      <w:divBdr>
        <w:top w:val="none" w:sz="0" w:space="0" w:color="auto"/>
        <w:left w:val="none" w:sz="0" w:space="0" w:color="auto"/>
        <w:bottom w:val="none" w:sz="0" w:space="0" w:color="auto"/>
        <w:right w:val="none" w:sz="0" w:space="0" w:color="auto"/>
      </w:divBdr>
    </w:div>
    <w:div w:id="659499959">
      <w:bodyDiv w:val="1"/>
      <w:marLeft w:val="0"/>
      <w:marRight w:val="0"/>
      <w:marTop w:val="0"/>
      <w:marBottom w:val="0"/>
      <w:divBdr>
        <w:top w:val="none" w:sz="0" w:space="0" w:color="auto"/>
        <w:left w:val="none" w:sz="0" w:space="0" w:color="auto"/>
        <w:bottom w:val="none" w:sz="0" w:space="0" w:color="auto"/>
        <w:right w:val="none" w:sz="0" w:space="0" w:color="auto"/>
      </w:divBdr>
    </w:div>
    <w:div w:id="703287042">
      <w:bodyDiv w:val="1"/>
      <w:marLeft w:val="0"/>
      <w:marRight w:val="0"/>
      <w:marTop w:val="0"/>
      <w:marBottom w:val="0"/>
      <w:divBdr>
        <w:top w:val="none" w:sz="0" w:space="0" w:color="auto"/>
        <w:left w:val="none" w:sz="0" w:space="0" w:color="auto"/>
        <w:bottom w:val="none" w:sz="0" w:space="0" w:color="auto"/>
        <w:right w:val="none" w:sz="0" w:space="0" w:color="auto"/>
      </w:divBdr>
    </w:div>
    <w:div w:id="708264330">
      <w:bodyDiv w:val="1"/>
      <w:marLeft w:val="0"/>
      <w:marRight w:val="0"/>
      <w:marTop w:val="0"/>
      <w:marBottom w:val="0"/>
      <w:divBdr>
        <w:top w:val="none" w:sz="0" w:space="0" w:color="auto"/>
        <w:left w:val="none" w:sz="0" w:space="0" w:color="auto"/>
        <w:bottom w:val="none" w:sz="0" w:space="0" w:color="auto"/>
        <w:right w:val="none" w:sz="0" w:space="0" w:color="auto"/>
      </w:divBdr>
    </w:div>
    <w:div w:id="732389977">
      <w:bodyDiv w:val="1"/>
      <w:marLeft w:val="0"/>
      <w:marRight w:val="0"/>
      <w:marTop w:val="0"/>
      <w:marBottom w:val="0"/>
      <w:divBdr>
        <w:top w:val="none" w:sz="0" w:space="0" w:color="auto"/>
        <w:left w:val="none" w:sz="0" w:space="0" w:color="auto"/>
        <w:bottom w:val="none" w:sz="0" w:space="0" w:color="auto"/>
        <w:right w:val="none" w:sz="0" w:space="0" w:color="auto"/>
      </w:divBdr>
    </w:div>
    <w:div w:id="740712577">
      <w:bodyDiv w:val="1"/>
      <w:marLeft w:val="0"/>
      <w:marRight w:val="0"/>
      <w:marTop w:val="0"/>
      <w:marBottom w:val="0"/>
      <w:divBdr>
        <w:top w:val="none" w:sz="0" w:space="0" w:color="auto"/>
        <w:left w:val="none" w:sz="0" w:space="0" w:color="auto"/>
        <w:bottom w:val="none" w:sz="0" w:space="0" w:color="auto"/>
        <w:right w:val="none" w:sz="0" w:space="0" w:color="auto"/>
      </w:divBdr>
      <w:divsChild>
        <w:div w:id="1392268137">
          <w:marLeft w:val="0"/>
          <w:marRight w:val="0"/>
          <w:marTop w:val="0"/>
          <w:marBottom w:val="0"/>
          <w:divBdr>
            <w:top w:val="none" w:sz="0" w:space="0" w:color="auto"/>
            <w:left w:val="none" w:sz="0" w:space="0" w:color="auto"/>
            <w:bottom w:val="none" w:sz="0" w:space="0" w:color="auto"/>
            <w:right w:val="none" w:sz="0" w:space="0" w:color="auto"/>
          </w:divBdr>
        </w:div>
        <w:div w:id="242036942">
          <w:marLeft w:val="0"/>
          <w:marRight w:val="0"/>
          <w:marTop w:val="0"/>
          <w:marBottom w:val="0"/>
          <w:divBdr>
            <w:top w:val="none" w:sz="0" w:space="0" w:color="auto"/>
            <w:left w:val="none" w:sz="0" w:space="0" w:color="auto"/>
            <w:bottom w:val="none" w:sz="0" w:space="0" w:color="auto"/>
            <w:right w:val="none" w:sz="0" w:space="0" w:color="auto"/>
          </w:divBdr>
        </w:div>
        <w:div w:id="1426152297">
          <w:marLeft w:val="0"/>
          <w:marRight w:val="0"/>
          <w:marTop w:val="0"/>
          <w:marBottom w:val="0"/>
          <w:divBdr>
            <w:top w:val="none" w:sz="0" w:space="0" w:color="auto"/>
            <w:left w:val="none" w:sz="0" w:space="0" w:color="auto"/>
            <w:bottom w:val="none" w:sz="0" w:space="0" w:color="auto"/>
            <w:right w:val="none" w:sz="0" w:space="0" w:color="auto"/>
          </w:divBdr>
        </w:div>
        <w:div w:id="1855732001">
          <w:marLeft w:val="0"/>
          <w:marRight w:val="0"/>
          <w:marTop w:val="0"/>
          <w:marBottom w:val="0"/>
          <w:divBdr>
            <w:top w:val="none" w:sz="0" w:space="0" w:color="auto"/>
            <w:left w:val="none" w:sz="0" w:space="0" w:color="auto"/>
            <w:bottom w:val="none" w:sz="0" w:space="0" w:color="auto"/>
            <w:right w:val="none" w:sz="0" w:space="0" w:color="auto"/>
          </w:divBdr>
        </w:div>
        <w:div w:id="1337226407">
          <w:marLeft w:val="0"/>
          <w:marRight w:val="0"/>
          <w:marTop w:val="0"/>
          <w:marBottom w:val="0"/>
          <w:divBdr>
            <w:top w:val="none" w:sz="0" w:space="0" w:color="auto"/>
            <w:left w:val="none" w:sz="0" w:space="0" w:color="auto"/>
            <w:bottom w:val="none" w:sz="0" w:space="0" w:color="auto"/>
            <w:right w:val="none" w:sz="0" w:space="0" w:color="auto"/>
          </w:divBdr>
        </w:div>
        <w:div w:id="1521774989">
          <w:marLeft w:val="0"/>
          <w:marRight w:val="0"/>
          <w:marTop w:val="0"/>
          <w:marBottom w:val="0"/>
          <w:divBdr>
            <w:top w:val="none" w:sz="0" w:space="0" w:color="auto"/>
            <w:left w:val="none" w:sz="0" w:space="0" w:color="auto"/>
            <w:bottom w:val="none" w:sz="0" w:space="0" w:color="auto"/>
            <w:right w:val="none" w:sz="0" w:space="0" w:color="auto"/>
          </w:divBdr>
        </w:div>
        <w:div w:id="1793480789">
          <w:marLeft w:val="0"/>
          <w:marRight w:val="0"/>
          <w:marTop w:val="0"/>
          <w:marBottom w:val="0"/>
          <w:divBdr>
            <w:top w:val="none" w:sz="0" w:space="0" w:color="auto"/>
            <w:left w:val="none" w:sz="0" w:space="0" w:color="auto"/>
            <w:bottom w:val="none" w:sz="0" w:space="0" w:color="auto"/>
            <w:right w:val="none" w:sz="0" w:space="0" w:color="auto"/>
          </w:divBdr>
        </w:div>
        <w:div w:id="1709790733">
          <w:marLeft w:val="0"/>
          <w:marRight w:val="0"/>
          <w:marTop w:val="0"/>
          <w:marBottom w:val="0"/>
          <w:divBdr>
            <w:top w:val="none" w:sz="0" w:space="0" w:color="auto"/>
            <w:left w:val="none" w:sz="0" w:space="0" w:color="auto"/>
            <w:bottom w:val="none" w:sz="0" w:space="0" w:color="auto"/>
            <w:right w:val="none" w:sz="0" w:space="0" w:color="auto"/>
          </w:divBdr>
        </w:div>
        <w:div w:id="1288311940">
          <w:marLeft w:val="0"/>
          <w:marRight w:val="0"/>
          <w:marTop w:val="0"/>
          <w:marBottom w:val="0"/>
          <w:divBdr>
            <w:top w:val="none" w:sz="0" w:space="0" w:color="auto"/>
            <w:left w:val="none" w:sz="0" w:space="0" w:color="auto"/>
            <w:bottom w:val="none" w:sz="0" w:space="0" w:color="auto"/>
            <w:right w:val="none" w:sz="0" w:space="0" w:color="auto"/>
          </w:divBdr>
        </w:div>
        <w:div w:id="345837190">
          <w:marLeft w:val="0"/>
          <w:marRight w:val="0"/>
          <w:marTop w:val="0"/>
          <w:marBottom w:val="0"/>
          <w:divBdr>
            <w:top w:val="none" w:sz="0" w:space="0" w:color="auto"/>
            <w:left w:val="none" w:sz="0" w:space="0" w:color="auto"/>
            <w:bottom w:val="none" w:sz="0" w:space="0" w:color="auto"/>
            <w:right w:val="none" w:sz="0" w:space="0" w:color="auto"/>
          </w:divBdr>
        </w:div>
        <w:div w:id="706218009">
          <w:marLeft w:val="0"/>
          <w:marRight w:val="0"/>
          <w:marTop w:val="0"/>
          <w:marBottom w:val="0"/>
          <w:divBdr>
            <w:top w:val="none" w:sz="0" w:space="0" w:color="auto"/>
            <w:left w:val="none" w:sz="0" w:space="0" w:color="auto"/>
            <w:bottom w:val="none" w:sz="0" w:space="0" w:color="auto"/>
            <w:right w:val="none" w:sz="0" w:space="0" w:color="auto"/>
          </w:divBdr>
        </w:div>
        <w:div w:id="758871059">
          <w:marLeft w:val="0"/>
          <w:marRight w:val="0"/>
          <w:marTop w:val="0"/>
          <w:marBottom w:val="0"/>
          <w:divBdr>
            <w:top w:val="none" w:sz="0" w:space="0" w:color="auto"/>
            <w:left w:val="none" w:sz="0" w:space="0" w:color="auto"/>
            <w:bottom w:val="none" w:sz="0" w:space="0" w:color="auto"/>
            <w:right w:val="none" w:sz="0" w:space="0" w:color="auto"/>
          </w:divBdr>
        </w:div>
        <w:div w:id="780026475">
          <w:marLeft w:val="0"/>
          <w:marRight w:val="0"/>
          <w:marTop w:val="0"/>
          <w:marBottom w:val="0"/>
          <w:divBdr>
            <w:top w:val="none" w:sz="0" w:space="0" w:color="auto"/>
            <w:left w:val="none" w:sz="0" w:space="0" w:color="auto"/>
            <w:bottom w:val="none" w:sz="0" w:space="0" w:color="auto"/>
            <w:right w:val="none" w:sz="0" w:space="0" w:color="auto"/>
          </w:divBdr>
        </w:div>
        <w:div w:id="288778674">
          <w:marLeft w:val="0"/>
          <w:marRight w:val="0"/>
          <w:marTop w:val="0"/>
          <w:marBottom w:val="0"/>
          <w:divBdr>
            <w:top w:val="none" w:sz="0" w:space="0" w:color="auto"/>
            <w:left w:val="none" w:sz="0" w:space="0" w:color="auto"/>
            <w:bottom w:val="none" w:sz="0" w:space="0" w:color="auto"/>
            <w:right w:val="none" w:sz="0" w:space="0" w:color="auto"/>
          </w:divBdr>
        </w:div>
        <w:div w:id="2097702619">
          <w:marLeft w:val="0"/>
          <w:marRight w:val="0"/>
          <w:marTop w:val="0"/>
          <w:marBottom w:val="0"/>
          <w:divBdr>
            <w:top w:val="none" w:sz="0" w:space="0" w:color="auto"/>
            <w:left w:val="none" w:sz="0" w:space="0" w:color="auto"/>
            <w:bottom w:val="none" w:sz="0" w:space="0" w:color="auto"/>
            <w:right w:val="none" w:sz="0" w:space="0" w:color="auto"/>
          </w:divBdr>
        </w:div>
        <w:div w:id="295985726">
          <w:marLeft w:val="0"/>
          <w:marRight w:val="0"/>
          <w:marTop w:val="0"/>
          <w:marBottom w:val="0"/>
          <w:divBdr>
            <w:top w:val="none" w:sz="0" w:space="0" w:color="auto"/>
            <w:left w:val="none" w:sz="0" w:space="0" w:color="auto"/>
            <w:bottom w:val="none" w:sz="0" w:space="0" w:color="auto"/>
            <w:right w:val="none" w:sz="0" w:space="0" w:color="auto"/>
          </w:divBdr>
        </w:div>
        <w:div w:id="55277407">
          <w:marLeft w:val="0"/>
          <w:marRight w:val="0"/>
          <w:marTop w:val="0"/>
          <w:marBottom w:val="0"/>
          <w:divBdr>
            <w:top w:val="none" w:sz="0" w:space="0" w:color="auto"/>
            <w:left w:val="none" w:sz="0" w:space="0" w:color="auto"/>
            <w:bottom w:val="none" w:sz="0" w:space="0" w:color="auto"/>
            <w:right w:val="none" w:sz="0" w:space="0" w:color="auto"/>
          </w:divBdr>
        </w:div>
        <w:div w:id="377123288">
          <w:marLeft w:val="0"/>
          <w:marRight w:val="0"/>
          <w:marTop w:val="0"/>
          <w:marBottom w:val="0"/>
          <w:divBdr>
            <w:top w:val="none" w:sz="0" w:space="0" w:color="auto"/>
            <w:left w:val="none" w:sz="0" w:space="0" w:color="auto"/>
            <w:bottom w:val="none" w:sz="0" w:space="0" w:color="auto"/>
            <w:right w:val="none" w:sz="0" w:space="0" w:color="auto"/>
          </w:divBdr>
        </w:div>
        <w:div w:id="279457900">
          <w:marLeft w:val="0"/>
          <w:marRight w:val="0"/>
          <w:marTop w:val="0"/>
          <w:marBottom w:val="0"/>
          <w:divBdr>
            <w:top w:val="none" w:sz="0" w:space="0" w:color="auto"/>
            <w:left w:val="none" w:sz="0" w:space="0" w:color="auto"/>
            <w:bottom w:val="none" w:sz="0" w:space="0" w:color="auto"/>
            <w:right w:val="none" w:sz="0" w:space="0" w:color="auto"/>
          </w:divBdr>
        </w:div>
        <w:div w:id="1097214954">
          <w:marLeft w:val="0"/>
          <w:marRight w:val="0"/>
          <w:marTop w:val="0"/>
          <w:marBottom w:val="0"/>
          <w:divBdr>
            <w:top w:val="none" w:sz="0" w:space="0" w:color="auto"/>
            <w:left w:val="none" w:sz="0" w:space="0" w:color="auto"/>
            <w:bottom w:val="none" w:sz="0" w:space="0" w:color="auto"/>
            <w:right w:val="none" w:sz="0" w:space="0" w:color="auto"/>
          </w:divBdr>
        </w:div>
        <w:div w:id="1114058112">
          <w:marLeft w:val="0"/>
          <w:marRight w:val="0"/>
          <w:marTop w:val="0"/>
          <w:marBottom w:val="0"/>
          <w:divBdr>
            <w:top w:val="none" w:sz="0" w:space="0" w:color="auto"/>
            <w:left w:val="none" w:sz="0" w:space="0" w:color="auto"/>
            <w:bottom w:val="none" w:sz="0" w:space="0" w:color="auto"/>
            <w:right w:val="none" w:sz="0" w:space="0" w:color="auto"/>
          </w:divBdr>
        </w:div>
        <w:div w:id="224072297">
          <w:marLeft w:val="0"/>
          <w:marRight w:val="0"/>
          <w:marTop w:val="0"/>
          <w:marBottom w:val="0"/>
          <w:divBdr>
            <w:top w:val="none" w:sz="0" w:space="0" w:color="auto"/>
            <w:left w:val="none" w:sz="0" w:space="0" w:color="auto"/>
            <w:bottom w:val="none" w:sz="0" w:space="0" w:color="auto"/>
            <w:right w:val="none" w:sz="0" w:space="0" w:color="auto"/>
          </w:divBdr>
        </w:div>
        <w:div w:id="1154562619">
          <w:marLeft w:val="0"/>
          <w:marRight w:val="0"/>
          <w:marTop w:val="0"/>
          <w:marBottom w:val="0"/>
          <w:divBdr>
            <w:top w:val="none" w:sz="0" w:space="0" w:color="auto"/>
            <w:left w:val="none" w:sz="0" w:space="0" w:color="auto"/>
            <w:bottom w:val="none" w:sz="0" w:space="0" w:color="auto"/>
            <w:right w:val="none" w:sz="0" w:space="0" w:color="auto"/>
          </w:divBdr>
        </w:div>
        <w:div w:id="208878157">
          <w:marLeft w:val="0"/>
          <w:marRight w:val="0"/>
          <w:marTop w:val="0"/>
          <w:marBottom w:val="0"/>
          <w:divBdr>
            <w:top w:val="none" w:sz="0" w:space="0" w:color="auto"/>
            <w:left w:val="none" w:sz="0" w:space="0" w:color="auto"/>
            <w:bottom w:val="none" w:sz="0" w:space="0" w:color="auto"/>
            <w:right w:val="none" w:sz="0" w:space="0" w:color="auto"/>
          </w:divBdr>
        </w:div>
        <w:div w:id="985666567">
          <w:marLeft w:val="0"/>
          <w:marRight w:val="0"/>
          <w:marTop w:val="0"/>
          <w:marBottom w:val="0"/>
          <w:divBdr>
            <w:top w:val="none" w:sz="0" w:space="0" w:color="auto"/>
            <w:left w:val="none" w:sz="0" w:space="0" w:color="auto"/>
            <w:bottom w:val="none" w:sz="0" w:space="0" w:color="auto"/>
            <w:right w:val="none" w:sz="0" w:space="0" w:color="auto"/>
          </w:divBdr>
        </w:div>
        <w:div w:id="1414742718">
          <w:marLeft w:val="0"/>
          <w:marRight w:val="0"/>
          <w:marTop w:val="0"/>
          <w:marBottom w:val="0"/>
          <w:divBdr>
            <w:top w:val="none" w:sz="0" w:space="0" w:color="auto"/>
            <w:left w:val="none" w:sz="0" w:space="0" w:color="auto"/>
            <w:bottom w:val="none" w:sz="0" w:space="0" w:color="auto"/>
            <w:right w:val="none" w:sz="0" w:space="0" w:color="auto"/>
          </w:divBdr>
        </w:div>
        <w:div w:id="25832380">
          <w:marLeft w:val="0"/>
          <w:marRight w:val="0"/>
          <w:marTop w:val="0"/>
          <w:marBottom w:val="0"/>
          <w:divBdr>
            <w:top w:val="none" w:sz="0" w:space="0" w:color="auto"/>
            <w:left w:val="none" w:sz="0" w:space="0" w:color="auto"/>
            <w:bottom w:val="none" w:sz="0" w:space="0" w:color="auto"/>
            <w:right w:val="none" w:sz="0" w:space="0" w:color="auto"/>
          </w:divBdr>
        </w:div>
        <w:div w:id="1367682170">
          <w:marLeft w:val="0"/>
          <w:marRight w:val="0"/>
          <w:marTop w:val="0"/>
          <w:marBottom w:val="0"/>
          <w:divBdr>
            <w:top w:val="none" w:sz="0" w:space="0" w:color="auto"/>
            <w:left w:val="none" w:sz="0" w:space="0" w:color="auto"/>
            <w:bottom w:val="none" w:sz="0" w:space="0" w:color="auto"/>
            <w:right w:val="none" w:sz="0" w:space="0" w:color="auto"/>
          </w:divBdr>
        </w:div>
        <w:div w:id="1185243574">
          <w:marLeft w:val="0"/>
          <w:marRight w:val="0"/>
          <w:marTop w:val="0"/>
          <w:marBottom w:val="0"/>
          <w:divBdr>
            <w:top w:val="none" w:sz="0" w:space="0" w:color="auto"/>
            <w:left w:val="none" w:sz="0" w:space="0" w:color="auto"/>
            <w:bottom w:val="none" w:sz="0" w:space="0" w:color="auto"/>
            <w:right w:val="none" w:sz="0" w:space="0" w:color="auto"/>
          </w:divBdr>
        </w:div>
        <w:div w:id="606618937">
          <w:marLeft w:val="0"/>
          <w:marRight w:val="0"/>
          <w:marTop w:val="0"/>
          <w:marBottom w:val="0"/>
          <w:divBdr>
            <w:top w:val="none" w:sz="0" w:space="0" w:color="auto"/>
            <w:left w:val="none" w:sz="0" w:space="0" w:color="auto"/>
            <w:bottom w:val="none" w:sz="0" w:space="0" w:color="auto"/>
            <w:right w:val="none" w:sz="0" w:space="0" w:color="auto"/>
          </w:divBdr>
        </w:div>
      </w:divsChild>
    </w:div>
    <w:div w:id="810244334">
      <w:bodyDiv w:val="1"/>
      <w:marLeft w:val="0"/>
      <w:marRight w:val="0"/>
      <w:marTop w:val="0"/>
      <w:marBottom w:val="0"/>
      <w:divBdr>
        <w:top w:val="none" w:sz="0" w:space="0" w:color="auto"/>
        <w:left w:val="none" w:sz="0" w:space="0" w:color="auto"/>
        <w:bottom w:val="none" w:sz="0" w:space="0" w:color="auto"/>
        <w:right w:val="none" w:sz="0" w:space="0" w:color="auto"/>
      </w:divBdr>
    </w:div>
    <w:div w:id="867377932">
      <w:bodyDiv w:val="1"/>
      <w:marLeft w:val="0"/>
      <w:marRight w:val="0"/>
      <w:marTop w:val="0"/>
      <w:marBottom w:val="0"/>
      <w:divBdr>
        <w:top w:val="none" w:sz="0" w:space="0" w:color="auto"/>
        <w:left w:val="none" w:sz="0" w:space="0" w:color="auto"/>
        <w:bottom w:val="none" w:sz="0" w:space="0" w:color="auto"/>
        <w:right w:val="none" w:sz="0" w:space="0" w:color="auto"/>
      </w:divBdr>
    </w:div>
    <w:div w:id="912589568">
      <w:bodyDiv w:val="1"/>
      <w:marLeft w:val="0"/>
      <w:marRight w:val="0"/>
      <w:marTop w:val="0"/>
      <w:marBottom w:val="0"/>
      <w:divBdr>
        <w:top w:val="none" w:sz="0" w:space="0" w:color="auto"/>
        <w:left w:val="none" w:sz="0" w:space="0" w:color="auto"/>
        <w:bottom w:val="none" w:sz="0" w:space="0" w:color="auto"/>
        <w:right w:val="none" w:sz="0" w:space="0" w:color="auto"/>
      </w:divBdr>
    </w:div>
    <w:div w:id="978805668">
      <w:bodyDiv w:val="1"/>
      <w:marLeft w:val="0"/>
      <w:marRight w:val="0"/>
      <w:marTop w:val="0"/>
      <w:marBottom w:val="0"/>
      <w:divBdr>
        <w:top w:val="none" w:sz="0" w:space="0" w:color="auto"/>
        <w:left w:val="none" w:sz="0" w:space="0" w:color="auto"/>
        <w:bottom w:val="none" w:sz="0" w:space="0" w:color="auto"/>
        <w:right w:val="none" w:sz="0" w:space="0" w:color="auto"/>
      </w:divBdr>
    </w:div>
    <w:div w:id="990644322">
      <w:bodyDiv w:val="1"/>
      <w:marLeft w:val="0"/>
      <w:marRight w:val="0"/>
      <w:marTop w:val="0"/>
      <w:marBottom w:val="0"/>
      <w:divBdr>
        <w:top w:val="none" w:sz="0" w:space="0" w:color="auto"/>
        <w:left w:val="none" w:sz="0" w:space="0" w:color="auto"/>
        <w:bottom w:val="none" w:sz="0" w:space="0" w:color="auto"/>
        <w:right w:val="none" w:sz="0" w:space="0" w:color="auto"/>
      </w:divBdr>
    </w:div>
    <w:div w:id="1300499425">
      <w:bodyDiv w:val="1"/>
      <w:marLeft w:val="0"/>
      <w:marRight w:val="0"/>
      <w:marTop w:val="0"/>
      <w:marBottom w:val="0"/>
      <w:divBdr>
        <w:top w:val="none" w:sz="0" w:space="0" w:color="auto"/>
        <w:left w:val="none" w:sz="0" w:space="0" w:color="auto"/>
        <w:bottom w:val="none" w:sz="0" w:space="0" w:color="auto"/>
        <w:right w:val="none" w:sz="0" w:space="0" w:color="auto"/>
      </w:divBdr>
    </w:div>
    <w:div w:id="1310939027">
      <w:bodyDiv w:val="1"/>
      <w:marLeft w:val="0"/>
      <w:marRight w:val="0"/>
      <w:marTop w:val="0"/>
      <w:marBottom w:val="0"/>
      <w:divBdr>
        <w:top w:val="none" w:sz="0" w:space="0" w:color="auto"/>
        <w:left w:val="none" w:sz="0" w:space="0" w:color="auto"/>
        <w:bottom w:val="none" w:sz="0" w:space="0" w:color="auto"/>
        <w:right w:val="none" w:sz="0" w:space="0" w:color="auto"/>
      </w:divBdr>
    </w:div>
    <w:div w:id="1615673033">
      <w:bodyDiv w:val="1"/>
      <w:marLeft w:val="0"/>
      <w:marRight w:val="0"/>
      <w:marTop w:val="0"/>
      <w:marBottom w:val="0"/>
      <w:divBdr>
        <w:top w:val="none" w:sz="0" w:space="0" w:color="auto"/>
        <w:left w:val="none" w:sz="0" w:space="0" w:color="auto"/>
        <w:bottom w:val="none" w:sz="0" w:space="0" w:color="auto"/>
        <w:right w:val="none" w:sz="0" w:space="0" w:color="auto"/>
      </w:divBdr>
    </w:div>
    <w:div w:id="1639804273">
      <w:bodyDiv w:val="1"/>
      <w:marLeft w:val="0"/>
      <w:marRight w:val="0"/>
      <w:marTop w:val="0"/>
      <w:marBottom w:val="0"/>
      <w:divBdr>
        <w:top w:val="none" w:sz="0" w:space="0" w:color="auto"/>
        <w:left w:val="none" w:sz="0" w:space="0" w:color="auto"/>
        <w:bottom w:val="none" w:sz="0" w:space="0" w:color="auto"/>
        <w:right w:val="none" w:sz="0" w:space="0" w:color="auto"/>
      </w:divBdr>
    </w:div>
    <w:div w:id="1741056113">
      <w:bodyDiv w:val="1"/>
      <w:marLeft w:val="0"/>
      <w:marRight w:val="0"/>
      <w:marTop w:val="0"/>
      <w:marBottom w:val="0"/>
      <w:divBdr>
        <w:top w:val="none" w:sz="0" w:space="0" w:color="auto"/>
        <w:left w:val="none" w:sz="0" w:space="0" w:color="auto"/>
        <w:bottom w:val="none" w:sz="0" w:space="0" w:color="auto"/>
        <w:right w:val="none" w:sz="0" w:space="0" w:color="auto"/>
      </w:divBdr>
    </w:div>
    <w:div w:id="1791124884">
      <w:bodyDiv w:val="1"/>
      <w:marLeft w:val="0"/>
      <w:marRight w:val="0"/>
      <w:marTop w:val="0"/>
      <w:marBottom w:val="0"/>
      <w:divBdr>
        <w:top w:val="none" w:sz="0" w:space="0" w:color="auto"/>
        <w:left w:val="none" w:sz="0" w:space="0" w:color="auto"/>
        <w:bottom w:val="none" w:sz="0" w:space="0" w:color="auto"/>
        <w:right w:val="none" w:sz="0" w:space="0" w:color="auto"/>
      </w:divBdr>
    </w:div>
    <w:div w:id="1870138663">
      <w:bodyDiv w:val="1"/>
      <w:marLeft w:val="0"/>
      <w:marRight w:val="0"/>
      <w:marTop w:val="0"/>
      <w:marBottom w:val="0"/>
      <w:divBdr>
        <w:top w:val="none" w:sz="0" w:space="0" w:color="auto"/>
        <w:left w:val="none" w:sz="0" w:space="0" w:color="auto"/>
        <w:bottom w:val="none" w:sz="0" w:space="0" w:color="auto"/>
        <w:right w:val="none" w:sz="0" w:space="0" w:color="auto"/>
      </w:divBdr>
    </w:div>
    <w:div w:id="1889024116">
      <w:bodyDiv w:val="1"/>
      <w:marLeft w:val="0"/>
      <w:marRight w:val="0"/>
      <w:marTop w:val="0"/>
      <w:marBottom w:val="0"/>
      <w:divBdr>
        <w:top w:val="none" w:sz="0" w:space="0" w:color="auto"/>
        <w:left w:val="none" w:sz="0" w:space="0" w:color="auto"/>
        <w:bottom w:val="none" w:sz="0" w:space="0" w:color="auto"/>
        <w:right w:val="none" w:sz="0" w:space="0" w:color="auto"/>
      </w:divBdr>
    </w:div>
    <w:div w:id="197899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620.pn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hyperlink" Target="mailto:rgonzalez@netcourrier.com" TargetMode="External"/><Relationship Id="rId89" Type="http://schemas.openxmlformats.org/officeDocument/2006/relationships/hyperlink" Target="mailto:christian.machen@orange.fr" TargetMode="External"/><Relationship Id="rId112" Type="http://schemas.openxmlformats.org/officeDocument/2006/relationships/image" Target="media/image63.jpeg"/><Relationship Id="rId16" Type="http://schemas.openxmlformats.org/officeDocument/2006/relationships/image" Target="media/image7.png"/><Relationship Id="rId107" Type="http://schemas.openxmlformats.org/officeDocument/2006/relationships/hyperlink" Target="mailto:christian.machen@orange.fr" TargetMode="External"/><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gi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yperlink" Target="mailto:scherpereelem@aol.com" TargetMode="External"/><Relationship Id="rId79" Type="http://schemas.openxmlformats.org/officeDocument/2006/relationships/hyperlink" Target="mailto:jhenichart@sfr.fr" TargetMode="External"/><Relationship Id="rId102" Type="http://schemas.openxmlformats.org/officeDocument/2006/relationships/hyperlink" Target="mailto:rgonzalez@netcourrier.com" TargetMode="External"/><Relationship Id="rId123"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mailto:petit.jean-charles@neuf.fr" TargetMode="External"/><Relationship Id="rId95" Type="http://schemas.openxmlformats.org/officeDocument/2006/relationships/hyperlink" Target="mailto:berthelemy.arep@voila.fr" TargetMode="External"/><Relationship Id="rId19" Type="http://schemas.openxmlformats.org/officeDocument/2006/relationships/image" Target="media/image10.png"/><Relationship Id="rId14" Type="http://schemas.openxmlformats.org/officeDocument/2006/relationships/hyperlink" Target="http://www.unaducalaisis.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2.jpeg"/><Relationship Id="rId48" Type="http://schemas.microsoft.com/office/2007/relationships/hdphoto" Target="media/hdphoto1.wdp"/><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hyperlink" Target="mailto:berthelemy.arep@voila.fr" TargetMode="External"/><Relationship Id="rId100" Type="http://schemas.openxmlformats.org/officeDocument/2006/relationships/hyperlink" Target="mailto:jplavogiez@gmail.com" TargetMode="External"/><Relationship Id="rId105" Type="http://schemas.openxmlformats.org/officeDocument/2006/relationships/hyperlink" Target="mailto:jean-claude.honoret@wanadoo.fr" TargetMode="External"/><Relationship Id="rId113" Type="http://schemas.openxmlformats.org/officeDocument/2006/relationships/image" Target="media/image64.jpeg"/><Relationship Id="rId118" Type="http://schemas.openxmlformats.org/officeDocument/2006/relationships/image" Target="media/image630.jpe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jpeg"/><Relationship Id="rId80" Type="http://schemas.openxmlformats.org/officeDocument/2006/relationships/hyperlink" Target="mailto:ja.joly@orange.fr" TargetMode="External"/><Relationship Id="rId85" Type="http://schemas.openxmlformats.org/officeDocument/2006/relationships/hyperlink" Target="mailto:pau@yahoo.fr" TargetMode="External"/><Relationship Id="rId93" Type="http://schemas.openxmlformats.org/officeDocument/2006/relationships/hyperlink" Target="mailto:marie-jose.fenet@wanadoo.fr" TargetMode="External"/><Relationship Id="rId98" Type="http://schemas.openxmlformats.org/officeDocument/2006/relationships/hyperlink" Target="mailto:ja.joly@orange.fr" TargetMode="External"/><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jpeg"/><Relationship Id="rId103" Type="http://schemas.openxmlformats.org/officeDocument/2006/relationships/hyperlink" Target="mailto:pau@yahoo.fr" TargetMode="External"/><Relationship Id="rId108" Type="http://schemas.openxmlformats.org/officeDocument/2006/relationships/hyperlink" Target="mailto:petit.jean-charles@neuf.fr" TargetMode="External"/><Relationship Id="rId116" Type="http://schemas.openxmlformats.org/officeDocument/2006/relationships/image" Target="media/image610.jpeg"/><Relationship Id="rId124"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0.png"/><Relationship Id="rId75" Type="http://schemas.openxmlformats.org/officeDocument/2006/relationships/hyperlink" Target="mailto:marie-jose.fenet@wanadoo.fr" TargetMode="External"/><Relationship Id="rId83" Type="http://schemas.openxmlformats.org/officeDocument/2006/relationships/hyperlink" Target="mailto:alainberg@hotmail.com" TargetMode="External"/><Relationship Id="rId88" Type="http://schemas.openxmlformats.org/officeDocument/2006/relationships/hyperlink" Target="mailto:2mriviere@gmail.com" TargetMode="External"/><Relationship Id="rId91" Type="http://schemas.openxmlformats.org/officeDocument/2006/relationships/hyperlink" Target="mailto:aogiez@voila.fr" TargetMode="External"/><Relationship Id="rId96" Type="http://schemas.openxmlformats.org/officeDocument/2006/relationships/hyperlink" Target="mailto:florelle.oboeuf@hotmail.fr" TargetMode="External"/><Relationship Id="rId11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mailto:2mriviere@gmail.com" TargetMode="External"/><Relationship Id="rId114" Type="http://schemas.openxmlformats.org/officeDocument/2006/relationships/image" Target="media/image580.png"/><Relationship Id="rId119" Type="http://schemas.openxmlformats.org/officeDocument/2006/relationships/image" Target="media/image640.jpe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2.gif"/><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mailto:aogiez@voila.fr" TargetMode="External"/><Relationship Id="rId78" Type="http://schemas.openxmlformats.org/officeDocument/2006/relationships/hyperlink" Target="mailto:florelle.oboeuf@hotmail.fr" TargetMode="External"/><Relationship Id="rId81" Type="http://schemas.openxmlformats.org/officeDocument/2006/relationships/hyperlink" Target="mailto:philippefournier62@gmail.com" TargetMode="External"/><Relationship Id="rId86" Type="http://schemas.openxmlformats.org/officeDocument/2006/relationships/hyperlink" Target="mailto:daniel.pankow@club-internet.fr" TargetMode="External"/><Relationship Id="rId94" Type="http://schemas.openxmlformats.org/officeDocument/2006/relationships/hyperlink" Target="mailto:g.mastin14@gmail.com" TargetMode="External"/><Relationship Id="rId99" Type="http://schemas.openxmlformats.org/officeDocument/2006/relationships/hyperlink" Target="mailto:philippefournier62@gmail.com" TargetMode="External"/><Relationship Id="rId101" Type="http://schemas.openxmlformats.org/officeDocument/2006/relationships/hyperlink" Target="mailto:alainberg@hotmail.com" TargetMode="External"/><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mailto:unaducalaisis@orange.fr" TargetMode="External"/><Relationship Id="rId18" Type="http://schemas.openxmlformats.org/officeDocument/2006/relationships/image" Target="media/image9.png"/><Relationship Id="rId39" Type="http://schemas.openxmlformats.org/officeDocument/2006/relationships/hyperlink" Target="mailto:unaducalaisis@orange.fr" TargetMode="External"/><Relationship Id="rId109" Type="http://schemas.openxmlformats.org/officeDocument/2006/relationships/image" Target="media/image60.png"/><Relationship Id="rId34" Type="http://schemas.openxmlformats.org/officeDocument/2006/relationships/image" Target="media/image25.gi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mailto:g.mastin14@gmail.com" TargetMode="External"/><Relationship Id="rId97" Type="http://schemas.openxmlformats.org/officeDocument/2006/relationships/hyperlink" Target="mailto:jhenichart@sfr.fr" TargetMode="External"/><Relationship Id="rId104" Type="http://schemas.openxmlformats.org/officeDocument/2006/relationships/hyperlink" Target="mailto:daniel.pankow@club-internet.fr" TargetMode="External"/><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hyperlink" Target="mailto:scherpereelem@aol.com"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hyperlink" Target="mailto:unaducalaisis@orange.fr" TargetMode="External"/><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hyperlink" Target="mailto:jean-claude.honoret@wanadoo.fr" TargetMode="External"/><Relationship Id="rId110" Type="http://schemas.openxmlformats.org/officeDocument/2006/relationships/image" Target="media/image61.jpeg"/><Relationship Id="rId115" Type="http://schemas.openxmlformats.org/officeDocument/2006/relationships/image" Target="media/image600.png"/><Relationship Id="rId61" Type="http://schemas.openxmlformats.org/officeDocument/2006/relationships/image" Target="media/image49.png"/><Relationship Id="rId82" Type="http://schemas.openxmlformats.org/officeDocument/2006/relationships/hyperlink" Target="mailto:jplavogiez@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D12FF-D7EC-4D6F-BD1D-CC6BDD3F2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7263</Words>
  <Characters>39951</Characters>
  <Application>Microsoft Office Word</Application>
  <DocSecurity>4</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utilisateur10</dc:creator>
  <cp:lastModifiedBy>utilisateur08</cp:lastModifiedBy>
  <cp:revision>2</cp:revision>
  <cp:lastPrinted>2018-06-06T08:07:00Z</cp:lastPrinted>
  <dcterms:created xsi:type="dcterms:W3CDTF">2018-06-19T13:44:00Z</dcterms:created>
  <dcterms:modified xsi:type="dcterms:W3CDTF">2018-06-19T13:44:00Z</dcterms:modified>
</cp:coreProperties>
</file>